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CC" w:rsidRDefault="008F0DCC" w:rsidP="008F0D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</w:p>
    <w:p w:rsidR="008F0DCC" w:rsidRDefault="00B74CF0" w:rsidP="00B74CF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F0DCC" w:rsidRPr="008618D9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="008F0DCC">
        <w:rPr>
          <w:rFonts w:ascii="Times New Roman" w:hAnsi="Times New Roman" w:cs="Times New Roman"/>
          <w:b/>
          <w:sz w:val="24"/>
          <w:szCs w:val="24"/>
        </w:rPr>
        <w:t>osób, które będą uczestniczyć w wykonywaniu zamówienia</w:t>
      </w:r>
    </w:p>
    <w:p w:rsidR="008F0DCC" w:rsidRDefault="008F0DCC" w:rsidP="00B74CF0">
      <w:pPr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8D9">
        <w:rPr>
          <w:rFonts w:ascii="Times New Roman" w:eastAsia="Calibri" w:hAnsi="Times New Roman" w:cs="Times New Roman"/>
          <w:sz w:val="24"/>
          <w:szCs w:val="24"/>
        </w:rPr>
        <w:t xml:space="preserve">Składając ofertę w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postępowaniu o udzielenie zamówienia publicznego prowadzonego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w trybie zapytania ofertowego na zadanie pn. </w:t>
      </w:r>
      <w:r w:rsidR="0068603B" w:rsidRPr="0068603B">
        <w:rPr>
          <w:rFonts w:ascii="Times New Roman" w:eastAsia="Times New Roman" w:hAnsi="Times New Roman" w:cs="Times New Roman"/>
          <w:b/>
        </w:rPr>
        <w:t>„</w:t>
      </w:r>
      <w:r w:rsidR="0068603B" w:rsidRPr="006860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Prowadzenie warsztatów gastronomicznych dla osób z nadwagą/otyłością” </w:t>
      </w:r>
      <w:r w:rsidR="006860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projektu </w:t>
      </w:r>
      <w:r w:rsidRPr="008806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r w:rsidRPr="0068603B">
        <w:rPr>
          <w:rFonts w:ascii="Times New Roman" w:eastAsia="Times New Roman" w:hAnsi="Times New Roman" w:cs="Times New Roman"/>
          <w:sz w:val="24"/>
          <w:szCs w:val="24"/>
          <w:lang w:eastAsia="pl-PL"/>
        </w:rPr>
        <w:t>„Profilaktyka chorób układu krążenia szansą na poprawę sytuacji zdrowotnej mie</w:t>
      </w:r>
      <w:r w:rsidR="0068603B">
        <w:rPr>
          <w:rFonts w:ascii="Times New Roman" w:eastAsia="Times New Roman" w:hAnsi="Times New Roman" w:cs="Times New Roman"/>
          <w:sz w:val="24"/>
          <w:szCs w:val="24"/>
          <w:lang w:eastAsia="pl-PL"/>
        </w:rPr>
        <w:t>szkańców powiatu przasnyskiego”,</w:t>
      </w:r>
      <w:r w:rsidRPr="008806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806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Programu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 13 „Ograniczenie społecznych </w:t>
      </w:r>
      <w:r w:rsidRPr="0088069B">
        <w:rPr>
          <w:rFonts w:ascii="Times New Roman" w:eastAsia="Times New Roman" w:hAnsi="Times New Roman" w:cs="Times New Roman"/>
          <w:sz w:val="24"/>
          <w:szCs w:val="24"/>
          <w:lang w:eastAsia="pl-PL"/>
        </w:rPr>
        <w:t>nierówności w zdrowiu” finansowanego ze środków Norweskiego Mechanizmu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Finansowego na lata 2009-2014 oraz budżetu państwa, w celu potwierdzenia spełnienia warunku udziału w postępowaniu oświadcza(my), że dysponuję(my) / będziemy dysponować następującymi osobami, które będą wykonywać niniejsze zamówienie: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939"/>
        <w:gridCol w:w="1397"/>
        <w:gridCol w:w="1554"/>
        <w:gridCol w:w="1650"/>
        <w:gridCol w:w="1542"/>
      </w:tblGrid>
      <w:tr w:rsidR="008F0DCC" w:rsidTr="008F0DCC">
        <w:tc>
          <w:tcPr>
            <w:tcW w:w="704" w:type="dxa"/>
          </w:tcPr>
          <w:p w:rsidR="008F0DCC" w:rsidRPr="008F0DCC" w:rsidRDefault="008F0DCC" w:rsidP="008F0DC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276" w:type="dxa"/>
          </w:tcPr>
          <w:p w:rsidR="008F0DCC" w:rsidRPr="008F0DCC" w:rsidRDefault="008F0DCC" w:rsidP="008F0DC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Funkcja </w:t>
            </w: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w realizacji zamówienia</w:t>
            </w:r>
          </w:p>
        </w:tc>
        <w:tc>
          <w:tcPr>
            <w:tcW w:w="939" w:type="dxa"/>
          </w:tcPr>
          <w:p w:rsidR="008F0DCC" w:rsidRPr="008F0DCC" w:rsidRDefault="008F0DCC" w:rsidP="008F0DC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Imię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 </w:t>
            </w: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nazwisko</w:t>
            </w:r>
          </w:p>
        </w:tc>
        <w:tc>
          <w:tcPr>
            <w:tcW w:w="1397" w:type="dxa"/>
          </w:tcPr>
          <w:p w:rsidR="008F0DCC" w:rsidRPr="008F0DCC" w:rsidRDefault="00787CE6" w:rsidP="008F0DC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Kwalifikacje zawodowe</w:t>
            </w:r>
            <w:bookmarkStart w:id="0" w:name="_GoBack"/>
            <w:bookmarkEnd w:id="0"/>
          </w:p>
          <w:p w:rsidR="008F0DCC" w:rsidRPr="008F0DCC" w:rsidRDefault="008F0DCC" w:rsidP="008F0DC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:rsidR="008F0DCC" w:rsidRPr="008F0DCC" w:rsidRDefault="008F0DCC" w:rsidP="008F0DC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Opis doświadczenia</w:t>
            </w:r>
          </w:p>
        </w:tc>
        <w:tc>
          <w:tcPr>
            <w:tcW w:w="1650" w:type="dxa"/>
          </w:tcPr>
          <w:p w:rsidR="008F0DCC" w:rsidRPr="008F0DCC" w:rsidRDefault="008F0DCC" w:rsidP="008F0DC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542" w:type="dxa"/>
          </w:tcPr>
          <w:p w:rsidR="008F0DCC" w:rsidRPr="008F0DCC" w:rsidRDefault="008F0DCC" w:rsidP="008F0DC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Informacje o podstawie dysponowania wykazaną osobą</w:t>
            </w:r>
          </w:p>
        </w:tc>
      </w:tr>
      <w:tr w:rsidR="008F0DCC" w:rsidTr="008F0DCC">
        <w:tc>
          <w:tcPr>
            <w:tcW w:w="70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0DCC" w:rsidTr="008F0DCC">
        <w:tc>
          <w:tcPr>
            <w:tcW w:w="70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0DCC" w:rsidTr="008F0DCC">
        <w:tc>
          <w:tcPr>
            <w:tcW w:w="70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0DCC" w:rsidTr="008F0DCC">
        <w:tc>
          <w:tcPr>
            <w:tcW w:w="70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0DCC" w:rsidTr="008F0DCC">
        <w:tc>
          <w:tcPr>
            <w:tcW w:w="70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0DCC" w:rsidTr="008F0DCC">
        <w:tc>
          <w:tcPr>
            <w:tcW w:w="70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F0DCC" w:rsidRDefault="008F0DCC">
      <w:pPr>
        <w:rPr>
          <w:rFonts w:ascii="Times New Roman" w:eastAsia="Calibri" w:hAnsi="Times New Roman" w:cs="Times New Roman"/>
          <w:sz w:val="24"/>
          <w:szCs w:val="24"/>
        </w:rPr>
      </w:pPr>
    </w:p>
    <w:p w:rsidR="008F0DCC" w:rsidRDefault="008F0DCC">
      <w:pPr>
        <w:rPr>
          <w:rFonts w:ascii="Times New Roman" w:eastAsia="Calibri" w:hAnsi="Times New Roman" w:cs="Times New Roman"/>
          <w:sz w:val="24"/>
          <w:szCs w:val="24"/>
        </w:rPr>
      </w:pPr>
    </w:p>
    <w:p w:rsidR="008F0DCC" w:rsidRDefault="008F0DC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…………………..,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…………………</w:t>
      </w:r>
    </w:p>
    <w:p w:rsidR="008F0DCC" w:rsidRDefault="008F0DCC">
      <w:pPr>
        <w:rPr>
          <w:rFonts w:ascii="Times New Roman" w:eastAsia="Calibri" w:hAnsi="Times New Roman" w:cs="Times New Roman"/>
          <w:sz w:val="24"/>
          <w:szCs w:val="24"/>
        </w:rPr>
      </w:pPr>
    </w:p>
    <w:p w:rsidR="008F0DCC" w:rsidRDefault="008F0DCC" w:rsidP="008F0DC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Podpisano:</w:t>
      </w:r>
    </w:p>
    <w:p w:rsidR="008F0DCC" w:rsidRDefault="008F0DCC" w:rsidP="008F0DC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</w:t>
      </w:r>
    </w:p>
    <w:p w:rsidR="008F0DCC" w:rsidRPr="008F0DCC" w:rsidRDefault="008F0DCC" w:rsidP="008F0DCC">
      <w:pPr>
        <w:spacing w:line="240" w:lineRule="auto"/>
        <w:jc w:val="right"/>
        <w:rPr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Podpisy osób uprawnionych do realizacji Wykonawcy</w:t>
      </w:r>
    </w:p>
    <w:sectPr w:rsidR="008F0DCC" w:rsidRPr="008F0DC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CB8" w:rsidRDefault="007A7CB8" w:rsidP="008F0DCC">
      <w:pPr>
        <w:spacing w:after="0" w:line="240" w:lineRule="auto"/>
      </w:pPr>
      <w:r>
        <w:separator/>
      </w:r>
    </w:p>
  </w:endnote>
  <w:endnote w:type="continuationSeparator" w:id="0">
    <w:p w:rsidR="007A7CB8" w:rsidRDefault="007A7CB8" w:rsidP="008F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DCC" w:rsidRDefault="008F0DCC" w:rsidP="008F0DCC">
    <w:pPr>
      <w:pStyle w:val="Stopka"/>
    </w:pPr>
  </w:p>
  <w:p w:rsidR="008F0DCC" w:rsidRDefault="008F0DCC" w:rsidP="008F0DCC"/>
  <w:p w:rsidR="008F0DCC" w:rsidRDefault="008F0DCC" w:rsidP="008F0DC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>Powiat Przasnyski , ul. Świętego Stanisława Kostki 5, 06-300 Przasnysz</w:t>
    </w:r>
  </w:p>
  <w:p w:rsidR="008F0DCC" w:rsidRPr="005F1B26" w:rsidRDefault="008F0DCC" w:rsidP="008F0DC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Wydział Zdrowia Oświaty Kultury i Sportu Starostwa Powiatowego w Przasnyszu;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tel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29 752 22 70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wew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229; </w:t>
    </w:r>
    <w:hyperlink r:id="rId1" w:history="1">
      <w:r>
        <w:rPr>
          <w:rStyle w:val="Hipercze"/>
          <w:rFonts w:ascii="Times New Roman" w:eastAsia="Times New Roman" w:hAnsi="Times New Roman" w:cs="Times New Roman"/>
          <w:sz w:val="15"/>
          <w:szCs w:val="15"/>
          <w:lang w:eastAsia="pl-PL"/>
        </w:rPr>
        <w:t>oswiata@powiat-przasnysz..pl</w:t>
      </w:r>
    </w:hyperlink>
  </w:p>
  <w:p w:rsidR="008F0DCC" w:rsidRDefault="008F0D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CB8" w:rsidRDefault="007A7CB8" w:rsidP="008F0DCC">
      <w:pPr>
        <w:spacing w:after="0" w:line="240" w:lineRule="auto"/>
      </w:pPr>
      <w:r>
        <w:separator/>
      </w:r>
    </w:p>
  </w:footnote>
  <w:footnote w:type="continuationSeparator" w:id="0">
    <w:p w:rsidR="007A7CB8" w:rsidRDefault="007A7CB8" w:rsidP="008F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1C6" w:rsidRDefault="00AA01C6" w:rsidP="00AA01C6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6" name="Obraz 6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4" name="Obraz 4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01C6" w:rsidRDefault="00AA01C6" w:rsidP="00AA01C6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AA01C6" w:rsidRDefault="00AA01C6" w:rsidP="00AA01C6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AA01C6" w:rsidRDefault="00AA01C6" w:rsidP="00AA01C6">
    <w:pPr>
      <w:jc w:val="center"/>
      <w:rPr>
        <w:sz w:val="14"/>
        <w:szCs w:val="16"/>
      </w:rPr>
    </w:pPr>
    <w:r>
      <w:rPr>
        <w:sz w:val="14"/>
        <w:szCs w:val="16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8F0DCC" w:rsidRDefault="008F0D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C9"/>
    <w:rsid w:val="000C5F58"/>
    <w:rsid w:val="002F44C9"/>
    <w:rsid w:val="00302287"/>
    <w:rsid w:val="003F34EF"/>
    <w:rsid w:val="0068603B"/>
    <w:rsid w:val="00787CE6"/>
    <w:rsid w:val="007A7CB8"/>
    <w:rsid w:val="008F0DCC"/>
    <w:rsid w:val="00AA01C6"/>
    <w:rsid w:val="00AC417F"/>
    <w:rsid w:val="00B1508F"/>
    <w:rsid w:val="00B74CF0"/>
    <w:rsid w:val="00E746FE"/>
    <w:rsid w:val="00F8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DC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DCC"/>
  </w:style>
  <w:style w:type="paragraph" w:styleId="Stopka">
    <w:name w:val="footer"/>
    <w:basedOn w:val="Normalny"/>
    <w:link w:val="StopkaZnak"/>
    <w:uiPriority w:val="99"/>
    <w:unhideWhenUsed/>
    <w:rsid w:val="008F0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DCC"/>
  </w:style>
  <w:style w:type="character" w:styleId="Hipercze">
    <w:name w:val="Hyperlink"/>
    <w:basedOn w:val="Domylnaczcionkaakapitu"/>
    <w:uiPriority w:val="99"/>
    <w:semiHidden/>
    <w:unhideWhenUsed/>
    <w:rsid w:val="008F0DCC"/>
    <w:rPr>
      <w:color w:val="0000FF"/>
      <w:u w:val="single"/>
    </w:rPr>
  </w:style>
  <w:style w:type="table" w:styleId="Tabela-Siatka">
    <w:name w:val="Table Grid"/>
    <w:basedOn w:val="Standardowy"/>
    <w:uiPriority w:val="39"/>
    <w:rsid w:val="008F0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DC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DCC"/>
  </w:style>
  <w:style w:type="paragraph" w:styleId="Stopka">
    <w:name w:val="footer"/>
    <w:basedOn w:val="Normalny"/>
    <w:link w:val="StopkaZnak"/>
    <w:uiPriority w:val="99"/>
    <w:unhideWhenUsed/>
    <w:rsid w:val="008F0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DCC"/>
  </w:style>
  <w:style w:type="character" w:styleId="Hipercze">
    <w:name w:val="Hyperlink"/>
    <w:basedOn w:val="Domylnaczcionkaakapitu"/>
    <w:uiPriority w:val="99"/>
    <w:semiHidden/>
    <w:unhideWhenUsed/>
    <w:rsid w:val="008F0DCC"/>
    <w:rPr>
      <w:color w:val="0000FF"/>
      <w:u w:val="single"/>
    </w:rPr>
  </w:style>
  <w:style w:type="table" w:styleId="Tabela-Siatka">
    <w:name w:val="Table Grid"/>
    <w:basedOn w:val="Standardowy"/>
    <w:uiPriority w:val="39"/>
    <w:rsid w:val="008F0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wiata@powiat-przasnysz.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944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knozynska</dc:creator>
  <cp:keywords/>
  <dc:description/>
  <cp:lastModifiedBy>Robert</cp:lastModifiedBy>
  <cp:revision>12</cp:revision>
  <dcterms:created xsi:type="dcterms:W3CDTF">2017-02-03T08:37:00Z</dcterms:created>
  <dcterms:modified xsi:type="dcterms:W3CDTF">2017-02-27T15:14:00Z</dcterms:modified>
</cp:coreProperties>
</file>