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70" w:rsidRPr="00B84D71" w:rsidRDefault="00BF5D44" w:rsidP="00BF5D44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Część II</w:t>
      </w:r>
    </w:p>
    <w:p w:rsidR="00BF5D44" w:rsidRDefault="00BF5D44" w:rsidP="008F694A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Wzór umowy w sprawie zamówienia publicznego</w:t>
      </w:r>
    </w:p>
    <w:p w:rsidR="008F694A" w:rsidRPr="00B84D71" w:rsidRDefault="008F694A" w:rsidP="008F694A">
      <w:pPr>
        <w:jc w:val="center"/>
        <w:rPr>
          <w:rFonts w:asciiTheme="majorHAnsi" w:hAnsiTheme="majorHAnsi"/>
          <w:b/>
        </w:rPr>
      </w:pPr>
    </w:p>
    <w:p w:rsidR="00BF5D44" w:rsidRPr="00B84D71" w:rsidRDefault="00BF5D44" w:rsidP="00BF5D44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Umowa Nr ……………</w:t>
      </w:r>
    </w:p>
    <w:p w:rsidR="00BF5D44" w:rsidRPr="00B84D71" w:rsidRDefault="00BF5D44" w:rsidP="00BF5D44">
      <w:pPr>
        <w:rPr>
          <w:rFonts w:asciiTheme="majorHAnsi" w:hAnsiTheme="majorHAnsi"/>
        </w:rPr>
      </w:pPr>
    </w:p>
    <w:p w:rsidR="00BF5D44" w:rsidRPr="00B84D71" w:rsidRDefault="007536F1" w:rsidP="00BF5AE9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zawarta w dniu …………………………  2015 </w:t>
      </w:r>
      <w:r w:rsidR="00BF5D44" w:rsidRPr="00B84D71">
        <w:rPr>
          <w:rFonts w:asciiTheme="majorHAnsi" w:hAnsiTheme="majorHAnsi"/>
        </w:rPr>
        <w:t>roku pomiędzy:</w:t>
      </w:r>
    </w:p>
    <w:p w:rsidR="00BF5D44" w:rsidRPr="00B84D71" w:rsidRDefault="00BF5D44" w:rsidP="00BF5AE9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Powiatem Przasnyskim z siedzibą w Przasnyszu, ul. Św. Stanisława Kostki 5, 06-300 Przasnysz</w:t>
      </w:r>
    </w:p>
    <w:p w:rsidR="00BF5D44" w:rsidRPr="00B84D71" w:rsidRDefault="00BF5D44" w:rsidP="00BF5AE9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REGON: 550668812, NIP: 761-15-27-332</w:t>
      </w:r>
    </w:p>
    <w:p w:rsidR="00BF5D44" w:rsidRPr="00B84D71" w:rsidRDefault="00BF5D44" w:rsidP="00BF5AE9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 dalszej treści umowy zwanym </w:t>
      </w:r>
      <w:r w:rsidRPr="00B84D71">
        <w:rPr>
          <w:rFonts w:asciiTheme="majorHAnsi" w:hAnsiTheme="majorHAnsi"/>
          <w:b/>
        </w:rPr>
        <w:t>Zamawiającym</w:t>
      </w:r>
      <w:r w:rsidR="00BF5AE9" w:rsidRPr="00B84D71">
        <w:rPr>
          <w:rFonts w:asciiTheme="majorHAnsi" w:hAnsiTheme="majorHAnsi"/>
        </w:rPr>
        <w:t>,  reprezentowanym przez:</w:t>
      </w:r>
    </w:p>
    <w:p w:rsidR="00BF5D44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>……………………………………………………………………</w:t>
      </w:r>
      <w:r w:rsidR="00B84D71">
        <w:rPr>
          <w:rFonts w:asciiTheme="majorHAnsi" w:hAnsiTheme="majorHAnsi"/>
        </w:rPr>
        <w:t>…………………………………………………………………………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>a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>………………………………………………………………………</w:t>
      </w:r>
      <w:r w:rsidR="00B84D71">
        <w:rPr>
          <w:rFonts w:asciiTheme="majorHAnsi" w:hAnsiTheme="majorHAnsi"/>
        </w:rPr>
        <w:t>………………………………………………………………………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 siedzibą</w:t>
      </w:r>
      <w:r w:rsidR="00B84D71">
        <w:rPr>
          <w:rFonts w:asciiTheme="majorHAnsi" w:hAnsiTheme="majorHAnsi"/>
        </w:rPr>
        <w:t xml:space="preserve"> w ………………………………………………… przy ul. ……………………………………………………………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REGON: ……………………………………………………, NIP: </w:t>
      </w:r>
      <w:r w:rsidR="00B84D71">
        <w:rPr>
          <w:rFonts w:asciiTheme="majorHAnsi" w:hAnsiTheme="majorHAnsi"/>
        </w:rPr>
        <w:t>……………………………………………………………………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 dalszej treści umowy zwanym Wykonawcą, reprezentowanym przez: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  <w:r w:rsidRPr="00B84D71">
        <w:rPr>
          <w:rFonts w:asciiTheme="majorHAnsi" w:hAnsiTheme="majorHAnsi"/>
        </w:rPr>
        <w:t>………………………………………………………………………</w:t>
      </w:r>
      <w:r w:rsidR="00B84D71">
        <w:rPr>
          <w:rFonts w:asciiTheme="majorHAnsi" w:hAnsiTheme="majorHAnsi"/>
        </w:rPr>
        <w:t>………………………………………………………………………</w:t>
      </w:r>
    </w:p>
    <w:p w:rsidR="00BF5AE9" w:rsidRPr="00B84D71" w:rsidRDefault="00BF5AE9" w:rsidP="00BF5D44">
      <w:pPr>
        <w:pStyle w:val="Bezodstpw"/>
        <w:spacing w:line="276" w:lineRule="auto"/>
        <w:rPr>
          <w:rFonts w:asciiTheme="majorHAnsi" w:hAnsiTheme="majorHAnsi"/>
        </w:rPr>
      </w:pPr>
    </w:p>
    <w:p w:rsidR="00BF5AE9" w:rsidRPr="00B84D71" w:rsidRDefault="00BF5AE9" w:rsidP="00BF5AE9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 wyniku przeprowadzenia postępowania  o udzielenie zamówienia publicznego w trybie przetargu nieograniczonego na „ Wykonanie doku</w:t>
      </w:r>
      <w:r w:rsidR="002950B9" w:rsidRPr="00B84D71">
        <w:rPr>
          <w:rFonts w:asciiTheme="majorHAnsi" w:hAnsiTheme="majorHAnsi"/>
        </w:rPr>
        <w:t>mentacji projektowo – kosztorysowej</w:t>
      </w:r>
      <w:r w:rsidRPr="00B84D71">
        <w:rPr>
          <w:rFonts w:asciiTheme="majorHAnsi" w:hAnsiTheme="majorHAnsi"/>
        </w:rPr>
        <w:t xml:space="preserve"> na budowę drogi powiatowej dla potrzeb powiększenia Przasnyskiej Strefy Gospodarczej na terenie gminy Chorzele” została zawarta umowa o </w:t>
      </w:r>
      <w:r w:rsidR="008F694A">
        <w:rPr>
          <w:rFonts w:asciiTheme="majorHAnsi" w:hAnsiTheme="majorHAnsi"/>
        </w:rPr>
        <w:t xml:space="preserve">następującej </w:t>
      </w:r>
      <w:r w:rsidRPr="00B84D71">
        <w:rPr>
          <w:rFonts w:asciiTheme="majorHAnsi" w:hAnsiTheme="majorHAnsi"/>
        </w:rPr>
        <w:t xml:space="preserve">treści: </w:t>
      </w:r>
    </w:p>
    <w:p w:rsidR="00BF5AE9" w:rsidRPr="00B84D71" w:rsidRDefault="00BF5AE9" w:rsidP="00BF5AE9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BF5AE9" w:rsidRPr="00B84D71" w:rsidRDefault="00BF5AE9" w:rsidP="00BF5AE9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1.  Przedmiot umowy.</w:t>
      </w:r>
    </w:p>
    <w:p w:rsidR="00BF5AE9" w:rsidRPr="00B84D71" w:rsidRDefault="0071440B" w:rsidP="0071440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Zamawiający powierza, a Wykonawca zobowiązuje się do wykonania dokumentacji projektowo – kosztorysowej na budowę drogi powiatowej dla potrzeb powiększenia Przasnyskiej Strefy Gospodarczej na terenie gminy Chorzele.</w:t>
      </w:r>
    </w:p>
    <w:p w:rsidR="0071440B" w:rsidRPr="00B84D71" w:rsidRDefault="0071440B" w:rsidP="007452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zobowiązuje się do wykonania przedmiotu umowy zgodnie z zakresem i  wymaganiami określonymi  w Specyfikacji Istotnych Warunków Zamówienia  oraz zgod</w:t>
      </w:r>
      <w:r w:rsidR="009748B4" w:rsidRPr="00B84D71">
        <w:rPr>
          <w:rFonts w:asciiTheme="majorHAnsi" w:hAnsiTheme="majorHAnsi"/>
        </w:rPr>
        <w:t>nie z obowiązującymi przepisami prawa, Normami oraz zasadami wiedzy technicznej</w:t>
      </w:r>
      <w:r w:rsidR="009926A9" w:rsidRPr="00B84D71">
        <w:rPr>
          <w:rFonts w:asciiTheme="majorHAnsi" w:hAnsiTheme="majorHAnsi"/>
        </w:rPr>
        <w:t>, a także z zachowaniem standardów właściwych dla danej kategorii prac.</w:t>
      </w:r>
    </w:p>
    <w:p w:rsidR="0071440B" w:rsidRPr="00B84D71" w:rsidRDefault="0071440B" w:rsidP="0071440B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2.  Termin realizacji umowy.</w:t>
      </w:r>
    </w:p>
    <w:p w:rsidR="0071440B" w:rsidRPr="00B84D71" w:rsidRDefault="0071440B" w:rsidP="0071440B">
      <w:pPr>
        <w:pStyle w:val="Akapitzlist"/>
        <w:numPr>
          <w:ilvl w:val="0"/>
          <w:numId w:val="2"/>
        </w:numPr>
        <w:rPr>
          <w:rFonts w:asciiTheme="majorHAnsi" w:hAnsiTheme="majorHAnsi"/>
          <w:b/>
        </w:rPr>
      </w:pPr>
      <w:r w:rsidRPr="00B84D71">
        <w:rPr>
          <w:rFonts w:asciiTheme="majorHAnsi" w:hAnsiTheme="majorHAnsi"/>
        </w:rPr>
        <w:t>Wykonawca zobowiązuje się wykonać i dostarczyć przedmiot umowy  w terminie do dnia …………..2015 r., w tym:</w:t>
      </w:r>
    </w:p>
    <w:p w:rsidR="00871630" w:rsidRPr="00B84D71" w:rsidRDefault="0071440B" w:rsidP="00B84D71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Termin przekazania wersj</w:t>
      </w:r>
      <w:r w:rsidR="00FF78AC" w:rsidRPr="00B84D71">
        <w:rPr>
          <w:rFonts w:asciiTheme="majorHAnsi" w:hAnsiTheme="majorHAnsi"/>
        </w:rPr>
        <w:t>i roboczej projektu</w:t>
      </w:r>
      <w:r w:rsidRPr="00B84D71">
        <w:rPr>
          <w:rFonts w:asciiTheme="majorHAnsi" w:hAnsiTheme="majorHAnsi"/>
        </w:rPr>
        <w:t xml:space="preserve"> - ……………… dni od dnia podpisania umowy</w:t>
      </w:r>
      <w:r w:rsidR="00310011" w:rsidRPr="00B84D71">
        <w:rPr>
          <w:rFonts w:asciiTheme="majorHAnsi" w:hAnsiTheme="majorHAnsi"/>
        </w:rPr>
        <w:t>. Wersja  robocza projektu po zaakceptowaniu przez Inwestora będzie podstawą dalszego opracowania i wystąpień.</w:t>
      </w:r>
    </w:p>
    <w:p w:rsidR="0071440B" w:rsidRPr="00B84D71" w:rsidRDefault="0071440B" w:rsidP="0071440B">
      <w:pPr>
        <w:pStyle w:val="Akapitzlist"/>
        <w:numPr>
          <w:ilvl w:val="0"/>
          <w:numId w:val="3"/>
        </w:numPr>
        <w:rPr>
          <w:rFonts w:asciiTheme="majorHAnsi" w:hAnsiTheme="majorHAnsi"/>
          <w:b/>
        </w:rPr>
      </w:pPr>
      <w:r w:rsidRPr="00B84D71">
        <w:rPr>
          <w:rFonts w:asciiTheme="majorHAnsi" w:hAnsiTheme="majorHAnsi"/>
        </w:rPr>
        <w:t>Termin przekazania kompletnych opracowań</w:t>
      </w:r>
      <w:r w:rsidR="00871630" w:rsidRPr="00B84D71">
        <w:rPr>
          <w:rFonts w:asciiTheme="majorHAnsi" w:hAnsiTheme="majorHAnsi"/>
        </w:rPr>
        <w:t xml:space="preserve"> </w:t>
      </w:r>
      <w:r w:rsidRPr="00B84D71">
        <w:rPr>
          <w:rFonts w:asciiTheme="majorHAnsi" w:hAnsiTheme="majorHAnsi"/>
        </w:rPr>
        <w:t>i projektów wraz z koszto</w:t>
      </w:r>
      <w:r w:rsidR="00871630" w:rsidRPr="00B84D71">
        <w:rPr>
          <w:rFonts w:asciiTheme="majorHAnsi" w:hAnsiTheme="majorHAnsi"/>
        </w:rPr>
        <w:t>rysami</w:t>
      </w:r>
      <w:r w:rsidR="008F694A">
        <w:rPr>
          <w:rFonts w:asciiTheme="majorHAnsi" w:hAnsiTheme="majorHAnsi"/>
        </w:rPr>
        <w:t xml:space="preserve"> Inwestorskimi </w:t>
      </w:r>
      <w:r w:rsidR="00871630" w:rsidRPr="00B84D71">
        <w:rPr>
          <w:rFonts w:asciiTheme="majorHAnsi" w:hAnsiTheme="majorHAnsi"/>
        </w:rPr>
        <w:t xml:space="preserve">  - ……….. dni od daty podpisania umowy,</w:t>
      </w:r>
    </w:p>
    <w:p w:rsidR="00871630" w:rsidRPr="00B84D71" w:rsidRDefault="00871630" w:rsidP="0071440B">
      <w:pPr>
        <w:pStyle w:val="Akapitzlist"/>
        <w:numPr>
          <w:ilvl w:val="0"/>
          <w:numId w:val="3"/>
        </w:numPr>
        <w:rPr>
          <w:rFonts w:asciiTheme="majorHAnsi" w:hAnsiTheme="majorHAnsi"/>
          <w:b/>
        </w:rPr>
      </w:pPr>
      <w:r w:rsidRPr="00B84D71">
        <w:rPr>
          <w:rFonts w:asciiTheme="majorHAnsi" w:hAnsiTheme="majorHAnsi"/>
        </w:rPr>
        <w:t>Termin uzyskania i przekazania pozwoleń - ………… dni od daty podpisania umowy.</w:t>
      </w:r>
    </w:p>
    <w:p w:rsidR="00871630" w:rsidRPr="00B84D71" w:rsidRDefault="00871630" w:rsidP="00871630">
      <w:pPr>
        <w:pStyle w:val="Akapitzlist"/>
        <w:ind w:left="1440"/>
        <w:rPr>
          <w:rFonts w:asciiTheme="majorHAnsi" w:hAnsiTheme="majorHAnsi"/>
          <w:b/>
        </w:rPr>
      </w:pPr>
    </w:p>
    <w:p w:rsidR="00871630" w:rsidRPr="00B84D71" w:rsidRDefault="00E84ADC" w:rsidP="00546DD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lastRenderedPageBreak/>
        <w:t>W przypadku , w którym z powodu wystąpienia w trakcie realizacji umowy co najmniej jednej spośród okoliczności wymienionych w ust. 3, konieczna stanie się zmiana terminu wykonania przedmiotu umowy, Wykonawca może żądać takiej zmiany przedstawiając Zamawiającemu odpowiednie uzasadnienie wraz z proponowanym nowym terminem wykonania. Zamawiający ma prawo wyrazić zgodę na zmianę terminu o okres, który uzna za uzasadniony danymi okolicznościami.</w:t>
      </w:r>
    </w:p>
    <w:p w:rsidR="00E84ADC" w:rsidRPr="00B84D71" w:rsidRDefault="00E84ADC" w:rsidP="00546DD8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 okoliczności uzasadniające wystąpienie Wykonawcy z wnioskiem o zmianę terminu realizacji uznaje się:</w:t>
      </w:r>
    </w:p>
    <w:p w:rsidR="00E84ADC" w:rsidRPr="00B84D71" w:rsidRDefault="00E84ADC" w:rsidP="00546DD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taką  zmianę, w trakcie wykonywania umowy, przepisów powszechnie obowiązujących, norm lub normatywów mających zastosowanie do przedmiotu umowy, która ma wpływ na zakres przedmiotu zamówienia lub zwiększony nakład pracy Wykonawcy przy wykonywaniu zamówienia,</w:t>
      </w:r>
    </w:p>
    <w:p w:rsidR="00E84ADC" w:rsidRPr="00B84D71" w:rsidRDefault="00E84ADC" w:rsidP="00546DD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konieczności uzyskania dodatkowych decyzji lub dokonania uzgodnień wynikających ze zmienionych w trakcie wykonywania umowy przepisów powszechnie obowiązujących lub ze zmian w zakresie objętym opisem przedmiotu zamówienia dokonanych zgodnie z lit. c),</w:t>
      </w:r>
    </w:p>
    <w:p w:rsidR="00E84ADC" w:rsidRPr="00B84D71" w:rsidRDefault="00E84ADC" w:rsidP="00546DD8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 </w:t>
      </w:r>
      <w:r w:rsidR="00546DD8" w:rsidRPr="00B84D71">
        <w:rPr>
          <w:rFonts w:asciiTheme="majorHAnsi" w:hAnsiTheme="majorHAnsi"/>
        </w:rPr>
        <w:t xml:space="preserve">inne okoliczności, których Zamawiający ani Wykonawca nie mogli przewidzieć </w:t>
      </w:r>
      <w:r w:rsidR="008F694A">
        <w:rPr>
          <w:rFonts w:asciiTheme="majorHAnsi" w:hAnsiTheme="majorHAnsi"/>
        </w:rPr>
        <w:br/>
      </w:r>
      <w:r w:rsidR="00546DD8" w:rsidRPr="00B84D71">
        <w:rPr>
          <w:rFonts w:asciiTheme="majorHAnsi" w:hAnsiTheme="majorHAnsi"/>
        </w:rPr>
        <w:t>w chwili zawarcia umowy, a które będą skutkowały koniecznością zmiany terminu wykonania przedmiotu umowy.</w:t>
      </w:r>
    </w:p>
    <w:p w:rsidR="00546DD8" w:rsidRPr="008F694A" w:rsidRDefault="00546DD8" w:rsidP="008F694A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Zmiana terminu wykonania przedmiotu umowy może powodować odpowiednie skrócenie lub wydłużenie terminu realizacji umowy.</w:t>
      </w:r>
    </w:p>
    <w:p w:rsidR="00546DD8" w:rsidRPr="00B84D71" w:rsidRDefault="00546DD8" w:rsidP="00546DD8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przekaże Zamawiającemu  dokumentację projektowo – kosztorysową wraz z oświadczeniem, że jest ona wykonana zgodnie z umową, obowiązującymi przepisami prawa, normami i wytycznymi, i że została wykonana w stanie kompletnym z punktu widzenia celu, któremu ma służyć.</w:t>
      </w:r>
    </w:p>
    <w:p w:rsidR="00546DD8" w:rsidRPr="00B84D71" w:rsidRDefault="00546DD8" w:rsidP="00546DD8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Wykonawca zobowiązany jest do uzyskania wszystkich niezbędnych opinii, warunków technicznych, uzgodnień i sprawdzeń w zakresie wynikającym z przepisów. Uzyskane warunki techniczne i uzgodnienia wymagają akceptacji Zamawiającego. Wykonawca dokona sprawdzenia warunków technicznych i uzgodnień w zakresie zgodności </w:t>
      </w:r>
      <w:r w:rsidR="008F694A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>z przepisami oraz przekaże w tej sprawie pisemne stanowisko Zamawiającemu. Jeżeli Zamawiający nie zgłosi zastrzeżeń do warunków technicznych i uzgodnień w terminie 5 dni od daty otrzymania stanowiska Wykonawcy, warunki techniczne i uzgodnienia uważa się za zaakceptowane.</w:t>
      </w:r>
    </w:p>
    <w:p w:rsidR="00871630" w:rsidRPr="00B84D71" w:rsidRDefault="00871630" w:rsidP="00871630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3.</w:t>
      </w:r>
      <w:r w:rsidR="00546DD8" w:rsidRPr="00B84D71">
        <w:rPr>
          <w:rFonts w:asciiTheme="majorHAnsi" w:hAnsiTheme="majorHAnsi"/>
          <w:b/>
        </w:rPr>
        <w:t xml:space="preserve"> Wynagrodzenie Wykonawcy</w:t>
      </w:r>
      <w:r w:rsidRPr="00B84D71">
        <w:rPr>
          <w:rFonts w:asciiTheme="majorHAnsi" w:hAnsiTheme="majorHAnsi"/>
          <w:b/>
        </w:rPr>
        <w:t xml:space="preserve"> .</w:t>
      </w:r>
    </w:p>
    <w:p w:rsidR="0039003F" w:rsidRPr="00B84D71" w:rsidRDefault="0039003F" w:rsidP="0039003F">
      <w:pPr>
        <w:pStyle w:val="Akapitzlist"/>
        <w:numPr>
          <w:ilvl w:val="0"/>
          <w:numId w:val="10"/>
        </w:numPr>
        <w:rPr>
          <w:rFonts w:asciiTheme="majorHAnsi" w:hAnsiTheme="majorHAnsi"/>
          <w:b/>
        </w:rPr>
      </w:pPr>
      <w:r w:rsidRPr="00B84D71">
        <w:rPr>
          <w:rFonts w:asciiTheme="majorHAnsi" w:hAnsiTheme="majorHAnsi"/>
        </w:rPr>
        <w:t>Łączne wynagrodzenie za wykonanie przedmiotu umowy wynosi:</w:t>
      </w:r>
    </w:p>
    <w:p w:rsidR="0039003F" w:rsidRPr="00B84D71" w:rsidRDefault="0039003F" w:rsidP="0039003F">
      <w:pPr>
        <w:pStyle w:val="Akapitzlist"/>
        <w:rPr>
          <w:rFonts w:asciiTheme="majorHAnsi" w:hAnsiTheme="majorHAnsi"/>
        </w:rPr>
      </w:pPr>
      <w:r w:rsidRPr="00B84D71">
        <w:rPr>
          <w:rFonts w:asciiTheme="majorHAnsi" w:hAnsiTheme="majorHAnsi"/>
        </w:rPr>
        <w:t>Cena ryczałtowa brutto: ………………………….. słownie: ………………………………………………………………</w:t>
      </w:r>
    </w:p>
    <w:p w:rsidR="0039003F" w:rsidRPr="00B84D71" w:rsidRDefault="0039003F" w:rsidP="0039003F">
      <w:pPr>
        <w:pStyle w:val="Akapitzlist"/>
        <w:rPr>
          <w:rFonts w:asciiTheme="majorHAnsi" w:hAnsiTheme="majorHAnsi"/>
        </w:rPr>
      </w:pPr>
      <w:r w:rsidRPr="00B84D71">
        <w:rPr>
          <w:rFonts w:asciiTheme="majorHAnsi" w:hAnsiTheme="majorHAnsi"/>
        </w:rPr>
        <w:t>Cena ryczałtowa netto: ……………………………. słownie: ……………………………………………………………..</w:t>
      </w:r>
    </w:p>
    <w:p w:rsidR="0039003F" w:rsidRPr="00B84D71" w:rsidRDefault="0039003F" w:rsidP="0039003F">
      <w:pPr>
        <w:pStyle w:val="Akapitzlist"/>
        <w:rPr>
          <w:rFonts w:asciiTheme="majorHAnsi" w:hAnsiTheme="majorHAnsi"/>
        </w:rPr>
      </w:pPr>
      <w:r w:rsidRPr="00B84D71">
        <w:rPr>
          <w:rFonts w:asciiTheme="majorHAnsi" w:hAnsiTheme="majorHAnsi"/>
        </w:rPr>
        <w:t>Podatek VAT ……… %: ………………………………. słownie: ……………………………………………………………..</w:t>
      </w:r>
    </w:p>
    <w:p w:rsidR="0039003F" w:rsidRPr="00B84D71" w:rsidRDefault="0039003F" w:rsidP="0039003F">
      <w:pPr>
        <w:pStyle w:val="Akapitzlist"/>
        <w:rPr>
          <w:rFonts w:asciiTheme="majorHAnsi" w:hAnsiTheme="majorHAnsi"/>
        </w:rPr>
      </w:pPr>
    </w:p>
    <w:p w:rsidR="0039003F" w:rsidRPr="00B84D71" w:rsidRDefault="0039003F" w:rsidP="00520DB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Podstawą do wypłaty </w:t>
      </w:r>
      <w:r w:rsidR="003D106E" w:rsidRPr="00B84D71">
        <w:rPr>
          <w:rFonts w:asciiTheme="majorHAnsi" w:hAnsiTheme="majorHAnsi"/>
        </w:rPr>
        <w:t>Wykonawcy wynagrodzenia za wykonanie przedmiotu umowy jest, wystawiona przez Wykonawcę faktura VAT z załączonym odpowiednim, podpisanym przez Zamawiającego, protokołem odbioru.</w:t>
      </w:r>
    </w:p>
    <w:p w:rsidR="003D106E" w:rsidRPr="00B84D71" w:rsidRDefault="003D106E" w:rsidP="00520DB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lastRenderedPageBreak/>
        <w:t xml:space="preserve">Dane do fakturowania: Powiat przasnyski, ul. Św. Stanisława Kostki 5, 06-300 Przasnysz, NIP: 761-15-27-332, REGON: </w:t>
      </w:r>
      <w:r w:rsidR="00BF5D44" w:rsidRPr="00B84D71">
        <w:rPr>
          <w:rFonts w:asciiTheme="majorHAnsi" w:hAnsiTheme="majorHAnsi"/>
        </w:rPr>
        <w:t>550668812</w:t>
      </w:r>
      <w:r w:rsidR="00365DA1" w:rsidRPr="00B84D71">
        <w:rPr>
          <w:rFonts w:asciiTheme="majorHAnsi" w:hAnsiTheme="majorHAnsi"/>
        </w:rPr>
        <w:t>.</w:t>
      </w:r>
    </w:p>
    <w:p w:rsidR="00520DB2" w:rsidRPr="00B84D71" w:rsidRDefault="00520DB2" w:rsidP="00520DB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Zamawiający wypłaci wynagrodzenie na rzecz Wykonawcy przelewem na podany przez Wykonawcę rachunek bankowy  w terminie 30 dni od daty otrzymania prawidłowo wystawionej faktury VAT.</w:t>
      </w:r>
    </w:p>
    <w:p w:rsidR="00365DA1" w:rsidRPr="00B84D71" w:rsidRDefault="00365DA1" w:rsidP="00520DB2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Wynagrodzenie określone w ust. 1 obejmuje wszystkie koszty Wykonawcy niezbędne do wykonywania całości świadczeń objętych umową i w całości wyczerpuje roszczenia Wykonawcy z tytułu</w:t>
      </w:r>
      <w:r w:rsidR="00520DB2" w:rsidRPr="00B84D71">
        <w:rPr>
          <w:rFonts w:asciiTheme="majorHAnsi" w:hAnsiTheme="majorHAnsi"/>
        </w:rPr>
        <w:t xml:space="preserve"> prawidłowego wykonania umowy. Wykonawca nie może żądać podwyższenia wynagrodzenia  ponad kwoty określone w ust. 1, pomimo wystąpienia sytuacji, której w chwili zawarcia umowy, nie można było przewidzieć, w tym: rozmiaru lub kosztów prac niezbędnych do realizacji umowy. </w:t>
      </w:r>
    </w:p>
    <w:p w:rsidR="00A832F7" w:rsidRPr="00B84D71" w:rsidRDefault="00520DB2" w:rsidP="00745200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Wynagrodzenie określone w ust. 1 obejmuje także wynagrodzenie należne Wykonawcy z tytułu przeniesienia na Zamawiającego autorskich praw majątkowych do dokumentacji.</w:t>
      </w:r>
    </w:p>
    <w:p w:rsidR="00520DB2" w:rsidRPr="00B84D71" w:rsidRDefault="00520DB2" w:rsidP="00520DB2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 xml:space="preserve">§ 4. </w:t>
      </w:r>
      <w:r w:rsidR="00A832F7" w:rsidRPr="00B84D71">
        <w:rPr>
          <w:rFonts w:asciiTheme="majorHAnsi" w:hAnsiTheme="majorHAnsi"/>
          <w:b/>
        </w:rPr>
        <w:t>Osoby wyznaczone do kontaktów</w:t>
      </w:r>
      <w:r w:rsidRPr="00B84D71">
        <w:rPr>
          <w:rFonts w:asciiTheme="majorHAnsi" w:hAnsiTheme="majorHAnsi"/>
          <w:b/>
        </w:rPr>
        <w:t>.</w:t>
      </w:r>
    </w:p>
    <w:p w:rsidR="00A832F7" w:rsidRPr="00B84D71" w:rsidRDefault="00A832F7" w:rsidP="007536F1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Wykonawca wyznacza : ……………………………………………….. do kierowania pracami stanowiącymi </w:t>
      </w:r>
      <w:r w:rsidR="007536F1" w:rsidRPr="00B84D71">
        <w:rPr>
          <w:rFonts w:asciiTheme="majorHAnsi" w:hAnsiTheme="majorHAnsi"/>
        </w:rPr>
        <w:t xml:space="preserve"> przedmiot umowy.</w:t>
      </w:r>
    </w:p>
    <w:p w:rsidR="007536F1" w:rsidRPr="00B84D71" w:rsidRDefault="007536F1" w:rsidP="007536F1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Zamawiający wyznacza : ………………………………………………. </w:t>
      </w:r>
      <w:r w:rsidR="007F34F8" w:rsidRPr="00B84D71">
        <w:rPr>
          <w:rFonts w:asciiTheme="majorHAnsi" w:hAnsiTheme="majorHAnsi"/>
        </w:rPr>
        <w:t>j</w:t>
      </w:r>
      <w:r w:rsidRPr="00B84D71">
        <w:rPr>
          <w:rFonts w:asciiTheme="majorHAnsi" w:hAnsiTheme="majorHAnsi"/>
        </w:rPr>
        <w:t xml:space="preserve">ako koordynatora prac </w:t>
      </w:r>
      <w:r w:rsidR="008F694A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>w zakresie realizacji obowiązków umownych.</w:t>
      </w:r>
    </w:p>
    <w:p w:rsidR="007536F1" w:rsidRPr="00B84D71" w:rsidRDefault="007536F1" w:rsidP="009748B4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Odbioru przedmiotu zamówienia przez podpisanie protokołów odbioru częściowego </w:t>
      </w:r>
      <w:r w:rsidR="008F694A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 xml:space="preserve">i odbioru ostatecznego dokonają przedstawiciele Zamawiającego wskazani w ust. 2 </w:t>
      </w:r>
      <w:r w:rsidR="008F694A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>w okresie 14 dni od dnia otrzymania od Wykonawcy protokołu odbioru.</w:t>
      </w:r>
    </w:p>
    <w:p w:rsidR="007536F1" w:rsidRPr="00B84D71" w:rsidRDefault="008F694A" w:rsidP="007536F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</w:t>
      </w:r>
      <w:r w:rsidR="007536F1" w:rsidRPr="00B84D71">
        <w:rPr>
          <w:rFonts w:asciiTheme="majorHAnsi" w:hAnsiTheme="majorHAnsi"/>
          <w:b/>
        </w:rPr>
        <w:t>§ 5. Zabezpieczenie należytego wykonania umowy.</w:t>
      </w:r>
    </w:p>
    <w:p w:rsidR="007536F1" w:rsidRPr="00B84D71" w:rsidRDefault="007536F1" w:rsidP="006B08AF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Ustala się zabezpieczenie należytego wykonania umowy w wysokości </w:t>
      </w:r>
      <w:r w:rsidR="00310011" w:rsidRPr="00B84D71">
        <w:rPr>
          <w:rFonts w:asciiTheme="majorHAnsi" w:hAnsiTheme="majorHAnsi"/>
        </w:rPr>
        <w:t xml:space="preserve"> </w:t>
      </w:r>
      <w:r w:rsidRPr="00B84D71">
        <w:rPr>
          <w:rFonts w:asciiTheme="majorHAnsi" w:hAnsiTheme="majorHAnsi"/>
          <w:b/>
        </w:rPr>
        <w:t xml:space="preserve">3% </w:t>
      </w:r>
      <w:r w:rsidR="00AF7D7C" w:rsidRPr="00B84D71">
        <w:rPr>
          <w:rFonts w:asciiTheme="majorHAnsi" w:hAnsiTheme="majorHAnsi"/>
          <w:b/>
        </w:rPr>
        <w:t xml:space="preserve"> </w:t>
      </w:r>
      <w:r w:rsidR="00AF7D7C" w:rsidRPr="00B84D71">
        <w:rPr>
          <w:rFonts w:asciiTheme="majorHAnsi" w:hAnsiTheme="majorHAnsi"/>
        </w:rPr>
        <w:t>wynagrodzenia brutto, o którym mowa w § 3 ust. 1 umowy, tj. w kwocie …………………PLN</w:t>
      </w:r>
      <w:r w:rsidR="00AF7D7C" w:rsidRPr="00B84D71">
        <w:rPr>
          <w:rFonts w:asciiTheme="majorHAnsi" w:hAnsiTheme="majorHAnsi"/>
        </w:rPr>
        <w:br/>
        <w:t xml:space="preserve"> (słownie: …………………………………………</w:t>
      </w:r>
      <w:r w:rsidR="006B08AF">
        <w:rPr>
          <w:rFonts w:asciiTheme="majorHAnsi" w:hAnsiTheme="majorHAnsi"/>
        </w:rPr>
        <w:t>…………………………………………………………………………</w:t>
      </w:r>
      <w:r w:rsidR="00AF7D7C" w:rsidRPr="00B84D71">
        <w:rPr>
          <w:rFonts w:asciiTheme="majorHAnsi" w:hAnsiTheme="majorHAnsi"/>
        </w:rPr>
        <w:t>)</w:t>
      </w:r>
    </w:p>
    <w:p w:rsidR="00AF7D7C" w:rsidRPr="00B84D71" w:rsidRDefault="00AF7D7C" w:rsidP="006B08AF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 dniu podpisania umowy Wykonawca wniósł ustalone w ust. 1 zabezpieczenie należytego wykonania umowy w wymaganej wysokości i formie ……………………………………………………………..</w:t>
      </w:r>
    </w:p>
    <w:p w:rsidR="00AF7D7C" w:rsidRPr="00B84D71" w:rsidRDefault="00AF7D7C" w:rsidP="006B08AF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Zabezpieczenie należytego wykonania umowy będzie zwrócone Wykonawcy w następujących terminach: </w:t>
      </w:r>
    </w:p>
    <w:p w:rsidR="00AF7D7C" w:rsidRPr="00B84D71" w:rsidRDefault="00AF7D7C" w:rsidP="006B08AF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70% wartości zabezpieczenia – w terminie 30 dni od dnia wykonania zamówienia i uznania przez Zamawiającego za należycie wykonane</w:t>
      </w:r>
    </w:p>
    <w:p w:rsidR="00AF7D7C" w:rsidRPr="00B84D71" w:rsidRDefault="00AF7D7C" w:rsidP="006B08AF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30% wartości zabezpieczenia – Zamawiający zwróci lub zwolni nie później niż w 15 dniu po upływie okresu rękojmi za wady.</w:t>
      </w:r>
    </w:p>
    <w:p w:rsidR="00AF7D7C" w:rsidRPr="00B84D71" w:rsidRDefault="000B1C63" w:rsidP="00AF7D7C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 w:rsidRPr="00B84D71">
        <w:rPr>
          <w:rFonts w:asciiTheme="majorHAnsi" w:hAnsiTheme="majorHAnsi"/>
        </w:rPr>
        <w:t>Zamawiający wstrzyma zwrot części zabezpieczenia należytego wykonania umowy, o której mowa w ust. 3 pkt 2 w przypadku, gdy Wykonawca nie usunął w terminie stwierdzonych w trakcie odbioru wad lub jest w trakcie usuwania tych wad.</w:t>
      </w:r>
    </w:p>
    <w:p w:rsidR="009748B4" w:rsidRPr="00B84D71" w:rsidRDefault="00AF7D7C" w:rsidP="00745200">
      <w:pPr>
        <w:pStyle w:val="Akapitzlist"/>
        <w:numPr>
          <w:ilvl w:val="0"/>
          <w:numId w:val="12"/>
        </w:numPr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zobowiązany jest w okresie od dnia podpisania umowy do dnia zakończenia odbioru ostatecznego dokumentacji projektowo – kosztorysowej do utrzymania ciągłości zawartej umowy ubezpieczenia od odpowiedzialności cywilnej ( w tym do opłacenia wszystkich należnych składek). Ubezpieczenie powinno obejmować odpowiedzialność cywilną wynikającą z działalności zawodowej.</w:t>
      </w:r>
    </w:p>
    <w:p w:rsidR="006B08AF" w:rsidRDefault="006B08AF" w:rsidP="007536F1">
      <w:pPr>
        <w:jc w:val="center"/>
        <w:rPr>
          <w:rFonts w:asciiTheme="majorHAnsi" w:hAnsiTheme="majorHAnsi"/>
          <w:b/>
        </w:rPr>
      </w:pPr>
    </w:p>
    <w:p w:rsidR="00520DB2" w:rsidRPr="00B84D71" w:rsidRDefault="009748B4" w:rsidP="007536F1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lastRenderedPageBreak/>
        <w:t>§ 6. Gwarancja.</w:t>
      </w:r>
    </w:p>
    <w:p w:rsidR="009748B4" w:rsidRPr="00B84D71" w:rsidRDefault="009748B4" w:rsidP="006B08A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Okres gwarancji dla przedmiotu umowy ustala się na 24 miesiące od daty odbioru ostatecznego.</w:t>
      </w:r>
    </w:p>
    <w:p w:rsidR="009748B4" w:rsidRPr="00B84D71" w:rsidRDefault="009748B4" w:rsidP="006B08AF">
      <w:pPr>
        <w:pStyle w:val="Akapitzlist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 datę odbioru ostatecznego będzie uważany dzień podpisania przez przedstawicieli Zamawiającego protokołu odbioru wersji ostatecznej dokumentacji projektowo – kosztorysowej.</w:t>
      </w:r>
    </w:p>
    <w:p w:rsidR="009748B4" w:rsidRPr="00B84D71" w:rsidRDefault="009748B4" w:rsidP="006B08AF">
      <w:pPr>
        <w:pStyle w:val="Akapitzlist"/>
        <w:numPr>
          <w:ilvl w:val="0"/>
          <w:numId w:val="1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 okresie gwarancyjnym Wykonawca jest zobowiązany do nieodpłatnego usuwania zgłoszonych na piśmie przez Zamawiającego wad w ustalonym przez Zamawiającego terminie. Zamawiający wyznaczy termin usunięcia wad z uwzględnieniem przewidywanej czasochłonności usunięcia wady.</w:t>
      </w:r>
    </w:p>
    <w:p w:rsidR="009748B4" w:rsidRPr="00B84D71" w:rsidRDefault="009748B4" w:rsidP="009748B4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7. Kary umowne.</w:t>
      </w:r>
    </w:p>
    <w:p w:rsidR="009748B4" w:rsidRPr="00B84D71" w:rsidRDefault="009926A9" w:rsidP="009748B4">
      <w:pPr>
        <w:pStyle w:val="Akapitzlist"/>
        <w:numPr>
          <w:ilvl w:val="0"/>
          <w:numId w:val="18"/>
        </w:numPr>
        <w:rPr>
          <w:rFonts w:asciiTheme="majorHAnsi" w:hAnsiTheme="majorHAnsi"/>
        </w:rPr>
      </w:pPr>
      <w:r w:rsidRPr="00B84D71">
        <w:rPr>
          <w:rFonts w:asciiTheme="majorHAnsi" w:hAnsiTheme="majorHAnsi"/>
        </w:rPr>
        <w:t>Z tytułu niewykonania lub nienależytego wykonania umowy strony przewidują następujące kary umowne:</w:t>
      </w:r>
    </w:p>
    <w:p w:rsidR="009926A9" w:rsidRPr="00B84D71" w:rsidRDefault="009926A9" w:rsidP="00C16DE3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 przypadku </w:t>
      </w:r>
      <w:r w:rsidR="006B08AF">
        <w:rPr>
          <w:rFonts w:asciiTheme="majorHAnsi" w:hAnsiTheme="majorHAnsi"/>
        </w:rPr>
        <w:t xml:space="preserve">opóźnienia w wykonaniu całości przedmiotu umowy, </w:t>
      </w:r>
      <w:r w:rsidRPr="00B84D71">
        <w:rPr>
          <w:rFonts w:asciiTheme="majorHAnsi" w:hAnsiTheme="majorHAnsi"/>
        </w:rPr>
        <w:t xml:space="preserve">określonego </w:t>
      </w:r>
      <w:r w:rsidR="006B08AF">
        <w:rPr>
          <w:rFonts w:asciiTheme="majorHAnsi" w:hAnsiTheme="majorHAnsi"/>
        </w:rPr>
        <w:br/>
        <w:t xml:space="preserve">w § 2, Wykonawca zapłaci Zamawiającemu </w:t>
      </w:r>
      <w:r w:rsidRPr="00B84D71">
        <w:rPr>
          <w:rFonts w:asciiTheme="majorHAnsi" w:hAnsiTheme="majorHAnsi"/>
        </w:rPr>
        <w:t xml:space="preserve">karę umowną w wysokości </w:t>
      </w:r>
      <w:r w:rsidR="006B08AF">
        <w:rPr>
          <w:rFonts w:asciiTheme="majorHAnsi" w:hAnsiTheme="majorHAnsi"/>
        </w:rPr>
        <w:t>0,5</w:t>
      </w:r>
      <w:r w:rsidRPr="00B84D71">
        <w:rPr>
          <w:rFonts w:asciiTheme="majorHAnsi" w:hAnsiTheme="majorHAnsi"/>
        </w:rPr>
        <w:t>% kwoty wynagrodzenia brutto, o którym mowa w § 3 ust. 1</w:t>
      </w:r>
      <w:r w:rsidR="00ED6778" w:rsidRPr="00B84D71">
        <w:rPr>
          <w:rFonts w:asciiTheme="majorHAnsi" w:hAnsiTheme="majorHAnsi"/>
        </w:rPr>
        <w:t xml:space="preserve"> </w:t>
      </w:r>
      <w:r w:rsidR="0068183E">
        <w:rPr>
          <w:rFonts w:asciiTheme="majorHAnsi" w:hAnsiTheme="majorHAnsi"/>
        </w:rPr>
        <w:t>niniejszej umowy za każdy dzień opóźnienia.</w:t>
      </w:r>
    </w:p>
    <w:p w:rsidR="00ED6778" w:rsidRPr="00B84D71" w:rsidRDefault="005E0AAA" w:rsidP="00C16DE3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color w:val="FF0000"/>
        </w:rPr>
      </w:pPr>
      <w:r w:rsidRPr="00B84D71">
        <w:rPr>
          <w:rFonts w:asciiTheme="majorHAnsi" w:hAnsiTheme="majorHAnsi"/>
        </w:rPr>
        <w:t>W przypadku opóźnie</w:t>
      </w:r>
      <w:r w:rsidR="00BA701E" w:rsidRPr="00B84D71">
        <w:rPr>
          <w:rFonts w:asciiTheme="majorHAnsi" w:hAnsiTheme="majorHAnsi"/>
        </w:rPr>
        <w:t xml:space="preserve">nia w usunięciu wad lub braków stwierdzonych przy odbiorze  </w:t>
      </w:r>
      <w:r w:rsidRPr="00B84D71">
        <w:rPr>
          <w:rFonts w:asciiTheme="majorHAnsi" w:hAnsiTheme="majorHAnsi"/>
        </w:rPr>
        <w:t xml:space="preserve">w wysokości 0,5% wynagrodzenia </w:t>
      </w:r>
      <w:r w:rsidR="00BA701E" w:rsidRPr="00B84D71">
        <w:rPr>
          <w:rFonts w:asciiTheme="majorHAnsi" w:hAnsiTheme="majorHAnsi"/>
        </w:rPr>
        <w:t>umownego brutto, o którym mowa w § 3 ust. 1 umowy za każdy dzień opóźnienia, licząc od ustalonego przez Strony terminu na usunięcie wad.</w:t>
      </w:r>
    </w:p>
    <w:p w:rsidR="00BA701E" w:rsidRPr="00B84D71" w:rsidRDefault="00BA701E" w:rsidP="00C16DE3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  <w:color w:val="FF0000"/>
        </w:rPr>
      </w:pPr>
      <w:r w:rsidRPr="00B84D71">
        <w:rPr>
          <w:rFonts w:asciiTheme="majorHAnsi" w:hAnsiTheme="majorHAnsi"/>
        </w:rPr>
        <w:t xml:space="preserve">Wykonawca zapłaci Zamawiającemu kary umowne z tytułu odstąpienia od umowy przez którąkolwiek ze Stron z przyczyn zależnych od Wykonawcy, </w:t>
      </w:r>
      <w:r w:rsidR="0068183E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 xml:space="preserve">w wysokości </w:t>
      </w:r>
      <w:r w:rsidR="00C87E0A" w:rsidRPr="00B84D71">
        <w:rPr>
          <w:rFonts w:asciiTheme="majorHAnsi" w:hAnsiTheme="majorHAnsi"/>
        </w:rPr>
        <w:t>2</w:t>
      </w:r>
      <w:r w:rsidRPr="00B84D71">
        <w:rPr>
          <w:rFonts w:asciiTheme="majorHAnsi" w:hAnsiTheme="majorHAnsi"/>
        </w:rPr>
        <w:t>0% wynagrodzenia brutto, o którym mowa w § 3 ust. 1 niniejszej umowy.</w:t>
      </w:r>
    </w:p>
    <w:p w:rsidR="00BA701E" w:rsidRPr="00B84D71" w:rsidRDefault="00BA701E" w:rsidP="00BA701E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Zamawiający zapłaci Wykonawcy kary umowne z tytułu odstąpienia od umowy przez którąkolwiek ze stron z przyczyn zależnych od Zamawiającego, </w:t>
      </w:r>
      <w:r w:rsidR="0068183E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 xml:space="preserve">w wysokości </w:t>
      </w:r>
      <w:r w:rsidR="00C87E0A" w:rsidRPr="00B84D71">
        <w:rPr>
          <w:rFonts w:asciiTheme="majorHAnsi" w:hAnsiTheme="majorHAnsi"/>
        </w:rPr>
        <w:t>2</w:t>
      </w:r>
      <w:r w:rsidRPr="00B84D71">
        <w:rPr>
          <w:rFonts w:asciiTheme="majorHAnsi" w:hAnsiTheme="majorHAnsi"/>
        </w:rPr>
        <w:t>0% wynagrodzenia brutto, o którym mowa w § 3 ust. 1 niniejszej umowy.</w:t>
      </w:r>
    </w:p>
    <w:p w:rsidR="00BA701E" w:rsidRPr="00B84D71" w:rsidRDefault="00BA701E" w:rsidP="00BA701E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Jeżeli  kara umowna nie pokrywa poniesionej szkody, Strony mogą dochodzić odszkodowania uzupełniającego na zasadach ogólnych.</w:t>
      </w:r>
    </w:p>
    <w:p w:rsidR="00BA701E" w:rsidRPr="00B84D71" w:rsidRDefault="00BA701E" w:rsidP="00BA701E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Karę umowną, o której mowa w ust. 1 pkt 1) i pkt 2) Zamawiający ma prawo potrącić </w:t>
      </w:r>
      <w:r w:rsidR="0068183E">
        <w:rPr>
          <w:rFonts w:asciiTheme="majorHAnsi" w:hAnsiTheme="majorHAnsi"/>
        </w:rPr>
        <w:br/>
      </w:r>
      <w:r w:rsidRPr="00B84D71">
        <w:rPr>
          <w:rFonts w:asciiTheme="majorHAnsi" w:hAnsiTheme="majorHAnsi"/>
        </w:rPr>
        <w:t>z wynagrodzenia przy rozliczaniu należności.</w:t>
      </w:r>
    </w:p>
    <w:p w:rsidR="00067A82" w:rsidRPr="00B84D71" w:rsidRDefault="00067A82" w:rsidP="00067A82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8. Umowne prawo odstąpienia.</w:t>
      </w:r>
    </w:p>
    <w:p w:rsidR="00067A82" w:rsidRPr="00B84D71" w:rsidRDefault="00067A82" w:rsidP="0068183E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Każdej ze stron przysługuje prawo odstąpienia od umowy w terminie 30 dni od zaistnienia jednej z poniższych okoliczności:</w:t>
      </w:r>
    </w:p>
    <w:p w:rsidR="00067A82" w:rsidRPr="00B84D71" w:rsidRDefault="00067A82" w:rsidP="0068183E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Zamawiającemu jeżeli: </w:t>
      </w:r>
    </w:p>
    <w:p w:rsidR="00067A82" w:rsidRPr="00B84D71" w:rsidRDefault="00067A82" w:rsidP="0068183E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nie rozpoczął realizacji umowy w terminie 14 dni od daty jej podpisania,</w:t>
      </w:r>
    </w:p>
    <w:p w:rsidR="00067A82" w:rsidRPr="00B84D71" w:rsidRDefault="00067A82" w:rsidP="0068183E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przerwał z przyczyn leżących po jego stronie realizację przedmiotu umowy i przerwa ta trwa dłużej niż 14 dni,</w:t>
      </w:r>
    </w:p>
    <w:p w:rsidR="00067A82" w:rsidRPr="00B84D71" w:rsidRDefault="00067A82" w:rsidP="0068183E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lastRenderedPageBreak/>
        <w:t xml:space="preserve">wystąpiła istotna zmiana okoliczności powodująca, że wykonanie umowy </w:t>
      </w:r>
      <w:r w:rsidR="00745200" w:rsidRPr="00B84D71">
        <w:rPr>
          <w:rFonts w:asciiTheme="majorHAnsi" w:hAnsiTheme="majorHAnsi"/>
        </w:rPr>
        <w:t xml:space="preserve">nie </w:t>
      </w:r>
      <w:r w:rsidRPr="00B84D71">
        <w:rPr>
          <w:rFonts w:asciiTheme="majorHAnsi" w:hAnsiTheme="majorHAnsi"/>
        </w:rPr>
        <w:t>leży w interesie publicznym, czego nie można było przewidzieć w chwili zawarcia umowy.</w:t>
      </w:r>
      <w:r w:rsidR="0068183E">
        <w:rPr>
          <w:rFonts w:asciiTheme="majorHAnsi" w:hAnsiTheme="majorHAnsi"/>
        </w:rPr>
        <w:t xml:space="preserve"> </w:t>
      </w:r>
    </w:p>
    <w:p w:rsidR="00067A82" w:rsidRPr="00B84D71" w:rsidRDefault="00067A82" w:rsidP="00745200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realizuje umowę w sposób rażąco niezgodny z jej postanowieniami pomimo wezwania Zamawiającego do zmiany sposobu jej realizacji,</w:t>
      </w:r>
    </w:p>
    <w:p w:rsidR="00067A82" w:rsidRPr="00B84D71" w:rsidRDefault="00067A82" w:rsidP="00745200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 wyniku </w:t>
      </w:r>
      <w:r w:rsidR="00E103D7" w:rsidRPr="00B84D71">
        <w:rPr>
          <w:rFonts w:asciiTheme="majorHAnsi" w:hAnsiTheme="majorHAnsi"/>
        </w:rPr>
        <w:t>wszczętego postępowania egzekucyjnego nastąpi zajęcie majątku Wykonawcy lub jego znacznej części.</w:t>
      </w:r>
    </w:p>
    <w:p w:rsidR="00E103D7" w:rsidRPr="00B84D71" w:rsidRDefault="00E103D7" w:rsidP="00745200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Wykonawcy, jeżeli Zamawiający zawiadomi go, iż wobec zaistnienia uprzednio nieprzewidzianych okoliczności nie spełni swoich zobowiązań umownych wobec Wykonawcy.</w:t>
      </w:r>
      <w:r w:rsidR="0068183E">
        <w:rPr>
          <w:rFonts w:asciiTheme="majorHAnsi" w:hAnsiTheme="majorHAnsi"/>
        </w:rPr>
        <w:t xml:space="preserve"> W takim przypadku Wykonawca może żądać jedynie wynagrodzenia należnego za część prac, które zostały wykonane do dnia odstąpienia i zostały odebrane.</w:t>
      </w:r>
    </w:p>
    <w:p w:rsidR="00E103D7" w:rsidRPr="00B84D71" w:rsidRDefault="00E103D7" w:rsidP="000C09A4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 przypadku odstąpienia od umowy Wykonawcę oraz Zamawiającego obciążają następujące obowiązki szczegółowe:</w:t>
      </w:r>
    </w:p>
    <w:p w:rsidR="00E103D7" w:rsidRPr="00B84D71" w:rsidRDefault="00E103D7" w:rsidP="000C09A4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Wykonawca sporządzi zestawienie zawierające wykaz i określenie stopnia zaawansowania prac wraz z zestawieniem wartości wykonanych prac według stanu na dzień odstąpienia i przedłoży je Przedstawicielowi Zamawiającego wskazanego w § </w:t>
      </w:r>
      <w:r w:rsidR="000C09A4" w:rsidRPr="00B84D71">
        <w:rPr>
          <w:rFonts w:asciiTheme="majorHAnsi" w:hAnsiTheme="majorHAnsi"/>
        </w:rPr>
        <w:t>4 ust. 2 umowy,</w:t>
      </w:r>
    </w:p>
    <w:p w:rsidR="00C87E0A" w:rsidRPr="0068183E" w:rsidRDefault="000C09A4" w:rsidP="0068183E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 terminie 14 dni od daty przedłożenia zestawienia, o którym mowa w lit. a) Przedstawiciel Zamawiającego przy udziale Wykonawcy dokona sprawdzenia zgodności zestawienia ze stanem faktycznym i sporządzi wspólnie z Wykonawcą szczegółowy protokół inwentaryzacji wraz z zestawieniem należnego wynagrodzenia za zinwentaryzowane prace. Protokół inwentaryzacji stanowić będzie podstawę do wystawienia  </w:t>
      </w:r>
      <w:proofErr w:type="spellStart"/>
      <w:r w:rsidRPr="00B84D71">
        <w:rPr>
          <w:rFonts w:asciiTheme="majorHAnsi" w:hAnsiTheme="majorHAnsi"/>
        </w:rPr>
        <w:t>Protokółu</w:t>
      </w:r>
      <w:proofErr w:type="spellEnd"/>
      <w:r w:rsidRPr="00B84D71">
        <w:rPr>
          <w:rFonts w:asciiTheme="majorHAnsi" w:hAnsiTheme="majorHAnsi"/>
        </w:rPr>
        <w:t xml:space="preserve"> odbioru końcowego.</w:t>
      </w:r>
    </w:p>
    <w:p w:rsidR="00745200" w:rsidRPr="00B84D71" w:rsidRDefault="00745200" w:rsidP="00745200">
      <w:pPr>
        <w:pStyle w:val="Akapitzlist"/>
        <w:jc w:val="both"/>
        <w:rPr>
          <w:rFonts w:asciiTheme="majorHAnsi" w:hAnsiTheme="majorHAnsi"/>
        </w:rPr>
      </w:pPr>
    </w:p>
    <w:p w:rsidR="00C87E0A" w:rsidRPr="00B84D71" w:rsidRDefault="00C87E0A" w:rsidP="00C87E0A">
      <w:pPr>
        <w:pStyle w:val="Akapitzlist"/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9. Dodatkowe zobowiązania Wykonawcy.</w:t>
      </w:r>
    </w:p>
    <w:p w:rsidR="00C87E0A" w:rsidRPr="00B84D71" w:rsidRDefault="00C87E0A" w:rsidP="00C87E0A">
      <w:pPr>
        <w:pStyle w:val="Akapitzlist"/>
        <w:jc w:val="center"/>
        <w:rPr>
          <w:rFonts w:asciiTheme="majorHAnsi" w:hAnsiTheme="majorHAnsi"/>
          <w:b/>
        </w:rPr>
      </w:pPr>
    </w:p>
    <w:p w:rsidR="00B84CEB" w:rsidRPr="0068183E" w:rsidRDefault="00C87E0A" w:rsidP="0068183E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zobowiązuje się skierować do kierowania robotami personel wskazany w Ofercie Wykonawcy. Zmiana którejkolwiek z osób, o których mowa w zdaniu poprzednim w trakcie realizacji przedmiotu niniejszej umowy, musi być uzasadniona przez Wykonawcę na piśmie</w:t>
      </w:r>
      <w:r w:rsidR="0068183E">
        <w:rPr>
          <w:rFonts w:asciiTheme="majorHAnsi" w:hAnsiTheme="majorHAnsi"/>
        </w:rPr>
        <w:t xml:space="preserve"> </w:t>
      </w:r>
      <w:r w:rsidRPr="0068183E">
        <w:rPr>
          <w:rFonts w:asciiTheme="majorHAnsi" w:hAnsiTheme="majorHAnsi"/>
        </w:rPr>
        <w:t>i wymaga pisemnego zaakceptowania przez Zamawiającego. Zamawiający zaakceptuje taką zmianę w terminie 7 dni od daty przedłożenia propozycji i wyłącznie wtedy, gdy kwalifikacje</w:t>
      </w:r>
      <w:r w:rsidRPr="0068183E">
        <w:rPr>
          <w:rFonts w:asciiTheme="majorHAnsi" w:hAnsiTheme="majorHAnsi"/>
        </w:rPr>
        <w:br/>
        <w:t xml:space="preserve"> i doświadczenie </w:t>
      </w:r>
      <w:r w:rsidR="00B84CEB" w:rsidRPr="0068183E">
        <w:rPr>
          <w:rFonts w:asciiTheme="majorHAnsi" w:hAnsiTheme="majorHAnsi"/>
        </w:rPr>
        <w:t xml:space="preserve">wskazanych osób będą takie same lub wyższe od kwalifikacji i doświadczenia osób wymaganego postanowieniami SIWZ. </w:t>
      </w:r>
    </w:p>
    <w:p w:rsidR="00C87E0A" w:rsidRPr="00B84D71" w:rsidRDefault="00B84CEB" w:rsidP="00B84CEB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Niedopuszczalne jest powierzenie podwykonawcom realizacji innych niż wskazane w Ofercie części zamówienia.</w:t>
      </w:r>
    </w:p>
    <w:p w:rsidR="00B84CEB" w:rsidRPr="00B84D71" w:rsidRDefault="00B84CEB" w:rsidP="00B84CEB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odpowiada za działania i zaniechania osób, za których pomocą zobowiązanie wykonuje, jak również osób, którym wykonanie zobowiązania powierza, jak za własne działanie lub zaniechanie.</w:t>
      </w:r>
    </w:p>
    <w:p w:rsidR="00B84CEB" w:rsidRPr="00B84D71" w:rsidRDefault="00B84CEB" w:rsidP="00B84CEB">
      <w:pPr>
        <w:pStyle w:val="Akapitzlist"/>
        <w:numPr>
          <w:ilvl w:val="0"/>
          <w:numId w:val="24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Wykonawca ponosi pełną i nieograniczoną odpowiedzialność za wszelkie wady prawne </w:t>
      </w:r>
      <w:r w:rsidRPr="00B84D71">
        <w:rPr>
          <w:rFonts w:asciiTheme="majorHAnsi" w:hAnsiTheme="majorHAnsi"/>
        </w:rPr>
        <w:br/>
        <w:t>i konsekwencje wystąpienia tych wad, ujawnione lub mogące ujawnić się w przyszłości.</w:t>
      </w:r>
    </w:p>
    <w:p w:rsidR="0068183E" w:rsidRDefault="0068183E" w:rsidP="00B84CEB">
      <w:pPr>
        <w:jc w:val="center"/>
        <w:rPr>
          <w:rFonts w:asciiTheme="majorHAnsi" w:hAnsiTheme="majorHAnsi"/>
          <w:b/>
        </w:rPr>
      </w:pPr>
    </w:p>
    <w:p w:rsidR="0068183E" w:rsidRDefault="0068183E" w:rsidP="00B84CEB">
      <w:pPr>
        <w:jc w:val="center"/>
        <w:rPr>
          <w:rFonts w:asciiTheme="majorHAnsi" w:hAnsiTheme="majorHAnsi"/>
          <w:b/>
        </w:rPr>
      </w:pPr>
    </w:p>
    <w:p w:rsidR="00B84CEB" w:rsidRPr="00B84D71" w:rsidRDefault="00B84CEB" w:rsidP="00B84CEB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lastRenderedPageBreak/>
        <w:t>§ 10. Prawa autorskie.</w:t>
      </w:r>
    </w:p>
    <w:p w:rsidR="00B84CEB" w:rsidRPr="00B84D71" w:rsidRDefault="00B84CEB" w:rsidP="00BB0E8F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Wraz z odbiorem dokumentacji projektowo – kosztorysowej i zapłatą należnego Wykonawcy wynagrodzenia Zamawiający nabywa autorskie prawa majątkowe dokumentacji projektowo – kosztorysowej.</w:t>
      </w:r>
    </w:p>
    <w:p w:rsidR="00B84CEB" w:rsidRPr="00B84D71" w:rsidRDefault="00B84CEB" w:rsidP="00BB0E8F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 ramach nabytych autorskich praw majątkowych Zamawiający będzie mógł bez zgody Wykonawcy i bez dodatkowego wynagrodzenia na rzecz Wykonawcy oraz bez żadnych ograniczeń czasowych i ilościowych:</w:t>
      </w:r>
    </w:p>
    <w:p w:rsidR="00B84CEB" w:rsidRPr="00B84D71" w:rsidRDefault="00BB0E8F" w:rsidP="00BB0E8F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u</w:t>
      </w:r>
      <w:r w:rsidR="00B84CEB" w:rsidRPr="00B84D71">
        <w:rPr>
          <w:rFonts w:asciiTheme="majorHAnsi" w:hAnsiTheme="majorHAnsi"/>
        </w:rPr>
        <w:t>żywać nabytą dokumentację projektowo – kosztorysową, w części lub całości, na własny użytek dla potrzeb ustawowych i statutowych zadań Powiatu Przasnyskiego,</w:t>
      </w:r>
    </w:p>
    <w:p w:rsidR="00B84CEB" w:rsidRPr="00B84D71" w:rsidRDefault="00BB0E8F" w:rsidP="00BB0E8F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p</w:t>
      </w:r>
      <w:r w:rsidR="00B84CEB" w:rsidRPr="00B84D71">
        <w:rPr>
          <w:rFonts w:asciiTheme="majorHAnsi" w:hAnsiTheme="majorHAnsi"/>
        </w:rPr>
        <w:t xml:space="preserve">rzekazać nabytą dokumentację projektowo – kosztorysową </w:t>
      </w:r>
      <w:r w:rsidRPr="00B84D71">
        <w:rPr>
          <w:rFonts w:asciiTheme="majorHAnsi" w:hAnsiTheme="majorHAnsi"/>
        </w:rPr>
        <w:t>lub jej</w:t>
      </w:r>
      <w:r w:rsidR="00B84CEB" w:rsidRPr="00B84D71">
        <w:rPr>
          <w:rFonts w:asciiTheme="majorHAnsi" w:hAnsiTheme="majorHAnsi"/>
        </w:rPr>
        <w:t xml:space="preserve"> dowolną część, a także ich kopie wykonane dowolną techniką:</w:t>
      </w:r>
    </w:p>
    <w:p w:rsidR="00B84CEB" w:rsidRPr="00B84D71" w:rsidRDefault="00BB0E8F" w:rsidP="00BB0E8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i</w:t>
      </w:r>
      <w:r w:rsidR="00B84CEB" w:rsidRPr="00B84D71">
        <w:rPr>
          <w:rFonts w:asciiTheme="majorHAnsi" w:hAnsiTheme="majorHAnsi"/>
        </w:rPr>
        <w:t>nnym wykonawcom jako podstawę lub materiał wyjściowy do wykonania opracowań projektowych,</w:t>
      </w:r>
    </w:p>
    <w:p w:rsidR="00B84CEB" w:rsidRPr="00B84D71" w:rsidRDefault="00BB0E8F" w:rsidP="00BB0E8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</w:t>
      </w:r>
      <w:r w:rsidR="00B84CEB" w:rsidRPr="00B84D71">
        <w:rPr>
          <w:rFonts w:asciiTheme="majorHAnsi" w:hAnsiTheme="majorHAnsi"/>
        </w:rPr>
        <w:t>ykonawcom biorącym udział w postępowaniu  o udzielenie zamówień publicznych udzielanych w związku z realizacją inwestycji drogowej, jako części specyfikacji istotnych warunków zamówienia,</w:t>
      </w:r>
    </w:p>
    <w:p w:rsidR="00B84CEB" w:rsidRPr="00B84D71" w:rsidRDefault="00BB0E8F" w:rsidP="00BB0E8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i</w:t>
      </w:r>
      <w:r w:rsidR="00B84CEB" w:rsidRPr="00B84D71">
        <w:rPr>
          <w:rFonts w:asciiTheme="majorHAnsi" w:hAnsiTheme="majorHAnsi"/>
        </w:rPr>
        <w:t>nnym wykonawcom jako</w:t>
      </w:r>
      <w:r w:rsidRPr="00B84D71">
        <w:rPr>
          <w:rFonts w:asciiTheme="majorHAnsi" w:hAnsiTheme="majorHAnsi"/>
        </w:rPr>
        <w:t xml:space="preserve"> </w:t>
      </w:r>
      <w:r w:rsidR="00B84CEB" w:rsidRPr="00B84D71">
        <w:rPr>
          <w:rFonts w:asciiTheme="majorHAnsi" w:hAnsiTheme="majorHAnsi"/>
        </w:rPr>
        <w:t>podstawę dla wykonania lub nadzorowania robót budowlanych,</w:t>
      </w:r>
    </w:p>
    <w:p w:rsidR="00B84CEB" w:rsidRPr="00B84D71" w:rsidRDefault="00BB0E8F" w:rsidP="00BB0E8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stronom trzecim biorącym udział w procesie inwestycyjnym,</w:t>
      </w:r>
    </w:p>
    <w:p w:rsidR="00BB0E8F" w:rsidRPr="00B84D71" w:rsidRDefault="00BB0E8F" w:rsidP="00BB0E8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wszystkim podmiotom zainteresowanym poprzez udostępnienie na stronie internetowej lub inne publiczne udostępnianie w taki sposób, aby każdy mógł mieć do  niego dostęp w miejscu i czasie przez siebie wybranym.</w:t>
      </w:r>
    </w:p>
    <w:p w:rsidR="00BB0E8F" w:rsidRPr="00B84D71" w:rsidRDefault="00BB0E8F" w:rsidP="00BB0E8F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wykorzystywać  nabytą dokumentację projektowo – kosztorysową lub jej dowolną część do wszelkich prezentacji szeroko rozumianej działalności statutowej Zamawiającego,</w:t>
      </w:r>
    </w:p>
    <w:p w:rsidR="00BB0E8F" w:rsidRPr="00B84D71" w:rsidRDefault="00BB0E8F" w:rsidP="00BB0E8F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wprowadzać nabytą dokumentację projektowo – kosztorysową lub jej części do pamięci komputera na dowolnej liczbie stanowisk komputerowych.</w:t>
      </w:r>
    </w:p>
    <w:p w:rsidR="00BB0E8F" w:rsidRPr="00B84D71" w:rsidRDefault="00BB0E8F" w:rsidP="00BB0E8F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Zamawiający nie może usuwać oznaczeń określających autora dokumentacji projektowo – kosztorysowej.</w:t>
      </w:r>
    </w:p>
    <w:p w:rsidR="00BB0E8F" w:rsidRPr="00B84D71" w:rsidRDefault="00BB0E8F" w:rsidP="00BB0E8F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Wykonawca udziela Zamawiającemu zgody na wykonywanie praw zależnych (wyrażanie zgody na rozporządzanie i wykorzystywanie z utworu w rozumieniu przepisów o prawie autorskim) w stosunku do  dokumentacji projektowo – kosztorysowej. W takim przypadku Zamawiający zapewni, aby na egzemplarzach dokumentacji projektowo – kosztorysowej wymieniono twórcę i tytuł pierwotnej dokumentacji.</w:t>
      </w:r>
    </w:p>
    <w:p w:rsidR="00BB0E8F" w:rsidRPr="00B84D71" w:rsidRDefault="00BB0E8F" w:rsidP="00BB0E8F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11. Zmiana umowy.</w:t>
      </w:r>
    </w:p>
    <w:p w:rsidR="00BB0E8F" w:rsidRPr="00B84D71" w:rsidRDefault="008872DD" w:rsidP="000616DD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 sprawach nieuregulowanych niniejszą Umową stosuje się przepisy Kodeksu cywilnego, ustawy z dnia 7 lipca 1994 r. </w:t>
      </w:r>
      <w:r w:rsidRPr="00B84D71">
        <w:rPr>
          <w:rFonts w:asciiTheme="majorHAnsi" w:hAnsiTheme="majorHAnsi"/>
          <w:i/>
        </w:rPr>
        <w:t xml:space="preserve">Prawo budowlane </w:t>
      </w:r>
      <w:r w:rsidRPr="00B84D71">
        <w:rPr>
          <w:rFonts w:asciiTheme="majorHAnsi" w:hAnsiTheme="majorHAnsi"/>
        </w:rPr>
        <w:t xml:space="preserve">i ustawy z dnia 29 stycznia 2004 r. </w:t>
      </w:r>
      <w:r w:rsidRPr="00B84D71">
        <w:rPr>
          <w:rFonts w:asciiTheme="majorHAnsi" w:hAnsiTheme="majorHAnsi"/>
          <w:i/>
        </w:rPr>
        <w:t>Prawo zamówień publicznych</w:t>
      </w:r>
      <w:r w:rsidRPr="00B84D71">
        <w:rPr>
          <w:rFonts w:asciiTheme="majorHAnsi" w:hAnsiTheme="majorHAnsi"/>
        </w:rPr>
        <w:t>, zwanej dalej „</w:t>
      </w:r>
      <w:proofErr w:type="spellStart"/>
      <w:r w:rsidRPr="00B84D71">
        <w:rPr>
          <w:rFonts w:asciiTheme="majorHAnsi" w:hAnsiTheme="majorHAnsi"/>
        </w:rPr>
        <w:t>Pzp</w:t>
      </w:r>
      <w:proofErr w:type="spellEnd"/>
      <w:r w:rsidRPr="00B84D71">
        <w:rPr>
          <w:rFonts w:asciiTheme="majorHAnsi" w:hAnsiTheme="majorHAnsi"/>
        </w:rPr>
        <w:t xml:space="preserve">” oraz ustawy o prawie autorskim </w:t>
      </w:r>
      <w:r w:rsidR="000C0142" w:rsidRPr="00B84D71">
        <w:rPr>
          <w:rFonts w:asciiTheme="majorHAnsi" w:hAnsiTheme="majorHAnsi"/>
        </w:rPr>
        <w:t xml:space="preserve"> i prawach pokrewnych.</w:t>
      </w:r>
    </w:p>
    <w:p w:rsidR="000C0142" w:rsidRPr="00B84D71" w:rsidRDefault="000C0142" w:rsidP="000616DD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 xml:space="preserve">Wszelkie zmiany niniejszej Umowy z zastrzeżeniem zmian o których mowa  w § 11 ust. 1 Umowy, wymagają zgody obu Stron w formie pisemnej pod </w:t>
      </w:r>
      <w:r w:rsidR="002B498D" w:rsidRPr="00B84D71">
        <w:rPr>
          <w:rFonts w:asciiTheme="majorHAnsi" w:hAnsiTheme="majorHAnsi"/>
        </w:rPr>
        <w:t>rygorem nieważności.</w:t>
      </w:r>
    </w:p>
    <w:p w:rsidR="002B498D" w:rsidRPr="00B84D71" w:rsidRDefault="002B498D" w:rsidP="0068183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lastRenderedPageBreak/>
        <w:t xml:space="preserve">Strony przewidują możliwość dokonywania zmian w Umowie. Zmiana Umowy dopuszczalna będzie w granicach wyznaczonych przepisami </w:t>
      </w:r>
      <w:proofErr w:type="spellStart"/>
      <w:r w:rsidRPr="00B84D71">
        <w:rPr>
          <w:rFonts w:asciiTheme="majorHAnsi" w:hAnsiTheme="majorHAnsi"/>
        </w:rPr>
        <w:t>Pzp</w:t>
      </w:r>
      <w:proofErr w:type="spellEnd"/>
      <w:r w:rsidRPr="00B84D71">
        <w:rPr>
          <w:rFonts w:asciiTheme="majorHAnsi" w:hAnsiTheme="majorHAnsi"/>
        </w:rPr>
        <w:t xml:space="preserve">, w tym art. 144 ust. 1 </w:t>
      </w:r>
      <w:proofErr w:type="spellStart"/>
      <w:r w:rsidRPr="00B84D71">
        <w:rPr>
          <w:rFonts w:asciiTheme="majorHAnsi" w:hAnsiTheme="majorHAnsi"/>
        </w:rPr>
        <w:t>Pzp</w:t>
      </w:r>
      <w:proofErr w:type="spellEnd"/>
      <w:r w:rsidRPr="00B84D71">
        <w:rPr>
          <w:rFonts w:asciiTheme="majorHAnsi" w:hAnsiTheme="majorHAnsi"/>
        </w:rPr>
        <w:t xml:space="preserve"> oraz określonych w niniejszej Umowie. </w:t>
      </w:r>
    </w:p>
    <w:p w:rsidR="002B498D" w:rsidRPr="00B84D71" w:rsidRDefault="000616DD" w:rsidP="0068183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Poza przypadkami określonymi w paragrafach poprzedzających, zmiany Umowy będą mogły nastąpić w następujących przypadkach:</w:t>
      </w:r>
    </w:p>
    <w:p w:rsidR="000616DD" w:rsidRPr="00B84D71" w:rsidRDefault="000616DD" w:rsidP="0068183E">
      <w:pPr>
        <w:pStyle w:val="Akapitzlist"/>
        <w:numPr>
          <w:ilvl w:val="0"/>
          <w:numId w:val="3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zaistnienia omyłki pisarskiej lub rachunkowej;</w:t>
      </w:r>
    </w:p>
    <w:p w:rsidR="000616DD" w:rsidRPr="00B84D71" w:rsidRDefault="000616DD" w:rsidP="0068183E">
      <w:pPr>
        <w:pStyle w:val="Akapitzlist"/>
        <w:numPr>
          <w:ilvl w:val="0"/>
          <w:numId w:val="3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zaistnienia, po zawarciu Umowy, przypadku siły wyższej, przez którą, na potrzeby niniejszego warunku rozumieć należy zdarzenie zewnętrzne wobec łączącej Strony więzi prawnej:</w:t>
      </w:r>
    </w:p>
    <w:p w:rsidR="000616DD" w:rsidRPr="00B84D71" w:rsidRDefault="000616DD" w:rsidP="0068183E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o charakterze niezależnym od Stron,</w:t>
      </w:r>
    </w:p>
    <w:p w:rsidR="000616DD" w:rsidRPr="00B84D71" w:rsidRDefault="000616DD" w:rsidP="0068183E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którego Strony nie mogły przewidzieć przed zawarciem Umowy,</w:t>
      </w:r>
    </w:p>
    <w:p w:rsidR="000616DD" w:rsidRPr="00B84D71" w:rsidRDefault="000616DD" w:rsidP="0068183E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którego nie można było uniknąć ani któremu Strony nie mogły zapobiec przy zachowaniu należytej staranności,</w:t>
      </w:r>
    </w:p>
    <w:p w:rsidR="000616DD" w:rsidRPr="00B84D71" w:rsidRDefault="000616DD" w:rsidP="0068183E">
      <w:pPr>
        <w:pStyle w:val="Akapitzlist"/>
        <w:numPr>
          <w:ilvl w:val="0"/>
          <w:numId w:val="32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której nie można przypisać drugiej Stronie;</w:t>
      </w:r>
    </w:p>
    <w:p w:rsidR="00C87AD9" w:rsidRPr="00B84D71" w:rsidRDefault="000616DD" w:rsidP="0068183E">
      <w:pPr>
        <w:pStyle w:val="Akapitzlist"/>
        <w:ind w:left="2160"/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za siłę wyższą, warunkującą zmianę Umowy uważać się będzie</w:t>
      </w:r>
      <w:r w:rsidR="00C87AD9" w:rsidRPr="00B84D71">
        <w:rPr>
          <w:rFonts w:asciiTheme="majorHAnsi" w:hAnsiTheme="majorHAnsi"/>
        </w:rPr>
        <w:t xml:space="preserve"> m.in.: </w:t>
      </w:r>
      <w:r w:rsidRPr="00B84D71">
        <w:rPr>
          <w:rFonts w:asciiTheme="majorHAnsi" w:hAnsiTheme="majorHAnsi"/>
        </w:rPr>
        <w:t>powódź, pożar i inne</w:t>
      </w:r>
      <w:r w:rsidR="00C87AD9" w:rsidRPr="00B84D71">
        <w:rPr>
          <w:rFonts w:asciiTheme="majorHAnsi" w:hAnsiTheme="majorHAnsi"/>
        </w:rPr>
        <w:t xml:space="preserve"> klęski żywiołowe, </w:t>
      </w:r>
      <w:r w:rsidRPr="00B84D71">
        <w:rPr>
          <w:rFonts w:asciiTheme="majorHAnsi" w:hAnsiTheme="majorHAnsi"/>
        </w:rPr>
        <w:t>nagłe załamania warunków atmosferycznych, nagłe przerwy w dostawie energii elektrycznej</w:t>
      </w:r>
      <w:r w:rsidR="00C87AD9" w:rsidRPr="00B84D71">
        <w:rPr>
          <w:rFonts w:asciiTheme="majorHAnsi" w:hAnsiTheme="majorHAnsi"/>
        </w:rPr>
        <w:t xml:space="preserve">, </w:t>
      </w:r>
    </w:p>
    <w:p w:rsidR="000616DD" w:rsidRPr="00B84D71" w:rsidRDefault="00C87AD9" w:rsidP="0068183E">
      <w:pPr>
        <w:pStyle w:val="Akapitzlist"/>
        <w:numPr>
          <w:ilvl w:val="0"/>
          <w:numId w:val="3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zmiany powszechnie obowiązujących przepisów prawa w zakresie mającym wpływ na realizację przedmiotu zamówienia lub świadczenia Stron;</w:t>
      </w:r>
    </w:p>
    <w:p w:rsidR="000616DD" w:rsidRPr="00B84D71" w:rsidRDefault="00C87AD9" w:rsidP="0068183E">
      <w:pPr>
        <w:pStyle w:val="Akapitzlist"/>
        <w:numPr>
          <w:ilvl w:val="0"/>
          <w:numId w:val="31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powstania rozbieżności lub niejasności w rozumieniu pojęć użytych w Umowie, których nie będzie można usunąć w inny sposób, a zmiana będzie umożliwiać usunięcie tych rozbieżności i doprecyzowanie Umowy w celu jednoznacznej interpretacji jej zapisów przez Strony;</w:t>
      </w:r>
    </w:p>
    <w:p w:rsidR="00C87AD9" w:rsidRPr="00B84D71" w:rsidRDefault="00C87AD9" w:rsidP="0068183E">
      <w:pPr>
        <w:pStyle w:val="Akapitzlist"/>
        <w:numPr>
          <w:ilvl w:val="0"/>
          <w:numId w:val="30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Zmiany Umowy będą mogły dotyczyć postanowień, kształtujących treści stosunku prawnego nawiązywanego Umową, na które dana, zindywidualizowana przyczyna, określona powyżej w ust. 4 powyżej wywarła wpływ.</w:t>
      </w:r>
    </w:p>
    <w:p w:rsidR="00C87AD9" w:rsidRPr="00B84D71" w:rsidRDefault="00C87AD9" w:rsidP="00C87AD9">
      <w:pPr>
        <w:jc w:val="center"/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§ 12. Postanowienia końcowe.</w:t>
      </w:r>
    </w:p>
    <w:p w:rsidR="00931B14" w:rsidRPr="00B84D71" w:rsidRDefault="00931B14" w:rsidP="00B621ED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Wszelkie spory mogące wynikać w związku z realizacją niniejszej Umowy będą rozstrzygane przez sąd właściwy dla siedziby Zamawiającego.</w:t>
      </w:r>
      <w:bookmarkStart w:id="0" w:name="_GoBack"/>
      <w:bookmarkEnd w:id="0"/>
    </w:p>
    <w:p w:rsidR="00931B14" w:rsidRPr="00B84D71" w:rsidRDefault="00B621ED" w:rsidP="00B621ED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Wszelkie zmiany treści Umowy wymagają formy pisemnej pod rygorem nieważności.</w:t>
      </w:r>
    </w:p>
    <w:p w:rsidR="00C87AD9" w:rsidRPr="00B84D71" w:rsidRDefault="00C87AD9" w:rsidP="00B621ED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Integralnymi</w:t>
      </w:r>
      <w:r w:rsidR="00B621ED" w:rsidRPr="00B84D71">
        <w:rPr>
          <w:rFonts w:asciiTheme="majorHAnsi" w:hAnsiTheme="majorHAnsi"/>
        </w:rPr>
        <w:t xml:space="preserve"> składnikami niniejszej Umowy są</w:t>
      </w:r>
      <w:r w:rsidRPr="00B84D71">
        <w:rPr>
          <w:rFonts w:asciiTheme="majorHAnsi" w:hAnsiTheme="majorHAnsi"/>
        </w:rPr>
        <w:t xml:space="preserve"> następujące dokumenty:</w:t>
      </w:r>
    </w:p>
    <w:p w:rsidR="00C87AD9" w:rsidRPr="00B84D71" w:rsidRDefault="00C87AD9" w:rsidP="00B621ED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Specyfikacja istotnych warunków zamówienia</w:t>
      </w:r>
      <w:r w:rsidR="00745200" w:rsidRPr="00B84D71">
        <w:rPr>
          <w:rFonts w:asciiTheme="majorHAnsi" w:hAnsiTheme="majorHAnsi"/>
        </w:rPr>
        <w:t>,</w:t>
      </w:r>
    </w:p>
    <w:p w:rsidR="00745200" w:rsidRPr="00B84D71" w:rsidRDefault="00745200" w:rsidP="00B621ED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Oferta Wykonawcy.</w:t>
      </w:r>
    </w:p>
    <w:p w:rsidR="00745200" w:rsidRPr="00B84D71" w:rsidRDefault="00745200" w:rsidP="00B621ED">
      <w:pPr>
        <w:pStyle w:val="Akapitzlist"/>
        <w:numPr>
          <w:ilvl w:val="0"/>
          <w:numId w:val="36"/>
        </w:numPr>
        <w:jc w:val="both"/>
        <w:rPr>
          <w:rFonts w:asciiTheme="majorHAnsi" w:hAnsiTheme="majorHAnsi"/>
        </w:rPr>
      </w:pPr>
      <w:r w:rsidRPr="00B84D71">
        <w:rPr>
          <w:rFonts w:asciiTheme="majorHAnsi" w:hAnsiTheme="majorHAnsi"/>
        </w:rPr>
        <w:t>Niniejszą Umowę sporządzono w 4 jednobrzmiących egzemplarzach, z przeznaczeniem 3 egzemplarzy dla Zamawiającego i 1 egzemplarza dla Wykonawcy.</w:t>
      </w:r>
    </w:p>
    <w:p w:rsidR="00745200" w:rsidRPr="00B84D71" w:rsidRDefault="00745200" w:rsidP="00745200">
      <w:pPr>
        <w:rPr>
          <w:rFonts w:asciiTheme="majorHAnsi" w:hAnsiTheme="majorHAnsi"/>
        </w:rPr>
      </w:pPr>
    </w:p>
    <w:p w:rsidR="00745200" w:rsidRPr="00B84D71" w:rsidRDefault="00745200" w:rsidP="00745200">
      <w:pPr>
        <w:rPr>
          <w:rFonts w:asciiTheme="majorHAnsi" w:hAnsiTheme="majorHAnsi"/>
        </w:rPr>
      </w:pPr>
    </w:p>
    <w:p w:rsidR="00067A82" w:rsidRPr="00B84D71" w:rsidRDefault="00745200" w:rsidP="00B621ED">
      <w:pPr>
        <w:rPr>
          <w:rFonts w:asciiTheme="majorHAnsi" w:hAnsiTheme="majorHAnsi"/>
          <w:b/>
        </w:rPr>
      </w:pPr>
      <w:r w:rsidRPr="00B84D71">
        <w:rPr>
          <w:rFonts w:asciiTheme="majorHAnsi" w:hAnsiTheme="majorHAnsi"/>
          <w:b/>
        </w:rPr>
        <w:t>ZAMAWIAJĄCY</w:t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</w:r>
      <w:r w:rsidRPr="00B84D71">
        <w:rPr>
          <w:rFonts w:asciiTheme="majorHAnsi" w:hAnsiTheme="majorHAnsi"/>
          <w:b/>
        </w:rPr>
        <w:tab/>
        <w:t>WYKONAWCA</w:t>
      </w:r>
    </w:p>
    <w:p w:rsidR="009748B4" w:rsidRPr="00B84D71" w:rsidRDefault="009748B4" w:rsidP="009748B4">
      <w:pPr>
        <w:jc w:val="center"/>
        <w:rPr>
          <w:rFonts w:asciiTheme="majorHAnsi" w:hAnsiTheme="majorHAnsi"/>
        </w:rPr>
      </w:pPr>
    </w:p>
    <w:p w:rsidR="00BF5AE9" w:rsidRPr="00B84D71" w:rsidRDefault="00BF5AE9" w:rsidP="00365DA1">
      <w:pPr>
        <w:ind w:left="360"/>
        <w:rPr>
          <w:rFonts w:asciiTheme="majorHAnsi" w:hAnsiTheme="majorHAnsi"/>
        </w:rPr>
      </w:pPr>
    </w:p>
    <w:sectPr w:rsidR="00BF5AE9" w:rsidRPr="00B84D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95" w:rsidRDefault="00451195" w:rsidP="000C09A4">
      <w:pPr>
        <w:spacing w:after="0" w:line="240" w:lineRule="auto"/>
      </w:pPr>
      <w:r>
        <w:separator/>
      </w:r>
    </w:p>
  </w:endnote>
  <w:endnote w:type="continuationSeparator" w:id="0">
    <w:p w:rsidR="00451195" w:rsidRDefault="00451195" w:rsidP="000C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11291"/>
      <w:docPartObj>
        <w:docPartGallery w:val="Page Numbers (Bottom of Page)"/>
        <w:docPartUnique/>
      </w:docPartObj>
    </w:sdtPr>
    <w:sdtEndPr/>
    <w:sdtContent>
      <w:p w:rsidR="000C09A4" w:rsidRDefault="000C09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3E">
          <w:rPr>
            <w:noProof/>
          </w:rPr>
          <w:t>1</w:t>
        </w:r>
        <w:r>
          <w:fldChar w:fldCharType="end"/>
        </w:r>
      </w:p>
    </w:sdtContent>
  </w:sdt>
  <w:p w:rsidR="000C09A4" w:rsidRDefault="000C0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95" w:rsidRDefault="00451195" w:rsidP="000C09A4">
      <w:pPr>
        <w:spacing w:after="0" w:line="240" w:lineRule="auto"/>
      </w:pPr>
      <w:r>
        <w:separator/>
      </w:r>
    </w:p>
  </w:footnote>
  <w:footnote w:type="continuationSeparator" w:id="0">
    <w:p w:rsidR="00451195" w:rsidRDefault="00451195" w:rsidP="000C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C22"/>
    <w:multiLevelType w:val="hybridMultilevel"/>
    <w:tmpl w:val="99B8AD92"/>
    <w:lvl w:ilvl="0" w:tplc="52A05E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B001FC"/>
    <w:multiLevelType w:val="hybridMultilevel"/>
    <w:tmpl w:val="3DA0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3934"/>
    <w:multiLevelType w:val="hybridMultilevel"/>
    <w:tmpl w:val="9EB2BDB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4E177E"/>
    <w:multiLevelType w:val="hybridMultilevel"/>
    <w:tmpl w:val="F31CFC26"/>
    <w:lvl w:ilvl="0" w:tplc="04150019">
      <w:start w:val="1"/>
      <w:numFmt w:val="lowerLetter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3BA0A38"/>
    <w:multiLevelType w:val="hybridMultilevel"/>
    <w:tmpl w:val="5D66947A"/>
    <w:lvl w:ilvl="0" w:tplc="1D50D2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F6796F"/>
    <w:multiLevelType w:val="hybridMultilevel"/>
    <w:tmpl w:val="9078C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0D5D4B"/>
    <w:multiLevelType w:val="hybridMultilevel"/>
    <w:tmpl w:val="BEC4EF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EF2C59"/>
    <w:multiLevelType w:val="hybridMultilevel"/>
    <w:tmpl w:val="22A6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B17B5"/>
    <w:multiLevelType w:val="hybridMultilevel"/>
    <w:tmpl w:val="F2261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74B"/>
    <w:multiLevelType w:val="hybridMultilevel"/>
    <w:tmpl w:val="26969E88"/>
    <w:lvl w:ilvl="0" w:tplc="3558B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1492"/>
    <w:multiLevelType w:val="hybridMultilevel"/>
    <w:tmpl w:val="B226F2BA"/>
    <w:lvl w:ilvl="0" w:tplc="1D50D2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FA05821"/>
    <w:multiLevelType w:val="hybridMultilevel"/>
    <w:tmpl w:val="88522786"/>
    <w:lvl w:ilvl="0" w:tplc="1D50D2F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2FFC12AC"/>
    <w:multiLevelType w:val="hybridMultilevel"/>
    <w:tmpl w:val="38B2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B654E"/>
    <w:multiLevelType w:val="hybridMultilevel"/>
    <w:tmpl w:val="B5F4FC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AC343E"/>
    <w:multiLevelType w:val="hybridMultilevel"/>
    <w:tmpl w:val="64B4C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F06C26"/>
    <w:multiLevelType w:val="hybridMultilevel"/>
    <w:tmpl w:val="A32EB1C8"/>
    <w:lvl w:ilvl="0" w:tplc="FC5036C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820315"/>
    <w:multiLevelType w:val="hybridMultilevel"/>
    <w:tmpl w:val="D4BEF55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D258CF"/>
    <w:multiLevelType w:val="hybridMultilevel"/>
    <w:tmpl w:val="94D42C02"/>
    <w:lvl w:ilvl="0" w:tplc="117407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3F83"/>
    <w:multiLevelType w:val="hybridMultilevel"/>
    <w:tmpl w:val="8D7AE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546DF"/>
    <w:multiLevelType w:val="hybridMultilevel"/>
    <w:tmpl w:val="3008F8E2"/>
    <w:lvl w:ilvl="0" w:tplc="BFBE67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242F8"/>
    <w:multiLevelType w:val="hybridMultilevel"/>
    <w:tmpl w:val="DCEE42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885B3E"/>
    <w:multiLevelType w:val="hybridMultilevel"/>
    <w:tmpl w:val="3736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26934"/>
    <w:multiLevelType w:val="hybridMultilevel"/>
    <w:tmpl w:val="9078CE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AD2444"/>
    <w:multiLevelType w:val="hybridMultilevel"/>
    <w:tmpl w:val="6B7C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A2A0F"/>
    <w:multiLevelType w:val="hybridMultilevel"/>
    <w:tmpl w:val="55AE5348"/>
    <w:lvl w:ilvl="0" w:tplc="117407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53AE2"/>
    <w:multiLevelType w:val="hybridMultilevel"/>
    <w:tmpl w:val="516C03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1F96B8A"/>
    <w:multiLevelType w:val="hybridMultilevel"/>
    <w:tmpl w:val="DA30243A"/>
    <w:lvl w:ilvl="0" w:tplc="D77C2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37573"/>
    <w:multiLevelType w:val="hybridMultilevel"/>
    <w:tmpl w:val="1A00C4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A0F03DB"/>
    <w:multiLevelType w:val="hybridMultilevel"/>
    <w:tmpl w:val="1324C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F2A8D"/>
    <w:multiLevelType w:val="hybridMultilevel"/>
    <w:tmpl w:val="3D6251AA"/>
    <w:lvl w:ilvl="0" w:tplc="39F8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7574B"/>
    <w:multiLevelType w:val="hybridMultilevel"/>
    <w:tmpl w:val="5234145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085D0F"/>
    <w:multiLevelType w:val="hybridMultilevel"/>
    <w:tmpl w:val="9738D9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59D480F"/>
    <w:multiLevelType w:val="hybridMultilevel"/>
    <w:tmpl w:val="B4C0BA08"/>
    <w:lvl w:ilvl="0" w:tplc="83908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D1262"/>
    <w:multiLevelType w:val="hybridMultilevel"/>
    <w:tmpl w:val="68BE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53B46"/>
    <w:multiLevelType w:val="hybridMultilevel"/>
    <w:tmpl w:val="EBC21D6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C50504C"/>
    <w:multiLevelType w:val="hybridMultilevel"/>
    <w:tmpl w:val="7BA011DA"/>
    <w:lvl w:ilvl="0" w:tplc="D77C2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754B6"/>
    <w:multiLevelType w:val="hybridMultilevel"/>
    <w:tmpl w:val="7DAE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B6FCB"/>
    <w:multiLevelType w:val="hybridMultilevel"/>
    <w:tmpl w:val="32288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30"/>
  </w:num>
  <w:num w:numId="5">
    <w:abstractNumId w:val="32"/>
  </w:num>
  <w:num w:numId="6">
    <w:abstractNumId w:val="20"/>
  </w:num>
  <w:num w:numId="7">
    <w:abstractNumId w:val="16"/>
  </w:num>
  <w:num w:numId="8">
    <w:abstractNumId w:val="24"/>
  </w:num>
  <w:num w:numId="9">
    <w:abstractNumId w:val="17"/>
  </w:num>
  <w:num w:numId="10">
    <w:abstractNumId w:val="35"/>
  </w:num>
  <w:num w:numId="11">
    <w:abstractNumId w:val="26"/>
  </w:num>
  <w:num w:numId="12">
    <w:abstractNumId w:val="23"/>
  </w:num>
  <w:num w:numId="13">
    <w:abstractNumId w:val="34"/>
  </w:num>
  <w:num w:numId="14">
    <w:abstractNumId w:val="28"/>
  </w:num>
  <w:num w:numId="15">
    <w:abstractNumId w:val="14"/>
  </w:num>
  <w:num w:numId="16">
    <w:abstractNumId w:val="21"/>
  </w:num>
  <w:num w:numId="17">
    <w:abstractNumId w:val="1"/>
  </w:num>
  <w:num w:numId="18">
    <w:abstractNumId w:val="19"/>
  </w:num>
  <w:num w:numId="19">
    <w:abstractNumId w:val="15"/>
  </w:num>
  <w:num w:numId="20">
    <w:abstractNumId w:val="33"/>
  </w:num>
  <w:num w:numId="21">
    <w:abstractNumId w:val="5"/>
  </w:num>
  <w:num w:numId="22">
    <w:abstractNumId w:val="11"/>
  </w:num>
  <w:num w:numId="23">
    <w:abstractNumId w:val="22"/>
  </w:num>
  <w:num w:numId="24">
    <w:abstractNumId w:val="7"/>
  </w:num>
  <w:num w:numId="25">
    <w:abstractNumId w:val="12"/>
  </w:num>
  <w:num w:numId="26">
    <w:abstractNumId w:val="13"/>
  </w:num>
  <w:num w:numId="27">
    <w:abstractNumId w:val="4"/>
  </w:num>
  <w:num w:numId="28">
    <w:abstractNumId w:val="2"/>
  </w:num>
  <w:num w:numId="29">
    <w:abstractNumId w:val="31"/>
  </w:num>
  <w:num w:numId="30">
    <w:abstractNumId w:val="8"/>
  </w:num>
  <w:num w:numId="31">
    <w:abstractNumId w:val="25"/>
  </w:num>
  <w:num w:numId="32">
    <w:abstractNumId w:val="10"/>
  </w:num>
  <w:num w:numId="33">
    <w:abstractNumId w:val="18"/>
  </w:num>
  <w:num w:numId="34">
    <w:abstractNumId w:val="37"/>
  </w:num>
  <w:num w:numId="35">
    <w:abstractNumId w:val="27"/>
  </w:num>
  <w:num w:numId="36">
    <w:abstractNumId w:val="36"/>
  </w:num>
  <w:num w:numId="37">
    <w:abstractNumId w:val="6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44"/>
    <w:rsid w:val="000616DD"/>
    <w:rsid w:val="00067A82"/>
    <w:rsid w:val="000B1C63"/>
    <w:rsid w:val="000C0142"/>
    <w:rsid w:val="000C09A4"/>
    <w:rsid w:val="002950B9"/>
    <w:rsid w:val="002B2BD0"/>
    <w:rsid w:val="002B498D"/>
    <w:rsid w:val="00310011"/>
    <w:rsid w:val="003638B7"/>
    <w:rsid w:val="00365DA1"/>
    <w:rsid w:val="0039003F"/>
    <w:rsid w:val="003D106E"/>
    <w:rsid w:val="00451195"/>
    <w:rsid w:val="00520DB2"/>
    <w:rsid w:val="00546DD8"/>
    <w:rsid w:val="005E0AAA"/>
    <w:rsid w:val="0068183E"/>
    <w:rsid w:val="006B08AF"/>
    <w:rsid w:val="0071440B"/>
    <w:rsid w:val="00745200"/>
    <w:rsid w:val="007536F1"/>
    <w:rsid w:val="007F34F8"/>
    <w:rsid w:val="00871630"/>
    <w:rsid w:val="00872F70"/>
    <w:rsid w:val="008872DD"/>
    <w:rsid w:val="008C5DA9"/>
    <w:rsid w:val="008F694A"/>
    <w:rsid w:val="00931B14"/>
    <w:rsid w:val="009748B4"/>
    <w:rsid w:val="009926A9"/>
    <w:rsid w:val="00A832F7"/>
    <w:rsid w:val="00AF7D7C"/>
    <w:rsid w:val="00B621ED"/>
    <w:rsid w:val="00B84CEB"/>
    <w:rsid w:val="00B84D71"/>
    <w:rsid w:val="00BA701E"/>
    <w:rsid w:val="00BB0E8F"/>
    <w:rsid w:val="00BF5AE9"/>
    <w:rsid w:val="00BF5D44"/>
    <w:rsid w:val="00C024E2"/>
    <w:rsid w:val="00C16DE3"/>
    <w:rsid w:val="00C87AD9"/>
    <w:rsid w:val="00C87E0A"/>
    <w:rsid w:val="00E103D7"/>
    <w:rsid w:val="00E11C94"/>
    <w:rsid w:val="00E84ADC"/>
    <w:rsid w:val="00ED6778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D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40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F7D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F7D7C"/>
  </w:style>
  <w:style w:type="paragraph" w:styleId="Nagwek">
    <w:name w:val="header"/>
    <w:basedOn w:val="Normalny"/>
    <w:link w:val="NagwekZnak"/>
    <w:uiPriority w:val="99"/>
    <w:unhideWhenUsed/>
    <w:rsid w:val="000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9A4"/>
  </w:style>
  <w:style w:type="paragraph" w:styleId="Stopka">
    <w:name w:val="footer"/>
    <w:basedOn w:val="Normalny"/>
    <w:link w:val="StopkaZnak"/>
    <w:uiPriority w:val="99"/>
    <w:unhideWhenUsed/>
    <w:rsid w:val="000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9A4"/>
  </w:style>
  <w:style w:type="paragraph" w:styleId="Tekstdymka">
    <w:name w:val="Balloon Text"/>
    <w:basedOn w:val="Normalny"/>
    <w:link w:val="TekstdymkaZnak"/>
    <w:uiPriority w:val="99"/>
    <w:semiHidden/>
    <w:unhideWhenUsed/>
    <w:rsid w:val="009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D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40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F7D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F7D7C"/>
  </w:style>
  <w:style w:type="paragraph" w:styleId="Nagwek">
    <w:name w:val="header"/>
    <w:basedOn w:val="Normalny"/>
    <w:link w:val="NagwekZnak"/>
    <w:uiPriority w:val="99"/>
    <w:unhideWhenUsed/>
    <w:rsid w:val="000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9A4"/>
  </w:style>
  <w:style w:type="paragraph" w:styleId="Stopka">
    <w:name w:val="footer"/>
    <w:basedOn w:val="Normalny"/>
    <w:link w:val="StopkaZnak"/>
    <w:uiPriority w:val="99"/>
    <w:unhideWhenUsed/>
    <w:rsid w:val="000C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9A4"/>
  </w:style>
  <w:style w:type="paragraph" w:styleId="Tekstdymka">
    <w:name w:val="Balloon Text"/>
    <w:basedOn w:val="Normalny"/>
    <w:link w:val="TekstdymkaZnak"/>
    <w:uiPriority w:val="99"/>
    <w:semiHidden/>
    <w:unhideWhenUsed/>
    <w:rsid w:val="0093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2435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10</cp:revision>
  <cp:lastPrinted>2015-04-29T10:31:00Z</cp:lastPrinted>
  <dcterms:created xsi:type="dcterms:W3CDTF">2015-04-27T10:51:00Z</dcterms:created>
  <dcterms:modified xsi:type="dcterms:W3CDTF">2015-05-04T09:39:00Z</dcterms:modified>
</cp:coreProperties>
</file>