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72" w:rsidRPr="001A33ED" w:rsidRDefault="00602172" w:rsidP="00602172">
      <w:pPr>
        <w:jc w:val="right"/>
        <w:rPr>
          <w:rFonts w:ascii="Tahoma" w:hAnsi="Tahoma" w:cs="Tahoma"/>
          <w:b/>
          <w:sz w:val="21"/>
          <w:szCs w:val="21"/>
        </w:rPr>
      </w:pPr>
    </w:p>
    <w:p w:rsidR="00602172" w:rsidRPr="001A33ED" w:rsidRDefault="00602172" w:rsidP="00602172">
      <w:pPr>
        <w:jc w:val="right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b/>
          <w:sz w:val="21"/>
          <w:szCs w:val="21"/>
        </w:rPr>
        <w:t>Załącznik Nr 1</w:t>
      </w:r>
      <w:r w:rsidRPr="001A33ED">
        <w:rPr>
          <w:rFonts w:ascii="Tahoma" w:hAnsi="Tahoma" w:cs="Tahoma"/>
          <w:sz w:val="21"/>
          <w:szCs w:val="21"/>
        </w:rPr>
        <w:t xml:space="preserve"> </w:t>
      </w:r>
    </w:p>
    <w:p w:rsidR="00602172" w:rsidRPr="001A33ED" w:rsidRDefault="00602172" w:rsidP="00602172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5"/>
        <w:gridCol w:w="2180"/>
        <w:gridCol w:w="4765"/>
      </w:tblGrid>
      <w:tr w:rsidR="00602172" w:rsidRPr="001A33ED" w:rsidTr="005C5C60">
        <w:trPr>
          <w:trHeight w:hRule="exact" w:val="585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02172" w:rsidRPr="001A33ED" w:rsidRDefault="00602172" w:rsidP="005C5C60">
            <w:pPr>
              <w:shd w:val="clear" w:color="auto" w:fill="FFFFFF"/>
              <w:snapToGrid w:val="0"/>
              <w:spacing w:line="100" w:lineRule="atLeast"/>
              <w:ind w:firstLine="170"/>
              <w:jc w:val="center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05209">
              <w:rPr>
                <w:rFonts w:ascii="Tahoma" w:hAnsi="Tahoma" w:cs="Tahoma"/>
                <w:color w:val="000000"/>
                <w:sz w:val="16"/>
                <w:szCs w:val="21"/>
              </w:rPr>
              <w:t>( pieczęć wykonawcy )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172" w:rsidRPr="001A33ED" w:rsidRDefault="00602172" w:rsidP="005C5C60">
            <w:pPr>
              <w:shd w:val="clear" w:color="auto" w:fill="FFFFFF"/>
              <w:snapToGrid w:val="0"/>
              <w:spacing w:line="100" w:lineRule="atLeast"/>
              <w:ind w:firstLine="17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 w:rsidRPr="001A33ED"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 xml:space="preserve">                                   FORMULARZ OFERTY</w:t>
            </w:r>
          </w:p>
        </w:tc>
      </w:tr>
      <w:tr w:rsidR="00602172" w:rsidRPr="001A33ED" w:rsidTr="005C5C60">
        <w:trPr>
          <w:trHeight w:hRule="exact" w:val="269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02172" w:rsidRPr="001A33ED" w:rsidRDefault="00602172" w:rsidP="005C5C60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172" w:rsidRPr="001A33ED" w:rsidRDefault="00602172" w:rsidP="005C5C60">
            <w:pPr>
              <w:shd w:val="clear" w:color="auto" w:fill="FFFFFF"/>
              <w:snapToGrid w:val="0"/>
              <w:spacing w:line="100" w:lineRule="atLeast"/>
              <w:ind w:firstLine="17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A33ED">
              <w:rPr>
                <w:rFonts w:ascii="Tahoma" w:hAnsi="Tahoma" w:cs="Tahoma"/>
                <w:color w:val="000000"/>
                <w:sz w:val="21"/>
                <w:szCs w:val="21"/>
              </w:rPr>
              <w:t>Strona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172" w:rsidRPr="001A33ED" w:rsidRDefault="00602172" w:rsidP="005C5C60">
            <w:pPr>
              <w:shd w:val="clear" w:color="auto" w:fill="FFFFFF"/>
              <w:snapToGrid w:val="0"/>
              <w:spacing w:line="100" w:lineRule="atLeast"/>
              <w:ind w:firstLine="170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A33ED"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</w:tr>
      <w:tr w:rsidR="00602172" w:rsidRPr="001A33ED" w:rsidTr="005C5C60">
        <w:trPr>
          <w:trHeight w:hRule="exact" w:val="621"/>
        </w:trPr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02172" w:rsidRPr="001A33ED" w:rsidRDefault="00602172" w:rsidP="005C5C60">
            <w:pPr>
              <w:snapToGrid w:val="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2172" w:rsidRPr="001A33ED" w:rsidRDefault="00602172" w:rsidP="005C5C60">
            <w:pPr>
              <w:shd w:val="clear" w:color="auto" w:fill="FFFFFF"/>
              <w:snapToGrid w:val="0"/>
              <w:spacing w:line="100" w:lineRule="atLeast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1A33ED">
              <w:rPr>
                <w:rFonts w:ascii="Tahoma" w:hAnsi="Tahoma" w:cs="Tahoma"/>
                <w:color w:val="000000"/>
                <w:sz w:val="21"/>
                <w:szCs w:val="21"/>
              </w:rPr>
              <w:t>z ogólnej liczby stron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2172" w:rsidRPr="001A33ED" w:rsidRDefault="00602172" w:rsidP="005C5C60">
            <w:pPr>
              <w:shd w:val="clear" w:color="auto" w:fill="FFFFFF"/>
              <w:snapToGrid w:val="0"/>
              <w:spacing w:line="100" w:lineRule="atLeast"/>
              <w:ind w:firstLine="170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</w:tbl>
    <w:p w:rsidR="00602172" w:rsidRPr="001A33ED" w:rsidRDefault="00602172" w:rsidP="00602172">
      <w:pPr>
        <w:pStyle w:val="Nagwek1"/>
        <w:jc w:val="center"/>
        <w:rPr>
          <w:rFonts w:ascii="Tahoma" w:hAnsi="Tahoma"/>
          <w:b/>
          <w:sz w:val="21"/>
          <w:szCs w:val="21"/>
        </w:rPr>
      </w:pPr>
    </w:p>
    <w:p w:rsidR="00602172" w:rsidRPr="001A33ED" w:rsidRDefault="00602172" w:rsidP="00602172">
      <w:pPr>
        <w:pStyle w:val="Nagwek1"/>
        <w:jc w:val="center"/>
        <w:rPr>
          <w:rFonts w:ascii="Tahoma" w:hAnsi="Tahoma"/>
          <w:b/>
          <w:sz w:val="21"/>
          <w:szCs w:val="21"/>
        </w:rPr>
      </w:pPr>
      <w:r w:rsidRPr="001A33ED">
        <w:rPr>
          <w:rFonts w:ascii="Tahoma" w:hAnsi="Tahoma"/>
          <w:b/>
          <w:sz w:val="21"/>
          <w:szCs w:val="21"/>
        </w:rPr>
        <w:t>FORMULARZ OFERTY</w:t>
      </w:r>
    </w:p>
    <w:p w:rsidR="00602172" w:rsidRPr="001A33ED" w:rsidRDefault="00602172" w:rsidP="00602172">
      <w:pPr>
        <w:jc w:val="center"/>
        <w:rPr>
          <w:rFonts w:ascii="Tahoma" w:hAnsi="Tahoma" w:cs="Tahoma"/>
          <w:b/>
          <w:color w:val="000000"/>
          <w:sz w:val="21"/>
          <w:szCs w:val="21"/>
        </w:rPr>
      </w:pPr>
      <w:r w:rsidRPr="001A33ED">
        <w:rPr>
          <w:rFonts w:ascii="Tahoma" w:hAnsi="Tahoma" w:cs="Tahoma"/>
          <w:b/>
          <w:color w:val="000000"/>
          <w:sz w:val="21"/>
          <w:szCs w:val="21"/>
        </w:rPr>
        <w:t>złożony do postępowania na sprzedaż środka trwałego – drzew „</w:t>
      </w:r>
      <w:r>
        <w:rPr>
          <w:rFonts w:ascii="Tahoma" w:hAnsi="Tahoma" w:cs="Tahoma"/>
          <w:b/>
          <w:color w:val="000000"/>
          <w:sz w:val="21"/>
          <w:szCs w:val="21"/>
        </w:rPr>
        <w:t>na pniu” rosnących na terenie pasa drogowego drogi powiatowej</w:t>
      </w:r>
    </w:p>
    <w:p w:rsidR="00602172" w:rsidRPr="001A33ED" w:rsidRDefault="00602172" w:rsidP="00602172">
      <w:pPr>
        <w:jc w:val="center"/>
        <w:rPr>
          <w:rFonts w:ascii="Tahoma" w:hAnsi="Tahoma" w:cs="Tahoma"/>
          <w:b/>
          <w:color w:val="000000"/>
          <w:sz w:val="21"/>
          <w:szCs w:val="21"/>
        </w:rPr>
      </w:pPr>
    </w:p>
    <w:p w:rsidR="00602172" w:rsidRPr="001A33ED" w:rsidRDefault="00602172" w:rsidP="00602172">
      <w:pPr>
        <w:spacing w:line="288" w:lineRule="atLeast"/>
        <w:rPr>
          <w:rFonts w:ascii="Tahoma" w:hAnsi="Tahoma" w:cs="Tahoma"/>
          <w:color w:val="000000"/>
          <w:sz w:val="21"/>
          <w:szCs w:val="21"/>
          <w:u w:val="single"/>
        </w:rPr>
      </w:pPr>
      <w:r w:rsidRPr="001A33ED">
        <w:rPr>
          <w:rFonts w:ascii="Tahoma" w:hAnsi="Tahoma" w:cs="Tahoma"/>
          <w:color w:val="000000"/>
          <w:sz w:val="21"/>
          <w:szCs w:val="21"/>
          <w:u w:val="single"/>
        </w:rPr>
        <w:t>ZBYWCA</w:t>
      </w:r>
    </w:p>
    <w:p w:rsidR="00602172" w:rsidRPr="001A33ED" w:rsidRDefault="00602172" w:rsidP="00602172">
      <w:pPr>
        <w:shd w:val="clear" w:color="auto" w:fill="FFFFFF"/>
        <w:spacing w:before="100"/>
        <w:rPr>
          <w:rFonts w:ascii="Tahoma" w:hAnsi="Tahoma" w:cs="Tahoma"/>
          <w:color w:val="000000"/>
          <w:sz w:val="21"/>
          <w:szCs w:val="21"/>
        </w:rPr>
      </w:pPr>
      <w:r w:rsidRPr="001A33ED">
        <w:rPr>
          <w:rFonts w:ascii="Tahoma" w:hAnsi="Tahoma" w:cs="Tahoma"/>
          <w:color w:val="000000"/>
          <w:sz w:val="21"/>
          <w:szCs w:val="21"/>
        </w:rPr>
        <w:t>Powiat Przasnyski – Powiatowy Zarząd Dróg w Przasnyszu</w:t>
      </w:r>
    </w:p>
    <w:p w:rsidR="00602172" w:rsidRPr="001A33ED" w:rsidRDefault="00602172" w:rsidP="00602172">
      <w:pPr>
        <w:shd w:val="clear" w:color="auto" w:fill="FFFFFF"/>
        <w:spacing w:before="100"/>
        <w:rPr>
          <w:rFonts w:ascii="Tahoma" w:hAnsi="Tahoma" w:cs="Tahoma"/>
          <w:color w:val="000000"/>
          <w:sz w:val="21"/>
          <w:szCs w:val="21"/>
        </w:rPr>
      </w:pPr>
      <w:r w:rsidRPr="001A33ED">
        <w:rPr>
          <w:rFonts w:ascii="Tahoma" w:hAnsi="Tahoma" w:cs="Tahoma"/>
          <w:color w:val="000000"/>
          <w:sz w:val="21"/>
          <w:szCs w:val="21"/>
        </w:rPr>
        <w:t>ul. Gdańska 4, 06-300 Przasnysz  ,tel. 29 752-27-28, fax. 29 752-27-28</w:t>
      </w:r>
    </w:p>
    <w:p w:rsidR="00602172" w:rsidRPr="001A33ED" w:rsidRDefault="00602172" w:rsidP="00602172">
      <w:pPr>
        <w:widowControl w:val="0"/>
        <w:shd w:val="clear" w:color="auto" w:fill="FFFFFF"/>
        <w:spacing w:before="120" w:line="100" w:lineRule="atLeast"/>
        <w:rPr>
          <w:rFonts w:ascii="Tahoma" w:hAnsi="Tahoma" w:cs="Tahoma"/>
          <w:color w:val="000000"/>
          <w:sz w:val="21"/>
          <w:szCs w:val="21"/>
          <w:u w:val="single"/>
        </w:rPr>
      </w:pPr>
    </w:p>
    <w:p w:rsidR="00602172" w:rsidRPr="001A33ED" w:rsidRDefault="00602172" w:rsidP="00602172">
      <w:pPr>
        <w:widowControl w:val="0"/>
        <w:shd w:val="clear" w:color="auto" w:fill="FFFFFF"/>
        <w:spacing w:before="120" w:line="100" w:lineRule="atLeast"/>
        <w:rPr>
          <w:rFonts w:ascii="Tahoma" w:hAnsi="Tahoma" w:cs="Tahoma"/>
          <w:color w:val="000000"/>
          <w:sz w:val="21"/>
          <w:szCs w:val="21"/>
          <w:u w:val="single"/>
        </w:rPr>
      </w:pPr>
      <w:r w:rsidRPr="001A33ED">
        <w:rPr>
          <w:rFonts w:ascii="Tahoma" w:hAnsi="Tahoma" w:cs="Tahoma"/>
          <w:color w:val="000000"/>
          <w:sz w:val="21"/>
          <w:szCs w:val="21"/>
          <w:u w:val="single"/>
        </w:rPr>
        <w:t>NABYWCA</w:t>
      </w:r>
    </w:p>
    <w:p w:rsidR="00602172" w:rsidRPr="001A33ED" w:rsidRDefault="00602172" w:rsidP="00602172">
      <w:pPr>
        <w:shd w:val="clear" w:color="auto" w:fill="FFFFFF"/>
        <w:spacing w:before="120" w:line="100" w:lineRule="atLeast"/>
        <w:rPr>
          <w:rFonts w:ascii="Tahoma" w:hAnsi="Tahoma" w:cs="Tahoma"/>
          <w:color w:val="000000"/>
          <w:sz w:val="21"/>
          <w:szCs w:val="21"/>
        </w:rPr>
      </w:pPr>
      <w:r w:rsidRPr="001A33ED">
        <w:rPr>
          <w:rFonts w:ascii="Tahoma" w:hAnsi="Tahoma" w:cs="Tahoma"/>
          <w:color w:val="000000"/>
          <w:sz w:val="21"/>
          <w:szCs w:val="21"/>
        </w:rPr>
        <w:t xml:space="preserve">Adres siedziby </w:t>
      </w:r>
      <w:r w:rsidRPr="001A33ED">
        <w:rPr>
          <w:rFonts w:ascii="Tahoma" w:hAnsi="Tahoma" w:cs="Tahoma"/>
          <w:color w:val="000000"/>
          <w:sz w:val="21"/>
          <w:szCs w:val="21"/>
        </w:rPr>
        <w:tab/>
      </w:r>
      <w:r w:rsidRPr="001A33ED">
        <w:rPr>
          <w:rFonts w:ascii="Tahoma" w:hAnsi="Tahoma" w:cs="Tahoma"/>
          <w:color w:val="000000"/>
          <w:sz w:val="21"/>
          <w:szCs w:val="21"/>
        </w:rPr>
        <w:tab/>
      </w:r>
      <w:r>
        <w:rPr>
          <w:rFonts w:ascii="Tahoma" w:hAnsi="Tahoma" w:cs="Tahoma"/>
          <w:color w:val="000000"/>
          <w:sz w:val="21"/>
          <w:szCs w:val="21"/>
        </w:rPr>
        <w:tab/>
      </w:r>
      <w:r w:rsidRPr="001A33ED">
        <w:rPr>
          <w:rFonts w:ascii="Tahoma" w:hAnsi="Tahoma" w:cs="Tahoma"/>
          <w:color w:val="000000"/>
          <w:sz w:val="21"/>
          <w:szCs w:val="21"/>
        </w:rPr>
        <w:t>…………………………………………………………………………………………….</w:t>
      </w:r>
    </w:p>
    <w:p w:rsidR="00602172" w:rsidRPr="001A33ED" w:rsidRDefault="00602172" w:rsidP="00602172">
      <w:pPr>
        <w:shd w:val="clear" w:color="auto" w:fill="FFFFFF"/>
        <w:spacing w:before="120" w:line="100" w:lineRule="atLeast"/>
        <w:rPr>
          <w:rFonts w:ascii="Tahoma" w:hAnsi="Tahoma" w:cs="Tahoma"/>
          <w:color w:val="000000"/>
          <w:sz w:val="21"/>
          <w:szCs w:val="21"/>
        </w:rPr>
      </w:pPr>
      <w:r w:rsidRPr="001A33ED">
        <w:rPr>
          <w:rFonts w:ascii="Tahoma" w:hAnsi="Tahoma" w:cs="Tahoma"/>
          <w:color w:val="000000"/>
          <w:sz w:val="21"/>
          <w:szCs w:val="21"/>
        </w:rPr>
        <w:t>Adres do korespondencji</w:t>
      </w:r>
      <w:r w:rsidRPr="001A33ED">
        <w:rPr>
          <w:rFonts w:ascii="Tahoma" w:hAnsi="Tahoma" w:cs="Tahoma"/>
          <w:color w:val="000000"/>
          <w:sz w:val="21"/>
          <w:szCs w:val="21"/>
        </w:rPr>
        <w:tab/>
        <w:t>…………………………………………………………………………………………….</w:t>
      </w:r>
    </w:p>
    <w:p w:rsidR="00602172" w:rsidRPr="001A33ED" w:rsidRDefault="00602172" w:rsidP="00602172">
      <w:pPr>
        <w:shd w:val="clear" w:color="auto" w:fill="FFFFFF"/>
        <w:spacing w:before="120" w:line="100" w:lineRule="atLeast"/>
        <w:rPr>
          <w:rFonts w:ascii="Tahoma" w:hAnsi="Tahoma" w:cs="Tahoma"/>
          <w:color w:val="000000"/>
          <w:sz w:val="21"/>
          <w:szCs w:val="21"/>
          <w:lang w:val="en-US"/>
        </w:rPr>
      </w:pP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 xml:space="preserve">Nr tel./nr </w:t>
      </w:r>
      <w:proofErr w:type="spellStart"/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>faxu</w:t>
      </w:r>
      <w:proofErr w:type="spellEnd"/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</w: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</w: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  <w:t>…………………………………………………………………………………………….</w:t>
      </w:r>
    </w:p>
    <w:p w:rsidR="00602172" w:rsidRPr="001A33ED" w:rsidRDefault="00602172" w:rsidP="00602172">
      <w:pPr>
        <w:shd w:val="clear" w:color="auto" w:fill="FFFFFF"/>
        <w:spacing w:before="120" w:line="100" w:lineRule="atLeast"/>
        <w:rPr>
          <w:rFonts w:ascii="Tahoma" w:hAnsi="Tahoma" w:cs="Tahoma"/>
          <w:color w:val="000000"/>
          <w:sz w:val="21"/>
          <w:szCs w:val="21"/>
          <w:lang w:val="en-US"/>
        </w:rPr>
      </w:pP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>e-mail</w:t>
      </w: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</w: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</w: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</w:r>
      <w:r w:rsidRPr="001A33ED">
        <w:rPr>
          <w:rFonts w:ascii="Tahoma" w:hAnsi="Tahoma" w:cs="Tahoma"/>
          <w:color w:val="000000"/>
          <w:sz w:val="21"/>
          <w:szCs w:val="21"/>
          <w:lang w:val="en-US"/>
        </w:rPr>
        <w:tab/>
        <w:t>..............................................................................................</w:t>
      </w:r>
    </w:p>
    <w:p w:rsidR="00602172" w:rsidRPr="001A33ED" w:rsidRDefault="00602172" w:rsidP="00602172">
      <w:pPr>
        <w:shd w:val="clear" w:color="auto" w:fill="FFFFFF"/>
        <w:autoSpaceDE w:val="0"/>
        <w:spacing w:line="276" w:lineRule="auto"/>
        <w:ind w:right="141"/>
        <w:jc w:val="both"/>
        <w:rPr>
          <w:rFonts w:ascii="Tahoma" w:hAnsi="Tahoma" w:cs="Tahoma"/>
          <w:color w:val="000000"/>
          <w:sz w:val="21"/>
          <w:szCs w:val="21"/>
          <w:lang w:val="en-US"/>
        </w:rPr>
      </w:pPr>
    </w:p>
    <w:p w:rsidR="00602172" w:rsidRPr="001A33ED" w:rsidRDefault="00602172" w:rsidP="00602172">
      <w:pPr>
        <w:shd w:val="clear" w:color="auto" w:fill="FFFFFF"/>
        <w:autoSpaceDE w:val="0"/>
        <w:spacing w:line="276" w:lineRule="auto"/>
        <w:ind w:right="141"/>
        <w:jc w:val="both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color w:val="000000"/>
          <w:sz w:val="21"/>
          <w:szCs w:val="21"/>
        </w:rPr>
        <w:t xml:space="preserve">Nawiązując do ogłoszenia o przetargu pisemnym na sprzedaż ruchomego środka trwałego, niniejszym składam ofertę kupna </w:t>
      </w:r>
      <w:r w:rsidRPr="001A33ED">
        <w:rPr>
          <w:rFonts w:ascii="Tahoma" w:hAnsi="Tahoma" w:cs="Tahoma"/>
          <w:sz w:val="21"/>
          <w:szCs w:val="21"/>
        </w:rPr>
        <w:t>:</w:t>
      </w:r>
    </w:p>
    <w:p w:rsidR="00602172" w:rsidRPr="001A33ED" w:rsidRDefault="00602172" w:rsidP="00602172">
      <w:pPr>
        <w:snapToGrid w:val="0"/>
        <w:spacing w:line="100" w:lineRule="atLeast"/>
        <w:rPr>
          <w:rFonts w:ascii="Tahoma" w:hAnsi="Tahoma" w:cs="Tahoma"/>
          <w:b/>
          <w:sz w:val="21"/>
          <w:szCs w:val="21"/>
        </w:rPr>
      </w:pPr>
    </w:p>
    <w:p w:rsidR="00602172" w:rsidRPr="001A33ED" w:rsidRDefault="00602172" w:rsidP="00602172">
      <w:pPr>
        <w:ind w:right="457"/>
        <w:rPr>
          <w:rFonts w:ascii="Tahoma" w:hAnsi="Tahoma" w:cs="Tahoma"/>
          <w:sz w:val="21"/>
          <w:szCs w:val="21"/>
        </w:rPr>
      </w:pPr>
    </w:p>
    <w:p w:rsidR="00602172" w:rsidRPr="00C05209" w:rsidRDefault="00602172" w:rsidP="00602172">
      <w:pPr>
        <w:spacing w:line="480" w:lineRule="auto"/>
        <w:ind w:right="457"/>
        <w:rPr>
          <w:rFonts w:ascii="Tahoma" w:hAnsi="Tahoma" w:cs="Tahoma"/>
          <w:color w:val="000000"/>
          <w:sz w:val="18"/>
          <w:szCs w:val="21"/>
        </w:rPr>
      </w:pPr>
      <w:r w:rsidRPr="001A33ED">
        <w:rPr>
          <w:rFonts w:ascii="Tahoma" w:hAnsi="Tahoma" w:cs="Tahoma"/>
          <w:sz w:val="21"/>
          <w:szCs w:val="21"/>
        </w:rPr>
        <w:t xml:space="preserve">za cenę ryczałtową brutto ......................................................................... </w:t>
      </w:r>
      <w:r w:rsidRPr="001A33ED">
        <w:rPr>
          <w:rFonts w:ascii="Tahoma" w:hAnsi="Tahoma" w:cs="Tahoma"/>
          <w:color w:val="000000"/>
          <w:sz w:val="21"/>
          <w:szCs w:val="21"/>
        </w:rPr>
        <w:t xml:space="preserve">PLN w tym </w:t>
      </w:r>
      <w:r w:rsidRPr="001A33ED">
        <w:rPr>
          <w:rFonts w:ascii="Tahoma" w:hAnsi="Tahoma" w:cs="Tahoma"/>
          <w:sz w:val="21"/>
          <w:szCs w:val="21"/>
        </w:rPr>
        <w:t xml:space="preserve">cena ryczałtowa netto ……………………………………………………. PLN i podatek VAT …….…. %  tj. ....................... PLN </w:t>
      </w:r>
      <w:r w:rsidRPr="00C05209">
        <w:rPr>
          <w:rFonts w:ascii="Tahoma" w:hAnsi="Tahoma" w:cs="Tahoma"/>
          <w:i/>
          <w:sz w:val="18"/>
          <w:szCs w:val="21"/>
        </w:rPr>
        <w:t xml:space="preserve">naliczony zgodnie z ustawą z dnia  11 marca 2004 r. o podatku od towarów i usług (Dz. U. Nr 54 z dnia 5 kwietnia 2004 r., poz.535 z </w:t>
      </w:r>
      <w:proofErr w:type="spellStart"/>
      <w:r w:rsidRPr="00C05209">
        <w:rPr>
          <w:rFonts w:ascii="Tahoma" w:hAnsi="Tahoma" w:cs="Tahoma"/>
          <w:i/>
          <w:sz w:val="18"/>
          <w:szCs w:val="21"/>
        </w:rPr>
        <w:t>późn</w:t>
      </w:r>
      <w:proofErr w:type="spellEnd"/>
      <w:r w:rsidRPr="00C05209">
        <w:rPr>
          <w:rFonts w:ascii="Tahoma" w:hAnsi="Tahoma" w:cs="Tahoma"/>
          <w:i/>
          <w:sz w:val="18"/>
          <w:szCs w:val="21"/>
        </w:rPr>
        <w:t>. zm.)</w:t>
      </w:r>
    </w:p>
    <w:p w:rsidR="00602172" w:rsidRPr="001A33ED" w:rsidRDefault="00602172" w:rsidP="00602172">
      <w:pPr>
        <w:spacing w:line="480" w:lineRule="auto"/>
        <w:ind w:right="457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(słownie brutto: ......................................................................................................... PLN)</w:t>
      </w:r>
    </w:p>
    <w:p w:rsidR="00602172" w:rsidRPr="001A33ED" w:rsidRDefault="00602172" w:rsidP="00602172">
      <w:pPr>
        <w:shd w:val="clear" w:color="auto" w:fill="FFFFFF"/>
        <w:spacing w:before="10" w:line="100" w:lineRule="atLeast"/>
        <w:rPr>
          <w:rFonts w:ascii="Tahoma" w:hAnsi="Tahoma" w:cs="Tahoma"/>
          <w:b/>
          <w:sz w:val="21"/>
          <w:szCs w:val="21"/>
        </w:rPr>
      </w:pPr>
    </w:p>
    <w:p w:rsidR="00602172" w:rsidRPr="001A33ED" w:rsidRDefault="00602172" w:rsidP="00602172">
      <w:pPr>
        <w:shd w:val="clear" w:color="auto" w:fill="FFFFFF"/>
        <w:spacing w:before="10" w:line="100" w:lineRule="atLeast"/>
        <w:rPr>
          <w:rFonts w:ascii="Tahoma" w:hAnsi="Tahoma" w:cs="Tahoma"/>
          <w:b/>
          <w:sz w:val="21"/>
          <w:szCs w:val="21"/>
        </w:rPr>
      </w:pPr>
    </w:p>
    <w:p w:rsidR="007B7AF2" w:rsidRDefault="007B7AF2" w:rsidP="00602172">
      <w:bookmarkStart w:id="0" w:name="__RefHeading__64_1446122345"/>
      <w:bookmarkStart w:id="1" w:name="_GoBack"/>
      <w:bookmarkEnd w:id="0"/>
      <w:bookmarkEnd w:id="1"/>
    </w:p>
    <w:sectPr w:rsidR="007B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72"/>
    <w:rsid w:val="00602172"/>
    <w:rsid w:val="007B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021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1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1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17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6021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21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217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Szymańska-Mocek</dc:creator>
  <cp:lastModifiedBy>Anna Szymańska-Mocek</cp:lastModifiedBy>
  <cp:revision>1</cp:revision>
  <dcterms:created xsi:type="dcterms:W3CDTF">2016-10-11T11:11:00Z</dcterms:created>
  <dcterms:modified xsi:type="dcterms:W3CDTF">2016-10-11T11:12:00Z</dcterms:modified>
</cp:coreProperties>
</file>