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96" w:rsidRPr="00011FC8" w:rsidRDefault="00577496" w:rsidP="00577496">
      <w:pPr>
        <w:spacing w:line="300" w:lineRule="auto"/>
        <w:rPr>
          <w:i/>
          <w:sz w:val="22"/>
          <w:szCs w:val="22"/>
        </w:rPr>
      </w:pPr>
    </w:p>
    <w:p w:rsidR="00577496" w:rsidRPr="00011FC8" w:rsidRDefault="00577496" w:rsidP="00577496">
      <w:pPr>
        <w:spacing w:line="300" w:lineRule="auto"/>
        <w:rPr>
          <w:i/>
          <w:sz w:val="22"/>
          <w:szCs w:val="22"/>
        </w:rPr>
      </w:pPr>
      <w:r w:rsidRPr="00011FC8">
        <w:rPr>
          <w:i/>
          <w:sz w:val="22"/>
          <w:szCs w:val="22"/>
        </w:rPr>
        <w:t xml:space="preserve">Znak sprawy: </w:t>
      </w:r>
      <w:r w:rsidR="001F540D" w:rsidRPr="00011FC8">
        <w:rPr>
          <w:i/>
          <w:sz w:val="22"/>
          <w:szCs w:val="22"/>
        </w:rPr>
        <w:t>ZOK.042.15.3.1</w:t>
      </w:r>
      <w:r w:rsidR="00691DCD" w:rsidRPr="00011FC8">
        <w:rPr>
          <w:i/>
          <w:sz w:val="22"/>
          <w:szCs w:val="22"/>
        </w:rPr>
        <w:t>.201</w:t>
      </w:r>
      <w:r w:rsidR="001F540D" w:rsidRPr="00011FC8">
        <w:rPr>
          <w:i/>
          <w:sz w:val="22"/>
          <w:szCs w:val="22"/>
        </w:rPr>
        <w:t>9</w:t>
      </w:r>
    </w:p>
    <w:p w:rsidR="00577496" w:rsidRPr="00011FC8" w:rsidRDefault="00577496" w:rsidP="00577496">
      <w:pPr>
        <w:spacing w:line="300" w:lineRule="auto"/>
        <w:rPr>
          <w:i/>
          <w:sz w:val="22"/>
          <w:szCs w:val="22"/>
        </w:rPr>
      </w:pPr>
    </w:p>
    <w:p w:rsidR="00577496" w:rsidRPr="00011FC8" w:rsidRDefault="00577496" w:rsidP="00577496">
      <w:pPr>
        <w:pStyle w:val="Standard"/>
        <w:spacing w:before="100" w:after="100"/>
        <w:jc w:val="center"/>
        <w:rPr>
          <w:rFonts w:eastAsia="Arial"/>
          <w:b/>
          <w:bCs/>
          <w:u w:val="single"/>
        </w:rPr>
      </w:pPr>
    </w:p>
    <w:p w:rsidR="00577496" w:rsidRPr="00011FC8" w:rsidRDefault="00577496" w:rsidP="00577496">
      <w:pPr>
        <w:pStyle w:val="Standard"/>
        <w:spacing w:before="100" w:after="100"/>
        <w:jc w:val="center"/>
        <w:rPr>
          <w:rFonts w:eastAsia="Arial"/>
          <w:b/>
          <w:bCs/>
          <w:u w:val="single"/>
        </w:rPr>
      </w:pPr>
    </w:p>
    <w:p w:rsidR="00577496" w:rsidRPr="00011FC8" w:rsidRDefault="00577496" w:rsidP="00577496">
      <w:pPr>
        <w:pStyle w:val="Standard"/>
        <w:spacing w:before="100" w:after="100"/>
        <w:jc w:val="center"/>
        <w:rPr>
          <w:rFonts w:eastAsia="Arial"/>
          <w:b/>
          <w:bCs/>
          <w:u w:val="single"/>
        </w:rPr>
      </w:pPr>
    </w:p>
    <w:p w:rsidR="00577496" w:rsidRPr="00011FC8" w:rsidRDefault="00577496" w:rsidP="00577496">
      <w:pPr>
        <w:pStyle w:val="Standard"/>
        <w:spacing w:before="100" w:after="100"/>
        <w:jc w:val="center"/>
        <w:rPr>
          <w:rFonts w:eastAsia="Arial"/>
          <w:b/>
          <w:bCs/>
          <w:u w:val="single"/>
        </w:rPr>
      </w:pPr>
    </w:p>
    <w:p w:rsidR="00577496" w:rsidRPr="00011FC8" w:rsidRDefault="00577496" w:rsidP="00577496">
      <w:pPr>
        <w:pStyle w:val="Standard"/>
        <w:spacing w:before="100" w:after="100"/>
        <w:jc w:val="center"/>
        <w:rPr>
          <w:rFonts w:eastAsia="Arial"/>
          <w:b/>
          <w:bCs/>
          <w:u w:val="single"/>
        </w:rPr>
      </w:pPr>
      <w:r w:rsidRPr="00011FC8">
        <w:rPr>
          <w:rFonts w:eastAsia="Arial"/>
          <w:b/>
          <w:bCs/>
          <w:u w:val="single"/>
        </w:rPr>
        <w:t>SPECYFIKACJA ISTOTNYCH</w:t>
      </w:r>
    </w:p>
    <w:p w:rsidR="00577496" w:rsidRPr="00011FC8" w:rsidRDefault="00577496" w:rsidP="00577496">
      <w:pPr>
        <w:pStyle w:val="Standard"/>
        <w:spacing w:before="100" w:after="100"/>
        <w:jc w:val="center"/>
        <w:rPr>
          <w:rFonts w:eastAsia="Arial"/>
          <w:b/>
          <w:bCs/>
        </w:rPr>
      </w:pPr>
      <w:r w:rsidRPr="00011FC8">
        <w:rPr>
          <w:rFonts w:eastAsia="Arial"/>
          <w:b/>
          <w:bCs/>
          <w:u w:val="single"/>
        </w:rPr>
        <w:t>WARUNKÓW ZAMÓWIENIA</w:t>
      </w:r>
    </w:p>
    <w:p w:rsidR="00577496" w:rsidRPr="00011FC8" w:rsidRDefault="00577496" w:rsidP="00577496">
      <w:pPr>
        <w:pStyle w:val="Standard"/>
        <w:spacing w:before="100" w:after="100"/>
        <w:rPr>
          <w:rFonts w:eastAsia="Arial"/>
          <w:b/>
          <w:bCs/>
        </w:rPr>
      </w:pPr>
    </w:p>
    <w:p w:rsidR="00577496" w:rsidRPr="00011FC8" w:rsidRDefault="00577496" w:rsidP="00577496">
      <w:pPr>
        <w:pStyle w:val="Standard"/>
        <w:jc w:val="center"/>
        <w:rPr>
          <w:rFonts w:eastAsia="Arial"/>
          <w:b/>
          <w:bCs/>
        </w:rPr>
      </w:pPr>
      <w:r w:rsidRPr="00011FC8">
        <w:rPr>
          <w:rFonts w:eastAsia="Arial"/>
          <w:b/>
          <w:bCs/>
        </w:rPr>
        <w:t>Postępowanie o udzielenie zamówienia publicznego</w:t>
      </w:r>
    </w:p>
    <w:p w:rsidR="00577496" w:rsidRPr="00011FC8" w:rsidRDefault="00577496" w:rsidP="00577496">
      <w:pPr>
        <w:pStyle w:val="Standard"/>
        <w:jc w:val="center"/>
        <w:rPr>
          <w:rFonts w:eastAsia="Arial"/>
          <w:b/>
          <w:bCs/>
        </w:rPr>
      </w:pPr>
      <w:r w:rsidRPr="00011FC8">
        <w:rPr>
          <w:rFonts w:eastAsia="Arial"/>
          <w:b/>
          <w:bCs/>
        </w:rPr>
        <w:t>w trybie przetargu nieograniczonego</w:t>
      </w:r>
    </w:p>
    <w:p w:rsidR="00577496" w:rsidRPr="00011FC8" w:rsidRDefault="00577496" w:rsidP="00577496">
      <w:pPr>
        <w:pStyle w:val="Standard"/>
        <w:jc w:val="center"/>
        <w:rPr>
          <w:rFonts w:eastAsia="Arial"/>
          <w:b/>
          <w:bCs/>
        </w:rPr>
      </w:pPr>
      <w:r w:rsidRPr="00011FC8">
        <w:rPr>
          <w:rFonts w:eastAsia="Arial"/>
          <w:b/>
          <w:bCs/>
        </w:rPr>
        <w:t>na:</w:t>
      </w:r>
    </w:p>
    <w:p w:rsidR="00D27E24" w:rsidRPr="00011FC8" w:rsidRDefault="00F3367A" w:rsidP="00D27E24">
      <w:pPr>
        <w:pStyle w:val="Tekstpodstawowy"/>
        <w:spacing w:after="0"/>
        <w:jc w:val="center"/>
        <w:rPr>
          <w:bCs/>
          <w:sz w:val="22"/>
          <w:szCs w:val="22"/>
        </w:rPr>
      </w:pPr>
      <w:r w:rsidRPr="00011FC8">
        <w:rPr>
          <w:b/>
          <w:bCs/>
          <w:sz w:val="22"/>
          <w:szCs w:val="22"/>
          <w:lang w:bidi="ar-SA"/>
        </w:rPr>
        <w:t xml:space="preserve">Świadczenie usług  w zakresie pełnienia funkcji inspektora nadzoru inwestorskiego nad realizacją inwestycji pn.: „Budowa hali sportowej z płytą lodowiska przy Zespole Szkół Powiatowych w Przasnyszu” </w:t>
      </w:r>
      <w:r w:rsidR="00D27E24" w:rsidRPr="00011FC8">
        <w:rPr>
          <w:bCs/>
          <w:sz w:val="22"/>
          <w:szCs w:val="22"/>
        </w:rPr>
        <w:t>w tym:</w:t>
      </w:r>
    </w:p>
    <w:p w:rsidR="00D27E24" w:rsidRPr="00011FC8" w:rsidRDefault="00D27E24" w:rsidP="00715D8F">
      <w:pPr>
        <w:ind w:left="993" w:hanging="284"/>
        <w:jc w:val="both"/>
        <w:rPr>
          <w:bCs/>
          <w:sz w:val="22"/>
          <w:szCs w:val="22"/>
        </w:rPr>
      </w:pPr>
      <w:r w:rsidRPr="00011FC8">
        <w:rPr>
          <w:bCs/>
          <w:sz w:val="22"/>
          <w:szCs w:val="22"/>
        </w:rPr>
        <w:t>1)</w:t>
      </w:r>
      <w:r w:rsidRPr="00011FC8">
        <w:rPr>
          <w:bCs/>
          <w:sz w:val="22"/>
          <w:szCs w:val="22"/>
        </w:rPr>
        <w:tab/>
        <w:t>„Budowa hali sportowej z płytą lodowiska przy Zespole Szkół Powiatowych w Przasnyszu”; współfinansowana  ze środków Funduszu Rozwoju Kultury Fizycznej  w ramach Programu Rozwoju Szkolnej Infrastruktury Sportowej - Edycja 2017 Ministerstwa Sportu i Turystyki.</w:t>
      </w:r>
    </w:p>
    <w:p w:rsidR="00D27E24" w:rsidRPr="00011FC8" w:rsidRDefault="00D27E24" w:rsidP="009270AC">
      <w:pPr>
        <w:ind w:left="993" w:hanging="284"/>
        <w:jc w:val="both"/>
        <w:rPr>
          <w:bCs/>
          <w:sz w:val="22"/>
          <w:szCs w:val="22"/>
        </w:rPr>
      </w:pPr>
      <w:r w:rsidRPr="00011FC8">
        <w:rPr>
          <w:bCs/>
          <w:sz w:val="22"/>
          <w:szCs w:val="22"/>
        </w:rPr>
        <w:t>2)</w:t>
      </w:r>
      <w:r w:rsidRPr="00011FC8">
        <w:rPr>
          <w:bCs/>
          <w:sz w:val="22"/>
          <w:szCs w:val="22"/>
        </w:rPr>
        <w:tab/>
        <w:t>„Rozbiórka wszystkich budynków na działce oznaczonej numerem  ewidencyjnym  1998/1  wraz z zagospodarowaniem terenu na działce dojazdowej do inwestycji”;</w:t>
      </w:r>
    </w:p>
    <w:p w:rsidR="00D27E24" w:rsidRPr="00011FC8" w:rsidRDefault="00D27E24" w:rsidP="009270AC">
      <w:pPr>
        <w:ind w:left="993" w:hanging="284"/>
        <w:jc w:val="both"/>
        <w:rPr>
          <w:bCs/>
          <w:sz w:val="22"/>
          <w:szCs w:val="22"/>
        </w:rPr>
      </w:pPr>
      <w:r w:rsidRPr="00011FC8">
        <w:rPr>
          <w:bCs/>
          <w:sz w:val="22"/>
          <w:szCs w:val="22"/>
        </w:rPr>
        <w:t>3)</w:t>
      </w:r>
      <w:r w:rsidRPr="00011FC8">
        <w:rPr>
          <w:bCs/>
          <w:sz w:val="22"/>
          <w:szCs w:val="22"/>
        </w:rPr>
        <w:tab/>
        <w:t xml:space="preserve"> „Remont pomieszczeń noclegowych w budynku internatu Zespołu Szkół Powiatowych”</w:t>
      </w:r>
    </w:p>
    <w:p w:rsidR="00577496" w:rsidRPr="00011FC8" w:rsidRDefault="00577496" w:rsidP="00577496">
      <w:pPr>
        <w:pStyle w:val="Tekstpodstawowy"/>
        <w:spacing w:after="0"/>
        <w:jc w:val="center"/>
        <w:rPr>
          <w:b/>
          <w:sz w:val="24"/>
          <w:szCs w:val="24"/>
        </w:rPr>
      </w:pPr>
    </w:p>
    <w:p w:rsidR="00577496" w:rsidRPr="00011FC8" w:rsidRDefault="00577496" w:rsidP="00577496">
      <w:pPr>
        <w:pStyle w:val="Standard"/>
        <w:jc w:val="center"/>
        <w:rPr>
          <w:rFonts w:eastAsia="Arial"/>
          <w:b/>
          <w:bCs/>
        </w:rPr>
      </w:pPr>
    </w:p>
    <w:p w:rsidR="00577496" w:rsidRPr="00011FC8" w:rsidRDefault="00577496" w:rsidP="00577496">
      <w:pPr>
        <w:pStyle w:val="Standard"/>
        <w:jc w:val="center"/>
        <w:rPr>
          <w:rFonts w:eastAsia="Arial"/>
          <w:b/>
          <w:bCs/>
        </w:rPr>
      </w:pPr>
    </w:p>
    <w:p w:rsidR="00577496" w:rsidRPr="00011FC8" w:rsidRDefault="00577496" w:rsidP="00577496">
      <w:pPr>
        <w:pStyle w:val="Standard"/>
        <w:jc w:val="center"/>
        <w:rPr>
          <w:rFonts w:eastAsia="Arial"/>
          <w:b/>
          <w:bCs/>
        </w:rPr>
      </w:pPr>
    </w:p>
    <w:p w:rsidR="00577496" w:rsidRPr="00011FC8" w:rsidRDefault="00577496" w:rsidP="00577496">
      <w:pPr>
        <w:pStyle w:val="Standard"/>
        <w:jc w:val="center"/>
        <w:rPr>
          <w:rFonts w:eastAsia="Arial"/>
        </w:rPr>
      </w:pPr>
      <w:r w:rsidRPr="00011FC8">
        <w:rPr>
          <w:rFonts w:eastAsia="Arial"/>
        </w:rPr>
        <w:t xml:space="preserve">Postępowanie prowadzone jest w procedurze właściwej dla zamówienia </w:t>
      </w:r>
      <w:r w:rsidR="009270AC" w:rsidRPr="00011FC8">
        <w:rPr>
          <w:rFonts w:eastAsia="Arial"/>
        </w:rPr>
        <w:br/>
      </w:r>
      <w:r w:rsidRPr="00011FC8">
        <w:rPr>
          <w:rFonts w:eastAsia="Arial"/>
        </w:rPr>
        <w:t>o</w:t>
      </w:r>
      <w:r w:rsidR="009270AC" w:rsidRPr="00011FC8">
        <w:rPr>
          <w:rFonts w:eastAsia="Arial"/>
        </w:rPr>
        <w:t xml:space="preserve"> </w:t>
      </w:r>
      <w:r w:rsidRPr="00011FC8">
        <w:rPr>
          <w:rFonts w:eastAsia="Arial"/>
        </w:rPr>
        <w:t xml:space="preserve">wartości szacunkowej mniejszej od wyrażonej w złotych równowartości kwot określonych </w:t>
      </w:r>
    </w:p>
    <w:p w:rsidR="00577496" w:rsidRPr="00011FC8" w:rsidRDefault="00577496" w:rsidP="00577496">
      <w:pPr>
        <w:pStyle w:val="Standard"/>
        <w:jc w:val="center"/>
        <w:rPr>
          <w:rFonts w:eastAsia="Arial"/>
        </w:rPr>
      </w:pPr>
      <w:r w:rsidRPr="00011FC8">
        <w:rPr>
          <w:rFonts w:eastAsia="Arial"/>
        </w:rPr>
        <w:t>w przepisach wydanych na podstawie art. 11 ust. 8 ustawy Pzp</w:t>
      </w:r>
      <w:r w:rsidR="009270AC" w:rsidRPr="00011FC8">
        <w:rPr>
          <w:rFonts w:eastAsia="Arial"/>
        </w:rPr>
        <w:t xml:space="preserve"> (Dz. U. z 2018 poz. 1986)</w:t>
      </w:r>
      <w:r w:rsidRPr="00011FC8">
        <w:rPr>
          <w:rFonts w:eastAsia="Arial"/>
        </w:rPr>
        <w:t>.</w:t>
      </w:r>
    </w:p>
    <w:p w:rsidR="00577496" w:rsidRPr="00011FC8" w:rsidRDefault="00577496" w:rsidP="00577496">
      <w:pPr>
        <w:pStyle w:val="Standard"/>
        <w:rPr>
          <w:rFonts w:eastAsia="Arial"/>
        </w:rPr>
      </w:pPr>
    </w:p>
    <w:p w:rsidR="00577496" w:rsidRPr="00011FC8" w:rsidRDefault="00577496" w:rsidP="00577496">
      <w:pPr>
        <w:pStyle w:val="Standard"/>
        <w:jc w:val="center"/>
        <w:rPr>
          <w:rFonts w:eastAsia="Arial"/>
          <w:sz w:val="22"/>
        </w:rPr>
      </w:pPr>
      <w:r w:rsidRPr="00011FC8">
        <w:rPr>
          <w:rFonts w:eastAsia="Arial"/>
          <w:bCs/>
          <w:sz w:val="22"/>
          <w:u w:val="single"/>
        </w:rPr>
        <w:t xml:space="preserve">CPV: </w:t>
      </w:r>
    </w:p>
    <w:p w:rsidR="00577496" w:rsidRPr="00011FC8" w:rsidRDefault="00577496" w:rsidP="00577496">
      <w:pPr>
        <w:pStyle w:val="Standard"/>
        <w:jc w:val="both"/>
        <w:rPr>
          <w:rFonts w:eastAsia="Arial"/>
          <w:sz w:val="22"/>
        </w:rPr>
      </w:pPr>
      <w:r w:rsidRPr="00011FC8">
        <w:rPr>
          <w:rFonts w:eastAsia="Arial"/>
          <w:sz w:val="22"/>
        </w:rPr>
        <w:t xml:space="preserve">71247000-1    Nadzór nad robotami budowlanymi, </w:t>
      </w:r>
    </w:p>
    <w:p w:rsidR="00577496" w:rsidRPr="00011FC8" w:rsidRDefault="00577496" w:rsidP="00577496">
      <w:pPr>
        <w:pStyle w:val="Standard"/>
        <w:jc w:val="both"/>
        <w:rPr>
          <w:rFonts w:eastAsia="Arial"/>
          <w:sz w:val="22"/>
        </w:rPr>
      </w:pPr>
      <w:r w:rsidRPr="00011FC8">
        <w:rPr>
          <w:rFonts w:eastAsia="Arial"/>
          <w:sz w:val="22"/>
        </w:rPr>
        <w:t xml:space="preserve">71248000-8    Nadzór nad projektem i dokumentacją, </w:t>
      </w:r>
    </w:p>
    <w:p w:rsidR="00577496" w:rsidRPr="00011FC8" w:rsidRDefault="00577496" w:rsidP="00577496">
      <w:pPr>
        <w:pStyle w:val="Standard"/>
        <w:jc w:val="both"/>
        <w:rPr>
          <w:rFonts w:eastAsia="Arial"/>
          <w:sz w:val="22"/>
        </w:rPr>
      </w:pPr>
      <w:r w:rsidRPr="00011FC8">
        <w:rPr>
          <w:rFonts w:eastAsia="Arial"/>
          <w:sz w:val="22"/>
        </w:rPr>
        <w:t>71541000-2    Usługi zarządzania projektem budowlanym,</w:t>
      </w:r>
    </w:p>
    <w:p w:rsidR="00577496" w:rsidRPr="00011FC8" w:rsidRDefault="00577496" w:rsidP="00577496">
      <w:pPr>
        <w:pStyle w:val="Standard"/>
        <w:jc w:val="both"/>
        <w:rPr>
          <w:rFonts w:eastAsia="Arial"/>
          <w:sz w:val="22"/>
        </w:rPr>
      </w:pPr>
      <w:r w:rsidRPr="00011FC8">
        <w:rPr>
          <w:rFonts w:eastAsia="Arial"/>
          <w:sz w:val="22"/>
        </w:rPr>
        <w:t xml:space="preserve">71520000-9    Usługi nadzoru budowlanego, </w:t>
      </w:r>
    </w:p>
    <w:p w:rsidR="00577496" w:rsidRPr="00011FC8" w:rsidRDefault="00577496" w:rsidP="00577496">
      <w:pPr>
        <w:pStyle w:val="Standard"/>
        <w:jc w:val="both"/>
        <w:rPr>
          <w:rFonts w:eastAsia="Arial"/>
          <w:sz w:val="22"/>
        </w:rPr>
      </w:pPr>
      <w:r w:rsidRPr="00011FC8">
        <w:rPr>
          <w:rFonts w:eastAsia="Arial"/>
          <w:sz w:val="22"/>
        </w:rPr>
        <w:t>71631300-3    Usługi technicznego nadzoru budowlanego</w:t>
      </w:r>
    </w:p>
    <w:p w:rsidR="00577496" w:rsidRPr="00011FC8" w:rsidRDefault="00577496" w:rsidP="00577496">
      <w:pPr>
        <w:pStyle w:val="Standard"/>
        <w:jc w:val="both"/>
        <w:rPr>
          <w:rFonts w:eastAsia="Arial"/>
          <w:sz w:val="22"/>
        </w:rPr>
      </w:pPr>
    </w:p>
    <w:p w:rsidR="00577496" w:rsidRPr="00011FC8" w:rsidRDefault="00577496" w:rsidP="00577496">
      <w:pPr>
        <w:pStyle w:val="Standard"/>
        <w:jc w:val="both"/>
        <w:rPr>
          <w:rFonts w:eastAsia="Arial"/>
        </w:rPr>
      </w:pPr>
    </w:p>
    <w:p w:rsidR="00577496" w:rsidRPr="00011FC8" w:rsidRDefault="00577496" w:rsidP="00577496">
      <w:pPr>
        <w:pStyle w:val="Standard"/>
        <w:spacing w:before="100" w:after="100"/>
        <w:jc w:val="center"/>
        <w:rPr>
          <w:rFonts w:eastAsia="Arial"/>
        </w:rPr>
      </w:pPr>
      <w:r w:rsidRPr="00011FC8">
        <w:rPr>
          <w:rFonts w:eastAsia="Arial"/>
          <w:b/>
          <w:bCs/>
          <w:sz w:val="28"/>
          <w:szCs w:val="28"/>
          <w:u w:val="single"/>
        </w:rPr>
        <w:t xml:space="preserve">Numer nadany przez Zamawiającego: </w:t>
      </w:r>
      <w:r w:rsidR="001F540D" w:rsidRPr="00011FC8">
        <w:rPr>
          <w:rFonts w:eastAsia="Arial"/>
          <w:b/>
          <w:bCs/>
          <w:sz w:val="28"/>
          <w:szCs w:val="28"/>
          <w:u w:val="single"/>
        </w:rPr>
        <w:t>ZOK.042.15.3.1</w:t>
      </w:r>
      <w:r w:rsidR="00520141" w:rsidRPr="00011FC8">
        <w:rPr>
          <w:rFonts w:eastAsia="Arial"/>
          <w:b/>
          <w:bCs/>
          <w:sz w:val="28"/>
          <w:szCs w:val="28"/>
          <w:u w:val="single"/>
        </w:rPr>
        <w:t>.201</w:t>
      </w:r>
      <w:r w:rsidR="001F540D" w:rsidRPr="00011FC8">
        <w:rPr>
          <w:rFonts w:eastAsia="Arial"/>
          <w:b/>
          <w:bCs/>
          <w:sz w:val="28"/>
          <w:szCs w:val="28"/>
          <w:u w:val="single"/>
        </w:rPr>
        <w:t>9</w:t>
      </w: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Pr>
        <w:pStyle w:val="Standard"/>
        <w:jc w:val="both"/>
        <w:rPr>
          <w:rFonts w:eastAsia="Arial"/>
        </w:rPr>
      </w:pPr>
    </w:p>
    <w:p w:rsidR="00577496" w:rsidRPr="00011FC8" w:rsidRDefault="00577496" w:rsidP="00577496"/>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Zamawiający</w:t>
      </w:r>
    </w:p>
    <w:p w:rsidR="00577496" w:rsidRPr="00011FC8" w:rsidRDefault="00577496" w:rsidP="00577496"/>
    <w:p w:rsidR="00577496" w:rsidRPr="00011FC8" w:rsidRDefault="00577496" w:rsidP="00577496"/>
    <w:p w:rsidR="00577496" w:rsidRPr="00011FC8" w:rsidRDefault="00577496" w:rsidP="00577496">
      <w:pPr>
        <w:ind w:right="28"/>
        <w:jc w:val="center"/>
        <w:rPr>
          <w:b/>
          <w:sz w:val="22"/>
          <w:szCs w:val="22"/>
        </w:rPr>
      </w:pPr>
      <w:r w:rsidRPr="00011FC8">
        <w:rPr>
          <w:b/>
          <w:sz w:val="22"/>
          <w:szCs w:val="22"/>
        </w:rPr>
        <w:t>Powiat Przasnyski,  ul. Św. Stanisława Kostki 5, 06-300 Przasnysz</w:t>
      </w:r>
    </w:p>
    <w:p w:rsidR="00577496" w:rsidRPr="00011FC8" w:rsidRDefault="00577496" w:rsidP="00577496">
      <w:pPr>
        <w:ind w:right="28"/>
        <w:jc w:val="center"/>
        <w:rPr>
          <w:sz w:val="22"/>
          <w:szCs w:val="22"/>
        </w:rPr>
      </w:pPr>
      <w:r w:rsidRPr="00011FC8">
        <w:rPr>
          <w:sz w:val="22"/>
          <w:szCs w:val="22"/>
        </w:rPr>
        <w:t>NIP 761 15 27 332, REGON: 550 668 812</w:t>
      </w:r>
    </w:p>
    <w:p w:rsidR="00577496" w:rsidRPr="00011FC8" w:rsidRDefault="00577496" w:rsidP="00577496">
      <w:pPr>
        <w:jc w:val="center"/>
        <w:rPr>
          <w:sz w:val="22"/>
          <w:szCs w:val="22"/>
          <w:lang w:val="en-US"/>
        </w:rPr>
      </w:pPr>
      <w:r w:rsidRPr="00011FC8">
        <w:rPr>
          <w:sz w:val="22"/>
          <w:szCs w:val="22"/>
          <w:lang w:val="en-US"/>
        </w:rPr>
        <w:t>tel. 29 752 22 70 pon.- pt. godz.: 8:00-16:00</w:t>
      </w:r>
    </w:p>
    <w:p w:rsidR="00577496" w:rsidRPr="00011FC8" w:rsidRDefault="00080FB0" w:rsidP="00577496">
      <w:pPr>
        <w:jc w:val="center"/>
        <w:rPr>
          <w:sz w:val="22"/>
          <w:szCs w:val="22"/>
          <w:lang w:val="en-US"/>
        </w:rPr>
      </w:pPr>
      <w:hyperlink r:id="rId8" w:history="1">
        <w:r w:rsidR="00577496" w:rsidRPr="00011FC8">
          <w:rPr>
            <w:rStyle w:val="Hipercze"/>
            <w:rFonts w:eastAsia="Wingdings"/>
            <w:sz w:val="22"/>
            <w:szCs w:val="22"/>
            <w:lang w:val="en-US"/>
          </w:rPr>
          <w:t>starostwo@powiat-przasnysz.pl</w:t>
        </w:r>
      </w:hyperlink>
    </w:p>
    <w:p w:rsidR="00577496" w:rsidRPr="00011FC8" w:rsidRDefault="00080FB0" w:rsidP="00577496">
      <w:pPr>
        <w:jc w:val="center"/>
        <w:rPr>
          <w:sz w:val="22"/>
          <w:szCs w:val="22"/>
        </w:rPr>
      </w:pPr>
      <w:hyperlink r:id="rId9" w:history="1">
        <w:r w:rsidR="00577496" w:rsidRPr="00011FC8">
          <w:rPr>
            <w:rStyle w:val="Hipercze"/>
            <w:rFonts w:eastAsia="Wingdings"/>
            <w:sz w:val="22"/>
            <w:szCs w:val="22"/>
          </w:rPr>
          <w:t>http://www.powiat-przasnysz.pl</w:t>
        </w:r>
      </w:hyperlink>
    </w:p>
    <w:p w:rsidR="00577496" w:rsidRPr="00011FC8" w:rsidRDefault="00577496" w:rsidP="00577496">
      <w:pPr>
        <w:jc w:val="center"/>
      </w:pPr>
    </w:p>
    <w:p w:rsidR="00577496" w:rsidRPr="00011FC8" w:rsidRDefault="00577496" w:rsidP="00577496"/>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II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Tryb udzielenia zamówienia</w:t>
      </w:r>
    </w:p>
    <w:p w:rsidR="00CC38E2" w:rsidRPr="00011FC8" w:rsidRDefault="00CC38E2" w:rsidP="00CC38E2"/>
    <w:p w:rsidR="00577496" w:rsidRPr="00011FC8" w:rsidRDefault="00577496" w:rsidP="00577496">
      <w:pPr>
        <w:pStyle w:val="Standard"/>
        <w:ind w:left="284" w:hanging="284"/>
        <w:jc w:val="both"/>
        <w:rPr>
          <w:rFonts w:eastAsia="Arial"/>
          <w:color w:val="000000"/>
          <w:sz w:val="22"/>
        </w:rPr>
      </w:pPr>
      <w:r w:rsidRPr="00011FC8">
        <w:rPr>
          <w:rFonts w:eastAsia="Arial"/>
          <w:color w:val="000000"/>
          <w:sz w:val="22"/>
        </w:rPr>
        <w:t>1.</w:t>
      </w:r>
      <w:r w:rsidRPr="00011FC8">
        <w:rPr>
          <w:color w:val="000000"/>
          <w:sz w:val="22"/>
        </w:rPr>
        <w:t xml:space="preserve"> </w:t>
      </w:r>
      <w:r w:rsidRPr="00011FC8">
        <w:rPr>
          <w:rFonts w:eastAsia="Arial"/>
          <w:color w:val="000000"/>
          <w:sz w:val="22"/>
        </w:rPr>
        <w:t>Postępowanie prowadzone jest zgodnie z przepisami ustawy z dnia 29 stycznia 2004 r. Prawo zamówień publicznych /zwaną dalej ustawą/ (tekst jednolity Dz. U. z 201</w:t>
      </w:r>
      <w:r w:rsidR="00F5130F" w:rsidRPr="00011FC8">
        <w:rPr>
          <w:rFonts w:eastAsia="Arial"/>
          <w:color w:val="000000"/>
          <w:sz w:val="22"/>
        </w:rPr>
        <w:t>8</w:t>
      </w:r>
      <w:r w:rsidRPr="00011FC8">
        <w:rPr>
          <w:rFonts w:eastAsia="Arial"/>
          <w:color w:val="000000"/>
          <w:sz w:val="22"/>
        </w:rPr>
        <w:t xml:space="preserve"> r., poz. 1</w:t>
      </w:r>
      <w:r w:rsidR="00F5130F" w:rsidRPr="00011FC8">
        <w:rPr>
          <w:rFonts w:eastAsia="Arial"/>
          <w:color w:val="000000"/>
          <w:sz w:val="22"/>
        </w:rPr>
        <w:t>986</w:t>
      </w:r>
      <w:r w:rsidRPr="00011FC8">
        <w:rPr>
          <w:rFonts w:eastAsia="Arial"/>
          <w:color w:val="000000"/>
          <w:sz w:val="22"/>
        </w:rPr>
        <w:t xml:space="preserve"> ze zm.), a także wydanymi na podstawie niniejszej ustawy rozporządzeniami wykonawczymi. Postępowanie z zastrzeżeniem wyjątków określonych w SIWZ prowadzone jest z zachowaniem formy pisemnej.</w:t>
      </w:r>
    </w:p>
    <w:p w:rsidR="00577496" w:rsidRPr="00011FC8" w:rsidRDefault="00577496" w:rsidP="00577496">
      <w:pPr>
        <w:pStyle w:val="Standard"/>
        <w:ind w:left="284" w:hanging="284"/>
        <w:jc w:val="both"/>
        <w:rPr>
          <w:rFonts w:eastAsia="Arial"/>
          <w:color w:val="000000"/>
          <w:sz w:val="22"/>
        </w:rPr>
      </w:pPr>
      <w:r w:rsidRPr="00011FC8">
        <w:rPr>
          <w:rFonts w:eastAsia="Arial"/>
          <w:color w:val="000000"/>
          <w:sz w:val="22"/>
        </w:rPr>
        <w:t>2.</w:t>
      </w:r>
      <w:r w:rsidRPr="00011FC8">
        <w:rPr>
          <w:rFonts w:eastAsia="Arial"/>
          <w:color w:val="000000"/>
          <w:sz w:val="22"/>
        </w:rPr>
        <w:tab/>
        <w:t>Postępowanie prowadzone jest w trybie przetargu nieograniczonego, zgodnie z art. 10 ust. 1 oraz art. 39 – 46 ustawy. Zamawiający będzie stosował tzw. „procedurę odwróconą”, o której jest mowa w przepisie art. 24aa ust. 1 ustawy, tj. najpierw dokona oceny ofert, a następnie zbada, czy Wykonawca którego oferta zostanie wstępnie oceniona jako najkorzystniejsza, nie podlega wykluczeniu oraz spełnia warunki udziału w postępowaniu. Zamawiający wykona w stosunku do wszystkich ofert czynności wynikające z dyspozycji art. 87, art. 89 oraz art. 90 ust. 1 ustawy, natomiast w stosunku do wstępnie wybranego Wykonawcy, dokona analizy podmiotowej pod kątem zaistnienia podstaw wykluczenia oraz spełniania warunków udziału w postępowaniu.</w:t>
      </w:r>
    </w:p>
    <w:p w:rsidR="00577496" w:rsidRPr="00011FC8" w:rsidRDefault="00577496" w:rsidP="00577496">
      <w:pPr>
        <w:pStyle w:val="Standard"/>
        <w:ind w:left="284" w:hanging="284"/>
        <w:jc w:val="both"/>
        <w:rPr>
          <w:rFonts w:eastAsia="Arial"/>
          <w:color w:val="000000"/>
          <w:sz w:val="22"/>
        </w:rPr>
      </w:pPr>
      <w:r w:rsidRPr="00011FC8">
        <w:rPr>
          <w:rFonts w:eastAsia="Arial"/>
          <w:color w:val="000000"/>
          <w:sz w:val="22"/>
        </w:rPr>
        <w:t>3. W przypadku „procedury odwróconej”, o której jest mowa w ust. 2 niniejszego rozdziału, przepis art. 26 ust. 3 ustawy będzie miał zastosowanie w odniesieniu do braku, niekompletności, czy błędów dotyczących oświadczenia, o którym mowa w art. 25a ust. 1 ustawy, jedynie do Wykonawcy, którego oferta została oceniona jako najkorzystniejsza. Tym samym, w sytuacji gdy Wykonawca ten do oferty  nie dołączy w/w oświadczenia, bądź też złoży oświadczenie, które jest niekompletne lub zawiera błędy, Zamawiający wezwie tego Wykonawcę w trybie przewidzianym w art. 26 ust. 3 ustawy do jego złożenia, uzupełnienia lub poprawienia lub udzielenia wyjaśnień, ale dopiero na etapie, gdy ustali, która z ofert jest najwyżej oceniona. Kierownik Zamawiającego powołał Komisję Przetargową do przeprowadzenia postępowania o udzielenie zamówienia, zgodnie z art. 19 ust. 2 ustawy.</w:t>
      </w:r>
    </w:p>
    <w:p w:rsidR="00577496" w:rsidRPr="00011FC8" w:rsidRDefault="00577496" w:rsidP="00577496">
      <w:pPr>
        <w:jc w:val="both"/>
        <w:rPr>
          <w:rFonts w:eastAsia="Arial"/>
          <w:color w:val="000000"/>
          <w:sz w:val="22"/>
        </w:rPr>
      </w:pPr>
      <w:r w:rsidRPr="00011FC8">
        <w:rPr>
          <w:rFonts w:eastAsia="Arial"/>
          <w:color w:val="000000"/>
          <w:sz w:val="22"/>
        </w:rPr>
        <w:t xml:space="preserve">4.  Ogłoszenie o zamówieniu zostało zamieszczone na portalu internetowym Biuletynu Zamówień </w:t>
      </w:r>
    </w:p>
    <w:p w:rsidR="00577496" w:rsidRPr="00011FC8" w:rsidRDefault="00577496" w:rsidP="00577496">
      <w:pPr>
        <w:ind w:firstLine="284"/>
        <w:jc w:val="both"/>
        <w:rPr>
          <w:rFonts w:eastAsia="Arial"/>
          <w:color w:val="000000"/>
          <w:sz w:val="22"/>
        </w:rPr>
      </w:pPr>
      <w:r w:rsidRPr="00011FC8">
        <w:rPr>
          <w:rFonts w:eastAsia="Arial"/>
          <w:color w:val="000000"/>
          <w:sz w:val="22"/>
        </w:rPr>
        <w:t xml:space="preserve">Publicznych, w miejscu publicznie dostępnym w siedzibie Zamawiającego na tablicy ogłoszeń oraz </w:t>
      </w:r>
    </w:p>
    <w:p w:rsidR="00577496" w:rsidRPr="00011FC8" w:rsidRDefault="00577496" w:rsidP="00577496">
      <w:pPr>
        <w:ind w:firstLine="284"/>
        <w:jc w:val="both"/>
      </w:pPr>
      <w:r w:rsidRPr="00011FC8">
        <w:rPr>
          <w:rFonts w:eastAsia="Arial"/>
          <w:color w:val="000000"/>
          <w:sz w:val="22"/>
        </w:rPr>
        <w:t xml:space="preserve">na własnej stronie internetowej Zamawiającego: </w:t>
      </w:r>
      <w:hyperlink r:id="rId10" w:history="1">
        <w:r w:rsidRPr="00011FC8">
          <w:rPr>
            <w:rStyle w:val="Hipercze"/>
            <w:rFonts w:eastAsia="Wingdings"/>
          </w:rPr>
          <w:t>http://www.powiat-przasnysz.pl</w:t>
        </w:r>
      </w:hyperlink>
    </w:p>
    <w:p w:rsidR="00577496" w:rsidRPr="00011FC8" w:rsidRDefault="00577496" w:rsidP="00577496">
      <w:pPr>
        <w:pStyle w:val="Standard"/>
        <w:ind w:left="284" w:hanging="284"/>
        <w:jc w:val="both"/>
        <w:rPr>
          <w:color w:val="000000"/>
          <w:sz w:val="22"/>
          <w:szCs w:val="22"/>
        </w:rPr>
      </w:pPr>
    </w:p>
    <w:p w:rsidR="00577496" w:rsidRPr="00011FC8" w:rsidRDefault="00577496" w:rsidP="00577496">
      <w:pPr>
        <w:pStyle w:val="Standard"/>
        <w:ind w:left="284" w:hanging="284"/>
        <w:jc w:val="both"/>
        <w:rPr>
          <w:color w:val="000000"/>
          <w:sz w:val="22"/>
          <w:szCs w:val="22"/>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rPr>
      </w:pPr>
      <w:r w:rsidRPr="00011FC8">
        <w:rPr>
          <w:rFonts w:ascii="Times New Roman" w:hAnsi="Times New Roman" w:cs="Times New Roman"/>
          <w:sz w:val="24"/>
          <w:szCs w:val="24"/>
        </w:rPr>
        <w:t>Rozdział III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Opis przedmiotu zamówienia</w:t>
      </w:r>
    </w:p>
    <w:p w:rsidR="00CC38E2" w:rsidRPr="00011FC8" w:rsidRDefault="00CC38E2" w:rsidP="00577496">
      <w:pPr>
        <w:pStyle w:val="Standard"/>
        <w:tabs>
          <w:tab w:val="left" w:pos="710"/>
          <w:tab w:val="left" w:pos="852"/>
        </w:tabs>
        <w:ind w:left="284" w:hanging="284"/>
        <w:jc w:val="both"/>
        <w:rPr>
          <w:rFonts w:eastAsia="Arial"/>
          <w:sz w:val="22"/>
        </w:rPr>
      </w:pPr>
    </w:p>
    <w:p w:rsidR="00577496" w:rsidRPr="00011FC8" w:rsidRDefault="00577496" w:rsidP="00577496">
      <w:pPr>
        <w:pStyle w:val="Standard"/>
        <w:tabs>
          <w:tab w:val="left" w:pos="710"/>
          <w:tab w:val="left" w:pos="852"/>
        </w:tabs>
        <w:ind w:left="284" w:hanging="284"/>
        <w:jc w:val="both"/>
        <w:rPr>
          <w:rFonts w:eastAsia="Arial"/>
          <w:sz w:val="20"/>
        </w:rPr>
      </w:pPr>
      <w:r w:rsidRPr="00011FC8">
        <w:rPr>
          <w:rFonts w:eastAsia="Arial"/>
          <w:sz w:val="22"/>
        </w:rPr>
        <w:t>Kod CPV:</w:t>
      </w:r>
      <w:r w:rsidRPr="00011FC8">
        <w:rPr>
          <w:rFonts w:eastAsia="Arial"/>
          <w:sz w:val="20"/>
        </w:rPr>
        <w:t xml:space="preserve"> </w:t>
      </w:r>
    </w:p>
    <w:p w:rsidR="00577496" w:rsidRPr="00011FC8" w:rsidRDefault="00577496" w:rsidP="00577496">
      <w:pPr>
        <w:pStyle w:val="Standard"/>
        <w:tabs>
          <w:tab w:val="left" w:pos="710"/>
          <w:tab w:val="left" w:pos="852"/>
        </w:tabs>
        <w:ind w:left="284" w:hanging="284"/>
        <w:jc w:val="both"/>
        <w:rPr>
          <w:rFonts w:eastAsia="Arial"/>
          <w:sz w:val="22"/>
        </w:rPr>
      </w:pPr>
      <w:r w:rsidRPr="00011FC8">
        <w:rPr>
          <w:rFonts w:eastAsia="Arial"/>
          <w:sz w:val="22"/>
        </w:rPr>
        <w:t xml:space="preserve">71247000-1    Nadzór nad robotami budowlanymi, </w:t>
      </w:r>
    </w:p>
    <w:p w:rsidR="00577496" w:rsidRPr="00011FC8" w:rsidRDefault="00577496" w:rsidP="00577496">
      <w:pPr>
        <w:pStyle w:val="Standard"/>
        <w:tabs>
          <w:tab w:val="left" w:pos="710"/>
          <w:tab w:val="left" w:pos="852"/>
        </w:tabs>
        <w:ind w:left="284" w:hanging="284"/>
        <w:rPr>
          <w:rFonts w:eastAsia="Arial"/>
          <w:sz w:val="22"/>
        </w:rPr>
      </w:pPr>
      <w:r w:rsidRPr="00011FC8">
        <w:rPr>
          <w:rFonts w:eastAsia="Arial"/>
          <w:sz w:val="22"/>
        </w:rPr>
        <w:t xml:space="preserve">71248000-8    Nadzór nad projektem i dokumentacją, </w:t>
      </w:r>
    </w:p>
    <w:p w:rsidR="00577496" w:rsidRPr="00011FC8" w:rsidRDefault="00577496" w:rsidP="00577496">
      <w:pPr>
        <w:pStyle w:val="Standard"/>
        <w:tabs>
          <w:tab w:val="left" w:pos="710"/>
          <w:tab w:val="left" w:pos="852"/>
        </w:tabs>
        <w:ind w:left="284" w:hanging="284"/>
        <w:rPr>
          <w:rFonts w:eastAsia="Arial"/>
          <w:sz w:val="22"/>
        </w:rPr>
      </w:pPr>
      <w:r w:rsidRPr="00011FC8">
        <w:rPr>
          <w:rFonts w:eastAsia="Arial"/>
          <w:sz w:val="22"/>
        </w:rPr>
        <w:t>71541000-2    Usługi zarządzania projektem budowlanym,</w:t>
      </w:r>
    </w:p>
    <w:p w:rsidR="00577496" w:rsidRPr="00011FC8" w:rsidRDefault="00577496" w:rsidP="00577496">
      <w:pPr>
        <w:pStyle w:val="Standard"/>
        <w:tabs>
          <w:tab w:val="left" w:pos="710"/>
          <w:tab w:val="left" w:pos="852"/>
        </w:tabs>
        <w:ind w:left="284" w:hanging="284"/>
        <w:rPr>
          <w:rFonts w:eastAsia="Arial"/>
          <w:sz w:val="22"/>
        </w:rPr>
      </w:pPr>
      <w:r w:rsidRPr="00011FC8">
        <w:rPr>
          <w:rFonts w:eastAsia="Arial"/>
          <w:sz w:val="22"/>
        </w:rPr>
        <w:t xml:space="preserve">71520000-9    Usługi nadzoru budowlanego, </w:t>
      </w:r>
    </w:p>
    <w:p w:rsidR="00577496" w:rsidRPr="00011FC8" w:rsidRDefault="00577496" w:rsidP="00577496">
      <w:pPr>
        <w:pStyle w:val="Standard"/>
        <w:tabs>
          <w:tab w:val="left" w:pos="710"/>
          <w:tab w:val="left" w:pos="852"/>
        </w:tabs>
        <w:ind w:left="284" w:hanging="284"/>
        <w:rPr>
          <w:rFonts w:eastAsia="Arial"/>
          <w:sz w:val="22"/>
        </w:rPr>
      </w:pPr>
      <w:r w:rsidRPr="00011FC8">
        <w:rPr>
          <w:rFonts w:eastAsia="Arial"/>
          <w:sz w:val="22"/>
        </w:rPr>
        <w:t>71631300-3    Usługi technicznego nadzoru budowlanego</w:t>
      </w:r>
    </w:p>
    <w:p w:rsidR="00577496" w:rsidRPr="00011FC8" w:rsidRDefault="00577496" w:rsidP="00577496">
      <w:pPr>
        <w:pStyle w:val="Standard"/>
        <w:tabs>
          <w:tab w:val="left" w:pos="710"/>
          <w:tab w:val="left" w:pos="852"/>
        </w:tabs>
        <w:spacing w:after="57"/>
        <w:ind w:left="284" w:hanging="284"/>
        <w:jc w:val="both"/>
        <w:rPr>
          <w:rFonts w:eastAsia="Arial"/>
        </w:rPr>
      </w:pPr>
      <w:r w:rsidRPr="00011FC8">
        <w:rPr>
          <w:rFonts w:eastAsia="Arial"/>
        </w:rPr>
        <w:t xml:space="preserve"> </w:t>
      </w:r>
    </w:p>
    <w:p w:rsidR="001F7506" w:rsidRPr="00011FC8" w:rsidRDefault="00577496" w:rsidP="001F7506">
      <w:pPr>
        <w:pStyle w:val="Tekstpodstawowy"/>
        <w:spacing w:after="0"/>
        <w:ind w:left="284" w:hanging="284"/>
        <w:jc w:val="both"/>
        <w:rPr>
          <w:sz w:val="22"/>
          <w:szCs w:val="22"/>
          <w:lang w:bidi="ar-SA"/>
        </w:rPr>
      </w:pPr>
      <w:r w:rsidRPr="00011FC8">
        <w:rPr>
          <w:rFonts w:eastAsia="Arial"/>
          <w:color w:val="000000"/>
          <w:sz w:val="22"/>
          <w:szCs w:val="22"/>
        </w:rPr>
        <w:t>1.</w:t>
      </w:r>
      <w:r w:rsidR="001F7506" w:rsidRPr="00011FC8">
        <w:rPr>
          <w:rFonts w:eastAsia="Arial"/>
          <w:color w:val="000000"/>
          <w:sz w:val="22"/>
          <w:szCs w:val="22"/>
        </w:rPr>
        <w:t xml:space="preserve"> </w:t>
      </w:r>
      <w:r w:rsidR="001F7506" w:rsidRPr="00011FC8">
        <w:rPr>
          <w:sz w:val="22"/>
          <w:szCs w:val="22"/>
          <w:lang w:bidi="ar-SA"/>
        </w:rPr>
        <w:t xml:space="preserve">Przedmiotem zamówienia jest świadczenie usług w zakresie pełnienia funkcji  </w:t>
      </w:r>
      <w:r w:rsidR="001F7506" w:rsidRPr="00011FC8">
        <w:rPr>
          <w:sz w:val="22"/>
          <w:szCs w:val="22"/>
          <w:lang w:bidi="ar-SA"/>
        </w:rPr>
        <w:br/>
        <w:t>inspektora nadzoru inwestorskiego nad realizacją inwestycji pn.: „Budowa hali sportowej z płytą lodowiska przy Zespole Szkół Powiatowych w Przasnyszu” w tym:</w:t>
      </w:r>
    </w:p>
    <w:p w:rsidR="001F7506" w:rsidRPr="00011FC8" w:rsidRDefault="001F7506" w:rsidP="001F7506">
      <w:pPr>
        <w:widowControl/>
        <w:numPr>
          <w:ilvl w:val="0"/>
          <w:numId w:val="43"/>
        </w:numPr>
        <w:jc w:val="both"/>
        <w:rPr>
          <w:sz w:val="22"/>
          <w:szCs w:val="22"/>
          <w:lang w:bidi="ar-SA"/>
        </w:rPr>
      </w:pPr>
      <w:r w:rsidRPr="00011FC8">
        <w:rPr>
          <w:sz w:val="22"/>
          <w:szCs w:val="22"/>
          <w:lang w:bidi="ar-SA"/>
        </w:rPr>
        <w:t xml:space="preserve">„Budowa hali sportowej z płyta lodowiska przy Zespole Szkół Powiatowych w Przasnyszu”; współfinansowanej  ze środków Funduszu Rozwoju Kultury Fizycznej w ramach Programu </w:t>
      </w:r>
      <w:r w:rsidRPr="00011FC8">
        <w:rPr>
          <w:sz w:val="22"/>
          <w:szCs w:val="22"/>
          <w:lang w:bidi="ar-SA"/>
        </w:rPr>
        <w:lastRenderedPageBreak/>
        <w:t>Rozwoju Szkolnej Infrastruktury Sportowej _ Edycja 2017 Ministerstwa Sportu i Turystyki.</w:t>
      </w:r>
    </w:p>
    <w:p w:rsidR="001F7506" w:rsidRPr="00011FC8" w:rsidRDefault="001F7506" w:rsidP="001F7506">
      <w:pPr>
        <w:widowControl/>
        <w:numPr>
          <w:ilvl w:val="0"/>
          <w:numId w:val="43"/>
        </w:numPr>
        <w:jc w:val="both"/>
        <w:rPr>
          <w:sz w:val="22"/>
          <w:szCs w:val="22"/>
          <w:lang w:bidi="ar-SA"/>
        </w:rPr>
      </w:pPr>
      <w:r w:rsidRPr="00011FC8">
        <w:rPr>
          <w:sz w:val="22"/>
          <w:szCs w:val="22"/>
          <w:lang w:bidi="ar-SA"/>
        </w:rPr>
        <w:t xml:space="preserve"> </w:t>
      </w:r>
      <w:r w:rsidRPr="00011FC8">
        <w:rPr>
          <w:sz w:val="22"/>
          <w:szCs w:val="22"/>
        </w:rPr>
        <w:t>„Rozbiórka wszystkich budynków na działce oznaczonej numerem  ewidencyjnym  1998/1  wraz z zagospodarowaniem terenu na działce dojazdowej do inwestycji”;</w:t>
      </w:r>
    </w:p>
    <w:p w:rsidR="001F7506" w:rsidRPr="00011FC8" w:rsidRDefault="001F7506" w:rsidP="001F7506">
      <w:pPr>
        <w:widowControl/>
        <w:numPr>
          <w:ilvl w:val="0"/>
          <w:numId w:val="43"/>
        </w:numPr>
        <w:jc w:val="both"/>
        <w:rPr>
          <w:sz w:val="22"/>
          <w:szCs w:val="22"/>
          <w:lang w:bidi="ar-SA"/>
        </w:rPr>
      </w:pPr>
      <w:r w:rsidRPr="00011FC8">
        <w:rPr>
          <w:sz w:val="22"/>
          <w:szCs w:val="22"/>
        </w:rPr>
        <w:t>„Remont pomieszczeń noclegowych w budynku internatu Zespołu Szkół Powiatowych”,</w:t>
      </w:r>
    </w:p>
    <w:p w:rsidR="001F7506" w:rsidRPr="00011FC8" w:rsidRDefault="001F7506" w:rsidP="001F7506">
      <w:pPr>
        <w:jc w:val="both"/>
        <w:rPr>
          <w:rFonts w:eastAsia="Arial"/>
          <w:color w:val="000000"/>
          <w:sz w:val="22"/>
          <w:szCs w:val="24"/>
        </w:rPr>
      </w:pPr>
    </w:p>
    <w:p w:rsidR="00577496" w:rsidRPr="00011FC8" w:rsidRDefault="00577496" w:rsidP="00577496">
      <w:pPr>
        <w:tabs>
          <w:tab w:val="left" w:pos="7632"/>
        </w:tabs>
        <w:suppressAutoHyphens/>
        <w:jc w:val="both"/>
        <w:rPr>
          <w:rFonts w:eastAsia="Arial"/>
          <w:color w:val="000000"/>
          <w:sz w:val="22"/>
          <w:szCs w:val="24"/>
        </w:rPr>
      </w:pPr>
      <w:r w:rsidRPr="00011FC8">
        <w:rPr>
          <w:rFonts w:eastAsia="Arial"/>
          <w:color w:val="000000"/>
          <w:sz w:val="22"/>
          <w:szCs w:val="24"/>
        </w:rPr>
        <w:t xml:space="preserve">2. Szczegółowy zakres usługi objętej przedmiotem zamówienia określony został w Opisie Przedmiotu </w:t>
      </w:r>
    </w:p>
    <w:p w:rsidR="00577496" w:rsidRPr="00011FC8" w:rsidRDefault="00577496" w:rsidP="00577496">
      <w:pPr>
        <w:tabs>
          <w:tab w:val="left" w:pos="7632"/>
        </w:tabs>
        <w:suppressAutoHyphens/>
        <w:jc w:val="both"/>
        <w:rPr>
          <w:rFonts w:eastAsia="Arial"/>
          <w:color w:val="000000"/>
          <w:sz w:val="22"/>
          <w:szCs w:val="24"/>
        </w:rPr>
      </w:pPr>
      <w:r w:rsidRPr="00011FC8">
        <w:rPr>
          <w:rFonts w:eastAsia="Arial"/>
          <w:color w:val="000000"/>
          <w:sz w:val="22"/>
          <w:szCs w:val="24"/>
        </w:rPr>
        <w:t xml:space="preserve">    Zamówienia (OPZ) stanowiącym </w:t>
      </w:r>
      <w:r w:rsidRPr="00713900">
        <w:rPr>
          <w:rFonts w:eastAsia="Arial"/>
          <w:b/>
          <w:color w:val="000000"/>
          <w:sz w:val="22"/>
          <w:szCs w:val="24"/>
        </w:rPr>
        <w:t xml:space="preserve">załącznik nr </w:t>
      </w:r>
      <w:r w:rsidR="00713900" w:rsidRPr="00713900">
        <w:rPr>
          <w:rFonts w:eastAsia="Arial"/>
          <w:b/>
          <w:color w:val="000000"/>
          <w:sz w:val="22"/>
          <w:szCs w:val="24"/>
        </w:rPr>
        <w:t>6</w:t>
      </w:r>
      <w:r w:rsidRPr="00713900">
        <w:rPr>
          <w:rFonts w:eastAsia="Arial"/>
          <w:b/>
          <w:color w:val="000000"/>
          <w:sz w:val="22"/>
          <w:szCs w:val="24"/>
        </w:rPr>
        <w:t xml:space="preserve"> do SIWZ</w:t>
      </w:r>
      <w:r w:rsidRPr="00011FC8">
        <w:rPr>
          <w:rFonts w:eastAsia="Arial"/>
          <w:color w:val="000000"/>
          <w:sz w:val="22"/>
          <w:szCs w:val="24"/>
        </w:rPr>
        <w:t xml:space="preserve">. </w:t>
      </w:r>
    </w:p>
    <w:p w:rsidR="00577496" w:rsidRPr="00011FC8" w:rsidRDefault="00577496" w:rsidP="00577496">
      <w:pPr>
        <w:tabs>
          <w:tab w:val="left" w:pos="7632"/>
        </w:tabs>
        <w:suppressAutoHyphens/>
        <w:jc w:val="both"/>
        <w:rPr>
          <w:rFonts w:eastAsia="Arial"/>
          <w:color w:val="000000"/>
          <w:sz w:val="22"/>
          <w:szCs w:val="24"/>
        </w:rPr>
      </w:pPr>
      <w:r w:rsidRPr="00011FC8">
        <w:rPr>
          <w:rFonts w:eastAsia="Arial"/>
          <w:color w:val="000000"/>
          <w:sz w:val="22"/>
          <w:szCs w:val="24"/>
        </w:rPr>
        <w:t xml:space="preserve">3. Wykonawca będzie wykonywał usługi objęte przedmiotem zmówienia zgodnie z postanowieniami </w:t>
      </w:r>
    </w:p>
    <w:p w:rsidR="00577496" w:rsidRPr="00011FC8" w:rsidRDefault="00577496" w:rsidP="00577496">
      <w:pPr>
        <w:tabs>
          <w:tab w:val="left" w:pos="7632"/>
        </w:tabs>
        <w:suppressAutoHyphens/>
        <w:ind w:left="142"/>
        <w:jc w:val="both"/>
        <w:rPr>
          <w:rFonts w:eastAsia="Arial"/>
          <w:color w:val="000000"/>
          <w:sz w:val="22"/>
          <w:szCs w:val="24"/>
        </w:rPr>
      </w:pPr>
      <w:r w:rsidRPr="00011FC8">
        <w:rPr>
          <w:rFonts w:eastAsia="Arial"/>
          <w:color w:val="000000"/>
          <w:sz w:val="22"/>
          <w:szCs w:val="24"/>
        </w:rPr>
        <w:t xml:space="preserve"> umowy oraz zapisami niniejszej SIWZ, z zachowaniem należytej staranności, kierując się interesem  </w:t>
      </w:r>
    </w:p>
    <w:p w:rsidR="00577496" w:rsidRPr="00011FC8" w:rsidRDefault="00577496" w:rsidP="00577496">
      <w:pPr>
        <w:tabs>
          <w:tab w:val="left" w:pos="7632"/>
        </w:tabs>
        <w:suppressAutoHyphens/>
        <w:ind w:left="142"/>
        <w:jc w:val="both"/>
        <w:rPr>
          <w:rFonts w:eastAsia="Arial"/>
          <w:color w:val="000000"/>
          <w:sz w:val="22"/>
          <w:szCs w:val="24"/>
        </w:rPr>
      </w:pPr>
      <w:r w:rsidRPr="00011FC8">
        <w:rPr>
          <w:rFonts w:eastAsia="Arial"/>
          <w:color w:val="000000"/>
          <w:sz w:val="22"/>
          <w:szCs w:val="24"/>
        </w:rPr>
        <w:t xml:space="preserve"> Zamawiającego i obowiązującymi przepisami prawa oraz zgodnie z przyjętymi zasadami wiedzy  </w:t>
      </w:r>
    </w:p>
    <w:p w:rsidR="00577496" w:rsidRPr="00011FC8" w:rsidRDefault="00577496" w:rsidP="00577496">
      <w:pPr>
        <w:tabs>
          <w:tab w:val="left" w:pos="7632"/>
        </w:tabs>
        <w:suppressAutoHyphens/>
        <w:ind w:left="142"/>
        <w:jc w:val="both"/>
        <w:rPr>
          <w:rFonts w:eastAsia="Arial"/>
          <w:color w:val="000000"/>
          <w:sz w:val="22"/>
          <w:szCs w:val="24"/>
        </w:rPr>
      </w:pPr>
      <w:r w:rsidRPr="00011FC8">
        <w:rPr>
          <w:rFonts w:eastAsia="Arial"/>
          <w:color w:val="000000"/>
          <w:sz w:val="22"/>
          <w:szCs w:val="24"/>
        </w:rPr>
        <w:t xml:space="preserve"> technicznej i inżynierskiej, zamówień publicznych, ekonomicznej i prawniczej oraz innej, które </w:t>
      </w:r>
    </w:p>
    <w:p w:rsidR="00577496" w:rsidRPr="00011FC8" w:rsidRDefault="00577496" w:rsidP="00577496">
      <w:pPr>
        <w:tabs>
          <w:tab w:val="left" w:pos="7632"/>
        </w:tabs>
        <w:suppressAutoHyphens/>
        <w:ind w:left="142"/>
        <w:jc w:val="both"/>
        <w:rPr>
          <w:rFonts w:eastAsia="Arial"/>
          <w:color w:val="000000"/>
          <w:sz w:val="22"/>
          <w:szCs w:val="24"/>
        </w:rPr>
      </w:pPr>
      <w:r w:rsidRPr="00011FC8">
        <w:rPr>
          <w:rFonts w:eastAsia="Arial"/>
          <w:color w:val="000000"/>
          <w:sz w:val="22"/>
          <w:szCs w:val="24"/>
        </w:rPr>
        <w:t xml:space="preserve"> dotyczą przedmiotu zamówienia. We wszystkich sprawach związanych z realizacją zamówienia, </w:t>
      </w:r>
    </w:p>
    <w:p w:rsidR="00577496" w:rsidRPr="00011FC8" w:rsidRDefault="00577496" w:rsidP="00577496">
      <w:pPr>
        <w:tabs>
          <w:tab w:val="left" w:pos="7632"/>
        </w:tabs>
        <w:suppressAutoHyphens/>
        <w:ind w:left="142"/>
        <w:jc w:val="both"/>
        <w:rPr>
          <w:rFonts w:eastAsia="Arial"/>
          <w:color w:val="000000"/>
          <w:sz w:val="22"/>
          <w:szCs w:val="24"/>
        </w:rPr>
      </w:pPr>
      <w:r w:rsidRPr="00011FC8">
        <w:rPr>
          <w:rFonts w:eastAsia="Arial"/>
          <w:color w:val="000000"/>
          <w:sz w:val="22"/>
          <w:szCs w:val="24"/>
        </w:rPr>
        <w:t xml:space="preserve"> Wykonawca zawsze będzie chronił interesy Zamawiającego w kontaktach ze stronami trzecimi.</w:t>
      </w:r>
    </w:p>
    <w:p w:rsidR="00577496" w:rsidRPr="00011FC8" w:rsidRDefault="00577496" w:rsidP="00577496">
      <w:pPr>
        <w:widowControl/>
        <w:suppressAutoHyphens/>
        <w:ind w:left="142" w:hanging="142"/>
        <w:jc w:val="both"/>
        <w:rPr>
          <w:rFonts w:eastAsia="Arial"/>
          <w:color w:val="000000"/>
          <w:sz w:val="22"/>
          <w:szCs w:val="24"/>
        </w:rPr>
      </w:pPr>
      <w:r w:rsidRPr="00011FC8">
        <w:rPr>
          <w:rFonts w:eastAsia="Arial"/>
          <w:color w:val="000000"/>
          <w:sz w:val="22"/>
          <w:szCs w:val="24"/>
        </w:rPr>
        <w:t>4.Wykonawca dla wypełnienia swoich zobowiązań powinien zapewnić doświadczone i wykwalifikowane osoby zdolne do prowadzenia wszelkich powierzonych zadań, uprawnione do kierowania i nadzorowania robót budowlanych, zgodnie z obowiązującymi przepisami prawa i w zgodzie z postanowieniami odpowiednich decyzji, uzgodnieniami i opiniami warunkującymi prawidłową realizację zamówienia.</w:t>
      </w:r>
      <w:r w:rsidRPr="00011FC8">
        <w:t xml:space="preserve"> </w:t>
      </w:r>
      <w:r w:rsidRPr="00011FC8">
        <w:rPr>
          <w:rFonts w:eastAsia="Arial"/>
          <w:color w:val="000000"/>
          <w:sz w:val="22"/>
          <w:szCs w:val="24"/>
        </w:rPr>
        <w:t xml:space="preserve">Zamawiający dopuszcza również, aby Wykonawca wykazał się większą liczbą osób wchodzących w skład Zespołu Kluczowych Specjalistów pod warunkiem spełnienia przez te osoby wszystkich wymagań Zamawiającego niezbędnych do prawidłowej realizacji usługi objętej przedmiotem zamówienia. </w:t>
      </w:r>
    </w:p>
    <w:p w:rsidR="00577496" w:rsidRPr="00011FC8" w:rsidRDefault="00577496" w:rsidP="00577496">
      <w:pPr>
        <w:widowControl/>
        <w:suppressAutoHyphens/>
        <w:ind w:left="142" w:hanging="142"/>
        <w:jc w:val="both"/>
        <w:rPr>
          <w:rFonts w:eastAsia="Arial"/>
          <w:color w:val="000000"/>
          <w:sz w:val="22"/>
          <w:szCs w:val="24"/>
        </w:rPr>
      </w:pPr>
      <w:r w:rsidRPr="00011FC8">
        <w:rPr>
          <w:rFonts w:eastAsia="Arial"/>
          <w:color w:val="000000"/>
          <w:sz w:val="22"/>
          <w:szCs w:val="24"/>
        </w:rPr>
        <w:t>5.Usługi objęte przedmiotem zmówienia, które Wykonawca zobowiązuje się wykonać w ramach przedmiotowego zamówienia powinny być wykonane przez personel, spełniający wymagania określone w Opisie Przedmiotu Zamówienia (OPZ) oraz niniejszej SIWZ.</w:t>
      </w:r>
    </w:p>
    <w:p w:rsidR="00577496" w:rsidRPr="00011FC8" w:rsidRDefault="00577496" w:rsidP="00577496">
      <w:pPr>
        <w:widowControl/>
        <w:suppressAutoHyphens/>
        <w:ind w:left="142"/>
        <w:jc w:val="both"/>
        <w:rPr>
          <w:rFonts w:eastAsia="Arial"/>
          <w:color w:val="000000"/>
          <w:sz w:val="22"/>
          <w:szCs w:val="24"/>
        </w:rPr>
      </w:pPr>
      <w:r w:rsidRPr="00011FC8">
        <w:rPr>
          <w:rFonts w:eastAsia="Arial"/>
          <w:color w:val="000000"/>
          <w:sz w:val="22"/>
          <w:szCs w:val="24"/>
        </w:rPr>
        <w:t>Wykonawca będzie odpowiedzialny za kwalifikacje personelu oraz zobowiązany będzie regularnie i terminowo opłacać wynagrodzenie personelu oraz zapewnić mu odpowiedni sprzęt, zakwaterowanie i transport.</w:t>
      </w:r>
    </w:p>
    <w:p w:rsidR="00577496" w:rsidRPr="00011FC8" w:rsidRDefault="00577496" w:rsidP="00577496">
      <w:pPr>
        <w:widowControl/>
        <w:suppressAutoHyphens/>
        <w:ind w:left="142" w:hanging="142"/>
        <w:jc w:val="both"/>
        <w:rPr>
          <w:rFonts w:eastAsia="Arial"/>
          <w:color w:val="000000"/>
          <w:sz w:val="22"/>
          <w:szCs w:val="24"/>
        </w:rPr>
      </w:pPr>
      <w:r w:rsidRPr="00011FC8">
        <w:rPr>
          <w:rFonts w:eastAsia="Arial"/>
          <w:color w:val="000000"/>
          <w:sz w:val="22"/>
          <w:szCs w:val="24"/>
        </w:rPr>
        <w:t>6.Wykonawca będzie przestrzegał i stosował się do obowiązujących przepisów prawa oraz zabezpieczy przestrzeganie i stosowanie się do przepisów przez personel Wykonawcy.</w:t>
      </w:r>
    </w:p>
    <w:p w:rsidR="00577496" w:rsidRPr="00011FC8" w:rsidRDefault="00577496" w:rsidP="00577496">
      <w:pPr>
        <w:widowControl/>
        <w:suppressAutoHyphens/>
        <w:ind w:left="142" w:hanging="142"/>
        <w:jc w:val="both"/>
        <w:rPr>
          <w:rFonts w:eastAsia="Arial"/>
          <w:color w:val="000000"/>
          <w:sz w:val="22"/>
          <w:szCs w:val="24"/>
        </w:rPr>
      </w:pPr>
      <w:r w:rsidRPr="00011FC8">
        <w:rPr>
          <w:rFonts w:eastAsia="Arial"/>
          <w:color w:val="000000"/>
          <w:sz w:val="22"/>
          <w:szCs w:val="24"/>
        </w:rPr>
        <w:t>7.Wykonawca przejmie na siebie i jednocześnie zwolni Zamawiającego z jakichkolwiek roszczeń i postępowań, wynikających z jakichkolwiek naruszeń takich przepisów przez Wykonawcę i/lub jego personel.</w:t>
      </w:r>
    </w:p>
    <w:p w:rsidR="00577496" w:rsidRPr="00011FC8" w:rsidRDefault="00577496" w:rsidP="00577496">
      <w:pPr>
        <w:autoSpaceDE w:val="0"/>
        <w:ind w:left="142" w:hanging="142"/>
        <w:jc w:val="both"/>
        <w:rPr>
          <w:color w:val="000000"/>
          <w:sz w:val="22"/>
          <w:szCs w:val="22"/>
        </w:rPr>
      </w:pPr>
      <w:r w:rsidRPr="00011FC8">
        <w:rPr>
          <w:rFonts w:eastAsia="Arial"/>
          <w:color w:val="000000"/>
          <w:sz w:val="22"/>
          <w:szCs w:val="22"/>
        </w:rPr>
        <w:t xml:space="preserve">8.Wykonawca powinien o ile uzna to za konieczne zapewnić swoim specjalistom niezbędne wsparcie i pomoc techniczną ze strony innych specjalistów, którzy mogą być niezbędni do właściwego wykonania umowy (np. </w:t>
      </w:r>
      <w:r w:rsidRPr="00011FC8">
        <w:rPr>
          <w:rFonts w:eastAsia="Calibri"/>
          <w:color w:val="000000"/>
          <w:sz w:val="22"/>
          <w:szCs w:val="22"/>
        </w:rPr>
        <w:t>dodatkowi inspektorzy danej branży lub w innych branżach, weryfikatorzy dokumentacji danej lub innych branż, technolog ds. materiałowych, inspektor nadzoru geotechnicznego, inspektor nadzoru robót geodezyjnych, specjalista ds. zamówień publicznych, specjalista ochrony placu budowy, administratorzy, informatycy, sekretarki, kierowcy, kurierzy itp.</w:t>
      </w:r>
      <w:r w:rsidRPr="00011FC8">
        <w:rPr>
          <w:rFonts w:eastAsia="Arial"/>
          <w:color w:val="000000"/>
          <w:sz w:val="22"/>
          <w:szCs w:val="22"/>
        </w:rPr>
        <w:t>). Wykonawca uwzględni w ofercie każdą konieczność uzupełnienia zespołu specjalistów wynikającą z przepisów prawa, decyzji, uzgodnień i porozumień, które są niezbędne do kompleksowej realizacji zamówienia. Kompletne wynagrodzenie całego personelu oraz wszelkie koszty związane z obsługą muszą być zawarte w cenie oferty Wykonawcy.</w:t>
      </w:r>
    </w:p>
    <w:p w:rsidR="00577496" w:rsidRPr="00011FC8" w:rsidRDefault="00577496" w:rsidP="00577496">
      <w:pPr>
        <w:widowControl/>
        <w:autoSpaceDE w:val="0"/>
        <w:autoSpaceDN w:val="0"/>
        <w:adjustRightInd w:val="0"/>
        <w:ind w:left="142" w:hanging="142"/>
        <w:jc w:val="both"/>
        <w:rPr>
          <w:sz w:val="22"/>
          <w:szCs w:val="22"/>
          <w:lang w:bidi="ar-SA"/>
        </w:rPr>
      </w:pPr>
      <w:r w:rsidRPr="00011FC8">
        <w:rPr>
          <w:sz w:val="22"/>
          <w:szCs w:val="22"/>
          <w:lang w:bidi="ar-SA"/>
        </w:rPr>
        <w:t>9.Zamawiaj</w:t>
      </w:r>
      <w:r w:rsidRPr="00011FC8">
        <w:rPr>
          <w:rFonts w:eastAsia="TimesNewRoman"/>
          <w:sz w:val="22"/>
          <w:szCs w:val="22"/>
          <w:lang w:bidi="ar-SA"/>
        </w:rPr>
        <w:t>ą</w:t>
      </w:r>
      <w:r w:rsidRPr="00011FC8">
        <w:rPr>
          <w:sz w:val="22"/>
          <w:szCs w:val="22"/>
          <w:lang w:bidi="ar-SA"/>
        </w:rPr>
        <w:t>cy informuj</w:t>
      </w:r>
      <w:r w:rsidRPr="00011FC8">
        <w:rPr>
          <w:rFonts w:eastAsia="TimesNewRoman"/>
          <w:sz w:val="22"/>
          <w:szCs w:val="22"/>
          <w:lang w:bidi="ar-SA"/>
        </w:rPr>
        <w:t>ę</w:t>
      </w:r>
      <w:r w:rsidRPr="00011FC8">
        <w:rPr>
          <w:sz w:val="22"/>
          <w:szCs w:val="22"/>
          <w:lang w:bidi="ar-SA"/>
        </w:rPr>
        <w:t xml:space="preserve">, </w:t>
      </w:r>
      <w:r w:rsidRPr="00011FC8">
        <w:rPr>
          <w:rFonts w:eastAsia="TimesNewRoman"/>
          <w:sz w:val="22"/>
          <w:szCs w:val="22"/>
          <w:lang w:bidi="ar-SA"/>
        </w:rPr>
        <w:t>ż</w:t>
      </w:r>
      <w:r w:rsidRPr="00011FC8">
        <w:rPr>
          <w:sz w:val="22"/>
          <w:szCs w:val="22"/>
          <w:lang w:bidi="ar-SA"/>
        </w:rPr>
        <w:t>e korzystanie z materiałów Pa</w:t>
      </w:r>
      <w:r w:rsidRPr="00011FC8">
        <w:rPr>
          <w:rFonts w:eastAsia="TimesNewRoman"/>
          <w:sz w:val="22"/>
          <w:szCs w:val="22"/>
          <w:lang w:bidi="ar-SA"/>
        </w:rPr>
        <w:t>ń</w:t>
      </w:r>
      <w:r w:rsidRPr="00011FC8">
        <w:rPr>
          <w:sz w:val="22"/>
          <w:szCs w:val="22"/>
          <w:lang w:bidi="ar-SA"/>
        </w:rPr>
        <w:t>stwowego Zasobu Geodezyjnego i Kartograficznego jest odpłatne. Konieczno</w:t>
      </w:r>
      <w:r w:rsidRPr="00011FC8">
        <w:rPr>
          <w:rFonts w:eastAsia="TimesNewRoman"/>
          <w:sz w:val="22"/>
          <w:szCs w:val="22"/>
          <w:lang w:bidi="ar-SA"/>
        </w:rPr>
        <w:t xml:space="preserve">ść </w:t>
      </w:r>
      <w:r w:rsidRPr="00011FC8">
        <w:rPr>
          <w:sz w:val="22"/>
          <w:szCs w:val="22"/>
          <w:lang w:bidi="ar-SA"/>
        </w:rPr>
        <w:t>naliczania oraz wysoko</w:t>
      </w:r>
      <w:r w:rsidRPr="00011FC8">
        <w:rPr>
          <w:rFonts w:eastAsia="TimesNewRoman"/>
          <w:sz w:val="22"/>
          <w:szCs w:val="22"/>
          <w:lang w:bidi="ar-SA"/>
        </w:rPr>
        <w:t xml:space="preserve">ść </w:t>
      </w:r>
      <w:r w:rsidRPr="00011FC8">
        <w:rPr>
          <w:sz w:val="22"/>
          <w:szCs w:val="22"/>
          <w:lang w:bidi="ar-SA"/>
        </w:rPr>
        <w:t>wy</w:t>
      </w:r>
      <w:r w:rsidRPr="00011FC8">
        <w:rPr>
          <w:rFonts w:eastAsia="TimesNewRoman"/>
          <w:sz w:val="22"/>
          <w:szCs w:val="22"/>
          <w:lang w:bidi="ar-SA"/>
        </w:rPr>
        <w:t>ż</w:t>
      </w:r>
      <w:r w:rsidRPr="00011FC8">
        <w:rPr>
          <w:sz w:val="22"/>
          <w:szCs w:val="22"/>
          <w:lang w:bidi="ar-SA"/>
        </w:rPr>
        <w:t>ej wymienionych opłat wynika z zapisów ustawy z dnia 05.06.2014 r. o zmianie ustawy Prawo geodezyjne i kartograficzne oraz ustawy o post</w:t>
      </w:r>
      <w:r w:rsidRPr="00011FC8">
        <w:rPr>
          <w:rFonts w:eastAsia="TimesNewRoman"/>
          <w:sz w:val="22"/>
          <w:szCs w:val="22"/>
          <w:lang w:bidi="ar-SA"/>
        </w:rPr>
        <w:t>ę</w:t>
      </w:r>
      <w:r w:rsidRPr="00011FC8">
        <w:rPr>
          <w:sz w:val="22"/>
          <w:szCs w:val="22"/>
          <w:lang w:bidi="ar-SA"/>
        </w:rPr>
        <w:t>powaniu egzekucyjnym w administracji (Dz. U. z 2014 r. poz. 897).</w:t>
      </w:r>
    </w:p>
    <w:p w:rsidR="00577496" w:rsidRPr="00011FC8" w:rsidRDefault="00577496" w:rsidP="00577496">
      <w:pPr>
        <w:widowControl/>
        <w:autoSpaceDE w:val="0"/>
        <w:autoSpaceDN w:val="0"/>
        <w:adjustRightInd w:val="0"/>
        <w:jc w:val="both"/>
        <w:rPr>
          <w:color w:val="000000"/>
          <w:sz w:val="22"/>
          <w:szCs w:val="22"/>
          <w:lang w:bidi="ar-SA"/>
        </w:rPr>
      </w:pPr>
      <w:r w:rsidRPr="00011FC8">
        <w:rPr>
          <w:color w:val="000000"/>
          <w:sz w:val="22"/>
          <w:szCs w:val="22"/>
          <w:lang w:bidi="ar-SA"/>
        </w:rPr>
        <w:t>10. Wymagania, o których mowa w art. 29 ust. 3a ustawy:</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1) Zamawiający wymaga zatrudnienia przez Wykonawcę lub podwykonawcę na podstawie umowy o pracę osoby wykonujące czynności polegające na wykonywaniu pracy w sposób określony w art. 22 § 1 ustawy z dnia 26 czerwca 1974 r. – Kodeks pracy (Dz. U. z 201</w:t>
      </w:r>
      <w:r w:rsidR="00555C99" w:rsidRPr="00011FC8">
        <w:rPr>
          <w:color w:val="000000"/>
          <w:sz w:val="22"/>
          <w:szCs w:val="22"/>
          <w:lang w:bidi="ar-SA"/>
        </w:rPr>
        <w:t>8</w:t>
      </w:r>
      <w:r w:rsidRPr="00011FC8">
        <w:rPr>
          <w:color w:val="000000"/>
          <w:sz w:val="22"/>
          <w:szCs w:val="22"/>
          <w:lang w:bidi="ar-SA"/>
        </w:rPr>
        <w:t xml:space="preserve"> r. poz. </w:t>
      </w:r>
      <w:r w:rsidR="00555C99" w:rsidRPr="00011FC8">
        <w:rPr>
          <w:color w:val="000000"/>
          <w:sz w:val="22"/>
          <w:szCs w:val="22"/>
          <w:lang w:bidi="ar-SA"/>
        </w:rPr>
        <w:t>917</w:t>
      </w:r>
      <w:r w:rsidRPr="00011FC8">
        <w:rPr>
          <w:color w:val="000000"/>
          <w:sz w:val="22"/>
          <w:szCs w:val="22"/>
          <w:lang w:bidi="ar-SA"/>
        </w:rPr>
        <w:t xml:space="preserve"> z</w:t>
      </w:r>
      <w:r w:rsidR="00555C99" w:rsidRPr="00011FC8">
        <w:rPr>
          <w:color w:val="000000"/>
          <w:sz w:val="22"/>
          <w:szCs w:val="22"/>
          <w:lang w:bidi="ar-SA"/>
        </w:rPr>
        <w:t>e zm.</w:t>
      </w:r>
      <w:r w:rsidRPr="00011FC8">
        <w:rPr>
          <w:color w:val="000000"/>
          <w:sz w:val="22"/>
          <w:szCs w:val="22"/>
          <w:lang w:bidi="ar-SA"/>
        </w:rPr>
        <w:t>) tj. czynności związane z kosztorysowaniem robót, rozliczeniem finansowym umów oraz raportowaniem.</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 xml:space="preserve">2) Zamawiający wymaga udokumentowania zatrudnienia specjalistów ds. kosztorysowania i rozliczeń finansowych oraz raportowania poprzez złożenie oświadczenia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w:t>
      </w:r>
      <w:r w:rsidRPr="00011FC8">
        <w:rPr>
          <w:color w:val="000000"/>
          <w:sz w:val="22"/>
          <w:szCs w:val="22"/>
          <w:lang w:bidi="ar-SA"/>
        </w:rPr>
        <w:lastRenderedPageBreak/>
        <w:t>etatu oraz podpis osoby uprawnionej do złożenia oświadczenia w imieniu Wykonawcy lub podwykonawcy.</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 xml:space="preserve">3) Wykonawca przedłoży Zamawiającemu niezwłocznie po zawarciu </w:t>
      </w:r>
      <w:r w:rsidR="00F8481D" w:rsidRPr="00011FC8">
        <w:rPr>
          <w:color w:val="000000"/>
          <w:sz w:val="22"/>
          <w:szCs w:val="22"/>
          <w:lang w:bidi="ar-SA"/>
        </w:rPr>
        <w:t>u</w:t>
      </w:r>
      <w:r w:rsidRPr="00011FC8">
        <w:rPr>
          <w:color w:val="000000"/>
          <w:sz w:val="22"/>
          <w:szCs w:val="22"/>
          <w:lang w:bidi="ar-SA"/>
        </w:rPr>
        <w:t>mowy w sprawie zamówienia publicznego oraz po każdej zmianie składu osobowego w zakresie w/w osób (nie później niż w terminie 7 dni zawarcia umowy lub zatrudnienia) oświadczenie potwierdzające spełnienie przedmiotowego wymagania, a na żądanie Zamawiającego przedłoży również stosowne dowody.</w:t>
      </w:r>
    </w:p>
    <w:p w:rsidR="00577496" w:rsidRPr="00011FC8" w:rsidRDefault="00577496" w:rsidP="00577496">
      <w:pPr>
        <w:pStyle w:val="Tekstpodstawowy210"/>
        <w:spacing w:line="240" w:lineRule="auto"/>
        <w:ind w:firstLine="284"/>
        <w:rPr>
          <w:rFonts w:ascii="Times New Roman" w:hAnsi="Times New Roman"/>
          <w:bCs/>
          <w:sz w:val="22"/>
          <w:szCs w:val="22"/>
        </w:rPr>
      </w:pPr>
      <w:r w:rsidRPr="00011FC8">
        <w:rPr>
          <w:rFonts w:ascii="Times New Roman" w:hAnsi="Times New Roman"/>
          <w:color w:val="000000"/>
          <w:sz w:val="22"/>
          <w:szCs w:val="22"/>
        </w:rPr>
        <w:t xml:space="preserve">4) </w:t>
      </w:r>
      <w:r w:rsidRPr="00011FC8">
        <w:rPr>
          <w:rFonts w:ascii="Times New Roman" w:hAnsi="Times New Roman"/>
          <w:bCs/>
          <w:sz w:val="22"/>
          <w:szCs w:val="22"/>
        </w:rPr>
        <w:t xml:space="preserve">Klauzula informacyjna przekazana w celu związanym z postępowaniem o udzielenie  </w:t>
      </w:r>
    </w:p>
    <w:p w:rsidR="00577496" w:rsidRPr="00011FC8" w:rsidRDefault="00577496" w:rsidP="00577496">
      <w:pPr>
        <w:pStyle w:val="Tekstpodstawowy210"/>
        <w:spacing w:line="240" w:lineRule="auto"/>
        <w:ind w:firstLine="284"/>
        <w:rPr>
          <w:rFonts w:ascii="Times New Roman" w:hAnsi="Times New Roman"/>
          <w:bCs/>
          <w:sz w:val="22"/>
          <w:szCs w:val="22"/>
        </w:rPr>
      </w:pPr>
      <w:r w:rsidRPr="00011FC8">
        <w:rPr>
          <w:rFonts w:ascii="Times New Roman" w:hAnsi="Times New Roman"/>
          <w:bCs/>
          <w:sz w:val="22"/>
          <w:szCs w:val="22"/>
        </w:rPr>
        <w:t xml:space="preserve">    zamówienia publicznego.</w:t>
      </w:r>
    </w:p>
    <w:p w:rsidR="00577496" w:rsidRPr="00011FC8" w:rsidRDefault="00577496" w:rsidP="00577496">
      <w:pPr>
        <w:pStyle w:val="Tekstpodstawowy210"/>
        <w:spacing w:line="240" w:lineRule="auto"/>
        <w:ind w:left="709"/>
        <w:rPr>
          <w:rFonts w:ascii="Times New Roman" w:hAnsi="Times New Roman"/>
          <w:sz w:val="22"/>
          <w:szCs w:val="22"/>
        </w:rPr>
      </w:pPr>
      <w:r w:rsidRPr="00011FC8">
        <w:rPr>
          <w:rFonts w:ascii="Times New Roman" w:hAnsi="Times New Roman"/>
          <w:sz w:val="22"/>
          <w:szCs w:val="22"/>
          <w:lang w:eastAsia="pl-PL"/>
        </w:rPr>
        <w:t xml:space="preserve"> Zgodnie z art. 13 ust. 1 i 2 </w:t>
      </w:r>
      <w:r w:rsidRPr="00011FC8">
        <w:rPr>
          <w:rFonts w:ascii="Times New Roman" w:hAnsi="Times New Roman"/>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11FC8">
        <w:rPr>
          <w:rFonts w:ascii="Times New Roman" w:hAnsi="Times New Roman"/>
          <w:sz w:val="22"/>
          <w:szCs w:val="22"/>
          <w:lang w:eastAsia="pl-PL"/>
        </w:rPr>
        <w:t xml:space="preserve">dalej „RODO”, informuję, że: </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lang w:eastAsia="pl-PL"/>
        </w:rPr>
      </w:pPr>
      <w:r w:rsidRPr="00011FC8">
        <w:rPr>
          <w:rFonts w:ascii="Times New Roman" w:hAnsi="Times New Roman"/>
          <w:sz w:val="22"/>
          <w:szCs w:val="22"/>
          <w:lang w:eastAsia="pl-PL"/>
        </w:rPr>
        <w:t xml:space="preserve">Administratorem Pani/Pana danych osobowych jest </w:t>
      </w:r>
      <w:r w:rsidRPr="00011FC8">
        <w:rPr>
          <w:rFonts w:ascii="Times New Roman" w:hAnsi="Times New Roman"/>
          <w:sz w:val="22"/>
          <w:szCs w:val="22"/>
        </w:rPr>
        <w:t xml:space="preserve">Powiat Przasnyski,  ul. Św. Stanisława Kostki 5, 06-300 Przasnysz </w:t>
      </w:r>
      <w:r w:rsidRPr="00011FC8">
        <w:rPr>
          <w:rFonts w:ascii="Times New Roman" w:hAnsi="Times New Roman"/>
          <w:sz w:val="22"/>
          <w:szCs w:val="22"/>
          <w:lang w:eastAsia="pl-PL"/>
        </w:rPr>
        <w:t xml:space="preserve">, e-mail: </w:t>
      </w:r>
      <w:hyperlink r:id="rId11" w:history="1">
        <w:r w:rsidRPr="00011FC8">
          <w:rPr>
            <w:rStyle w:val="Hipercze"/>
            <w:rFonts w:ascii="Times New Roman" w:eastAsia="Wingdings" w:hAnsi="Times New Roman"/>
            <w:sz w:val="22"/>
            <w:szCs w:val="22"/>
          </w:rPr>
          <w:t>starostwo@powiat-przasnysz.pl</w:t>
        </w:r>
      </w:hyperlink>
      <w:r w:rsidRPr="00011FC8">
        <w:rPr>
          <w:rFonts w:ascii="Times New Roman" w:hAnsi="Times New Roman"/>
          <w:color w:val="4F81BD"/>
          <w:sz w:val="22"/>
          <w:szCs w:val="22"/>
        </w:rPr>
        <w:t xml:space="preserve">  </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lang w:eastAsia="pl-PL"/>
        </w:rPr>
      </w:pPr>
      <w:r w:rsidRPr="00011FC8">
        <w:rPr>
          <w:rFonts w:ascii="Times New Roman" w:hAnsi="Times New Roman"/>
          <w:sz w:val="22"/>
          <w:szCs w:val="22"/>
          <w:lang w:eastAsia="pl-PL"/>
        </w:rPr>
        <w:t xml:space="preserve">kontakt z inspektorem ochrony danych osobowych, powołanym przez Administratora: Inspektor Ochrony Danych, </w:t>
      </w:r>
      <w:r w:rsidRPr="00011FC8">
        <w:rPr>
          <w:rFonts w:ascii="Times New Roman" w:hAnsi="Times New Roman"/>
          <w:sz w:val="22"/>
          <w:szCs w:val="22"/>
        </w:rPr>
        <w:t>Powiat Przasnyski,  ul. Św. Stanisława Kostki 5, 06-300 Przasnysz</w:t>
      </w:r>
      <w:r w:rsidRPr="00011FC8">
        <w:rPr>
          <w:rFonts w:ascii="Times New Roman" w:hAnsi="Times New Roman"/>
          <w:sz w:val="22"/>
          <w:szCs w:val="22"/>
          <w:lang w:eastAsia="pl-PL"/>
        </w:rPr>
        <w:t xml:space="preserve">, e-mail: </w:t>
      </w:r>
      <w:hyperlink r:id="rId12" w:history="1">
        <w:r w:rsidRPr="00011FC8">
          <w:rPr>
            <w:rStyle w:val="Hipercze"/>
            <w:rFonts w:ascii="Times New Roman" w:eastAsia="Wingdings" w:hAnsi="Times New Roman"/>
            <w:sz w:val="22"/>
            <w:szCs w:val="22"/>
          </w:rPr>
          <w:t>starostwo@powiat-przasnysz.pl</w:t>
        </w:r>
      </w:hyperlink>
      <w:r w:rsidRPr="00011FC8">
        <w:rPr>
          <w:rFonts w:ascii="Times New Roman" w:hAnsi="Times New Roman"/>
          <w:color w:val="4F81BD"/>
          <w:sz w:val="22"/>
          <w:szCs w:val="22"/>
        </w:rPr>
        <w:t xml:space="preserve">  </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lang w:eastAsia="pl-PL"/>
        </w:rPr>
        <w:t xml:space="preserve">Pani/Pana dane osobowe przetwarzane będą na podstawie art. 6 ust. 1 lit. c RODO w celu </w:t>
      </w:r>
      <w:r w:rsidRPr="00011FC8">
        <w:rPr>
          <w:rFonts w:ascii="Times New Roman" w:hAnsi="Times New Roman"/>
          <w:sz w:val="22"/>
          <w:szCs w:val="22"/>
        </w:rPr>
        <w:t xml:space="preserve">związanym z postępowaniem o udzielenie zamówienia publicznego  pn: </w:t>
      </w:r>
      <w:r w:rsidR="00CC38E2" w:rsidRPr="00011FC8">
        <w:rPr>
          <w:rFonts w:ascii="Times New Roman" w:hAnsi="Times New Roman"/>
          <w:b/>
          <w:bCs/>
          <w:sz w:val="22"/>
          <w:szCs w:val="22"/>
        </w:rPr>
        <w:t xml:space="preserve">Świadczenie usług  w zakresie pełnienia funkcji inspektora nadzoru inwestorskiego nad realizacją inwestycji pn.: „Budowa hali sportowej z płytą lodowiska przy Zespole Szkół Powiatowych w Przasnyszu” </w:t>
      </w:r>
      <w:r w:rsidRPr="00011FC8">
        <w:rPr>
          <w:rFonts w:ascii="Times New Roman" w:hAnsi="Times New Roman"/>
          <w:bCs/>
          <w:sz w:val="22"/>
          <w:szCs w:val="22"/>
          <w:shd w:val="clear" w:color="auto" w:fill="FFFFFF"/>
          <w:lang w:eastAsia="pl-PL"/>
        </w:rPr>
        <w:t xml:space="preserve">nr  </w:t>
      </w:r>
      <w:r w:rsidRPr="00011FC8">
        <w:rPr>
          <w:rFonts w:ascii="Times New Roman" w:hAnsi="Times New Roman"/>
          <w:sz w:val="22"/>
          <w:szCs w:val="22"/>
        </w:rPr>
        <w:t>spr</w:t>
      </w:r>
      <w:r w:rsidR="00FA6063" w:rsidRPr="00011FC8">
        <w:rPr>
          <w:rFonts w:ascii="Times New Roman" w:hAnsi="Times New Roman"/>
          <w:sz w:val="22"/>
          <w:szCs w:val="22"/>
        </w:rPr>
        <w:t>awy ZOK.042.15.3.</w:t>
      </w:r>
      <w:r w:rsidR="001F540D" w:rsidRPr="00011FC8">
        <w:rPr>
          <w:rFonts w:ascii="Times New Roman" w:hAnsi="Times New Roman"/>
          <w:sz w:val="22"/>
          <w:szCs w:val="22"/>
        </w:rPr>
        <w:t>1</w:t>
      </w:r>
      <w:r w:rsidR="00FA6063" w:rsidRPr="00011FC8">
        <w:rPr>
          <w:rFonts w:ascii="Times New Roman" w:hAnsi="Times New Roman"/>
          <w:sz w:val="22"/>
          <w:szCs w:val="22"/>
        </w:rPr>
        <w:t>.201</w:t>
      </w:r>
      <w:r w:rsidR="001F540D" w:rsidRPr="00011FC8">
        <w:rPr>
          <w:rFonts w:ascii="Times New Roman" w:hAnsi="Times New Roman"/>
          <w:sz w:val="22"/>
          <w:szCs w:val="22"/>
        </w:rPr>
        <w:t>9</w:t>
      </w:r>
      <w:r w:rsidRPr="00011FC8">
        <w:rPr>
          <w:rFonts w:ascii="Times New Roman" w:hAnsi="Times New Roman"/>
          <w:sz w:val="22"/>
          <w:szCs w:val="22"/>
        </w:rPr>
        <w:t xml:space="preserve"> </w:t>
      </w:r>
      <w:r w:rsidRPr="00011FC8">
        <w:rPr>
          <w:rFonts w:ascii="Times New Roman" w:hAnsi="Times New Roman"/>
          <w:bCs/>
          <w:sz w:val="22"/>
          <w:szCs w:val="22"/>
          <w:shd w:val="clear" w:color="auto" w:fill="FFFFFF"/>
          <w:lang w:eastAsia="pl-PL"/>
        </w:rPr>
        <w:t xml:space="preserve"> prowadzonym w trybie przetargu nieograniczonego</w:t>
      </w:r>
      <w:r w:rsidRPr="00011FC8">
        <w:rPr>
          <w:rFonts w:ascii="Times New Roman" w:hAnsi="Times New Roman"/>
          <w:bCs/>
          <w:sz w:val="22"/>
          <w:szCs w:val="22"/>
        </w:rPr>
        <w:t>;</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rPr>
        <w:t>w odniesieniu do Pani/Pana danych osobowych decyzje nie będą podejmowane w sposób zautomatyzowany, stosowanie do art. 22 RODO;</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rPr>
        <w:t>posiada Pani/Pan:</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na podstawie art. 15 RODO prawo dostępu do danych osobowych Pani/Pana </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dotyczących;</w:t>
      </w:r>
    </w:p>
    <w:p w:rsidR="00577496" w:rsidRPr="00011FC8" w:rsidRDefault="00577496" w:rsidP="00577496">
      <w:pPr>
        <w:pStyle w:val="Tekstpodstawowy210"/>
        <w:spacing w:line="240" w:lineRule="auto"/>
        <w:ind w:left="360" w:firstLine="709"/>
        <w:rPr>
          <w:rFonts w:ascii="Times New Roman" w:hAnsi="Times New Roman"/>
          <w:sz w:val="22"/>
          <w:szCs w:val="22"/>
        </w:rPr>
      </w:pPr>
      <w:r w:rsidRPr="00011FC8">
        <w:rPr>
          <w:rFonts w:ascii="Times New Roman" w:hAnsi="Times New Roman"/>
          <w:sz w:val="22"/>
          <w:szCs w:val="22"/>
          <w:lang w:eastAsia="pl-PL"/>
        </w:rPr>
        <w:t xml:space="preserve">- na podstawie art. 16 RODO prawo do sprostowania Pani/Pana danych osobowych </w:t>
      </w:r>
      <w:r w:rsidRPr="00011FC8">
        <w:rPr>
          <w:rFonts w:ascii="Times New Roman" w:hAnsi="Times New Roman"/>
          <w:sz w:val="22"/>
          <w:szCs w:val="22"/>
          <w:vertAlign w:val="superscript"/>
          <w:lang w:eastAsia="pl-PL"/>
        </w:rPr>
        <w:t>*</w:t>
      </w:r>
      <w:r w:rsidRPr="00011FC8">
        <w:rPr>
          <w:rFonts w:ascii="Times New Roman" w:hAnsi="Times New Roman"/>
          <w:sz w:val="22"/>
          <w:szCs w:val="22"/>
          <w:lang w:eastAsia="pl-PL"/>
        </w:rPr>
        <w:t>;</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na podstawie art. 18 RODO prawo żądania od administratora ograniczenia przetwarzania    </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danych osobowych z zastrzeżeniem przypadków, o których mowa w art. 18 ust. 2 RODO **;  </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prawo do wniesienia skargi do Prezesa Urzędu Ochrony Danych Osobowych, gdy uzna </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Pani/Pan, że przetwarzanie danych osobowych Pani/Pana dotyczących narusza przepisy </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RODO;</w:t>
      </w:r>
    </w:p>
    <w:p w:rsidR="00577496" w:rsidRPr="00011FC8" w:rsidRDefault="00577496" w:rsidP="00577496">
      <w:pPr>
        <w:pStyle w:val="Tekstpodstawowy210"/>
        <w:widowControl w:val="0"/>
        <w:numPr>
          <w:ilvl w:val="0"/>
          <w:numId w:val="41"/>
        </w:numPr>
        <w:autoSpaceDE w:val="0"/>
        <w:spacing w:line="240" w:lineRule="auto"/>
        <w:rPr>
          <w:rFonts w:ascii="Times New Roman" w:hAnsi="Times New Roman"/>
          <w:sz w:val="22"/>
          <w:szCs w:val="22"/>
        </w:rPr>
      </w:pPr>
      <w:r w:rsidRPr="00011FC8">
        <w:rPr>
          <w:rFonts w:ascii="Times New Roman" w:hAnsi="Times New Roman"/>
          <w:sz w:val="22"/>
          <w:szCs w:val="22"/>
        </w:rPr>
        <w:t>nie przysługuje Pani/Panu:</w:t>
      </w:r>
    </w:p>
    <w:p w:rsidR="00577496" w:rsidRPr="00011FC8" w:rsidRDefault="00577496" w:rsidP="00577496">
      <w:pPr>
        <w:pStyle w:val="Tekstpodstawowy210"/>
        <w:spacing w:line="240" w:lineRule="auto"/>
        <w:ind w:left="360" w:firstLine="709"/>
        <w:rPr>
          <w:rFonts w:ascii="Times New Roman" w:hAnsi="Times New Roman"/>
          <w:sz w:val="22"/>
          <w:szCs w:val="22"/>
        </w:rPr>
      </w:pPr>
      <w:r w:rsidRPr="00011FC8">
        <w:rPr>
          <w:rFonts w:ascii="Times New Roman" w:hAnsi="Times New Roman"/>
          <w:sz w:val="22"/>
          <w:szCs w:val="22"/>
        </w:rPr>
        <w:t>- w związku z art. 17 ust. 3 lit. b, d lub e RODO prawo do usunięcia danych osobowych;</w:t>
      </w:r>
    </w:p>
    <w:p w:rsidR="00577496" w:rsidRPr="00011FC8" w:rsidRDefault="00577496" w:rsidP="00577496">
      <w:pPr>
        <w:pStyle w:val="Tekstpodstawowy210"/>
        <w:spacing w:line="240" w:lineRule="auto"/>
        <w:ind w:left="360" w:firstLine="709"/>
        <w:rPr>
          <w:rFonts w:ascii="Times New Roman" w:hAnsi="Times New Roman"/>
          <w:sz w:val="22"/>
          <w:szCs w:val="22"/>
        </w:rPr>
      </w:pPr>
      <w:r w:rsidRPr="00011FC8">
        <w:rPr>
          <w:rFonts w:ascii="Times New Roman" w:hAnsi="Times New Roman"/>
          <w:sz w:val="22"/>
          <w:szCs w:val="22"/>
        </w:rPr>
        <w:t>- prawo do przenoszenia danych osobowych, o którym mowa w art. 20 RODO;</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rPr>
        <w:t xml:space="preserve">- na podstawie art. 21 RODO prawo sprzeciwu, wobec przetwarzania danych osobowych, gdyż podstawą prawną przetwarzania Pani/Pana danych osobowych jest art. 6 ust. 1 lit. c RODO. </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vertAlign w:val="superscript"/>
        </w:rPr>
        <w:t xml:space="preserve">* </w:t>
      </w:r>
      <w:r w:rsidRPr="00011FC8">
        <w:rPr>
          <w:rFonts w:ascii="Times New Roman" w:hAnsi="Times New Roman"/>
          <w:sz w:val="22"/>
          <w:szCs w:val="22"/>
        </w:rPr>
        <w:t xml:space="preserve">Wyjaśnienie: </w:t>
      </w:r>
      <w:r w:rsidRPr="00011FC8">
        <w:rPr>
          <w:rFonts w:ascii="Times New Roman" w:hAnsi="Times New Roman"/>
          <w:sz w:val="22"/>
          <w:szCs w:val="22"/>
          <w:lang w:eastAsia="pl-PL"/>
        </w:rPr>
        <w:t xml:space="preserve">skorzystanie z prawa do sprostowania nie może skutkować zmianą </w:t>
      </w:r>
      <w:r w:rsidRPr="00011FC8">
        <w:rPr>
          <w:rFonts w:ascii="Times New Roman" w:hAnsi="Times New Roman"/>
          <w:sz w:val="22"/>
          <w:szCs w:val="22"/>
        </w:rPr>
        <w:t>wyniku postępowania o udzielenie zamówienia publicznego ani zmianą postanowień umowy w zakresie niezgodnym z ustawą Pzp oraz nie może naruszać integralności protokołu oraz jego załączników.</w:t>
      </w:r>
    </w:p>
    <w:p w:rsidR="00577496" w:rsidRPr="00011FC8" w:rsidRDefault="00577496" w:rsidP="00577496">
      <w:pPr>
        <w:pStyle w:val="Tekstpodstawowy210"/>
        <w:spacing w:line="240" w:lineRule="auto"/>
        <w:ind w:left="1069"/>
        <w:rPr>
          <w:rFonts w:ascii="Times New Roman" w:hAnsi="Times New Roman"/>
          <w:sz w:val="22"/>
          <w:szCs w:val="22"/>
        </w:rPr>
      </w:pPr>
      <w:r w:rsidRPr="00011FC8">
        <w:rPr>
          <w:rFonts w:ascii="Times New Roman" w:hAnsi="Times New Roman"/>
          <w:sz w:val="22"/>
          <w:szCs w:val="22"/>
          <w:vertAlign w:val="superscript"/>
          <w:lang w:eastAsia="pl-PL"/>
        </w:rPr>
        <w:lastRenderedPageBreak/>
        <w:t xml:space="preserve">** </w:t>
      </w:r>
      <w:r w:rsidRPr="00011FC8">
        <w:rPr>
          <w:rFonts w:ascii="Times New Roman" w:hAnsi="Times New Roman"/>
          <w:sz w:val="22"/>
          <w:szCs w:val="22"/>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77496" w:rsidRPr="00011FC8" w:rsidRDefault="00577496" w:rsidP="00577496">
      <w:pPr>
        <w:widowControl/>
        <w:autoSpaceDE w:val="0"/>
        <w:autoSpaceDN w:val="0"/>
        <w:adjustRightInd w:val="0"/>
        <w:ind w:left="567" w:hanging="283"/>
        <w:jc w:val="both"/>
        <w:rPr>
          <w:color w:val="000000"/>
          <w:sz w:val="22"/>
          <w:szCs w:val="22"/>
          <w:lang w:bidi="ar-SA"/>
        </w:rPr>
      </w:pPr>
    </w:p>
    <w:p w:rsidR="00577496" w:rsidRPr="00011FC8" w:rsidRDefault="00577496" w:rsidP="00577496">
      <w:pPr>
        <w:widowControl/>
        <w:autoSpaceDE w:val="0"/>
        <w:autoSpaceDN w:val="0"/>
        <w:adjustRightInd w:val="0"/>
        <w:jc w:val="both"/>
        <w:rPr>
          <w:color w:val="000000"/>
          <w:sz w:val="22"/>
          <w:szCs w:val="22"/>
          <w:lang w:bidi="ar-SA"/>
        </w:rPr>
      </w:pPr>
      <w:r w:rsidRPr="00011FC8">
        <w:rPr>
          <w:color w:val="000000"/>
          <w:sz w:val="22"/>
          <w:szCs w:val="22"/>
          <w:lang w:bidi="ar-SA"/>
        </w:rPr>
        <w:t xml:space="preserve">11. Uprawnienia Zamawiającego w zakresie kontroli spełniania przez Wykonawcę/podwykonawcę </w:t>
      </w:r>
    </w:p>
    <w:p w:rsidR="00577496" w:rsidRPr="00011FC8" w:rsidRDefault="00577496" w:rsidP="00577496">
      <w:pPr>
        <w:widowControl/>
        <w:autoSpaceDE w:val="0"/>
        <w:autoSpaceDN w:val="0"/>
        <w:adjustRightInd w:val="0"/>
        <w:ind w:left="284"/>
        <w:jc w:val="both"/>
        <w:rPr>
          <w:color w:val="000000"/>
          <w:sz w:val="22"/>
          <w:szCs w:val="22"/>
          <w:lang w:bidi="ar-SA"/>
        </w:rPr>
      </w:pPr>
      <w:r w:rsidRPr="00011FC8">
        <w:rPr>
          <w:color w:val="000000"/>
          <w:sz w:val="22"/>
          <w:szCs w:val="22"/>
          <w:lang w:bidi="ar-SA"/>
        </w:rPr>
        <w:t>wymagań, o których mowa w art. 29 ust. 3a ustawy oraz sankcje z tytułu niespełnienia tych wymagań:</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1)W trakcie realizacji zamówienia, Zamawiający będzie uprawniony do wykonywania czynności kontrolnych odnośnie spełniania przez Wykonawcę lub podwykonawcę wymogu zatrudnienia na podstawie umowy o pracę osób wykonujących czynności wskazane w rozdz. III ust. 10 pkt. 1 SIWZ.</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2) Zamawiający uprawniony jest w szczególności do:</w:t>
      </w:r>
    </w:p>
    <w:p w:rsidR="00577496" w:rsidRPr="00011FC8" w:rsidRDefault="00577496" w:rsidP="00577496">
      <w:pPr>
        <w:widowControl/>
        <w:autoSpaceDE w:val="0"/>
        <w:autoSpaceDN w:val="0"/>
        <w:adjustRightInd w:val="0"/>
        <w:ind w:left="709" w:hanging="283"/>
        <w:jc w:val="both"/>
        <w:rPr>
          <w:color w:val="000000"/>
          <w:sz w:val="22"/>
          <w:szCs w:val="22"/>
          <w:lang w:bidi="ar-SA"/>
        </w:rPr>
      </w:pPr>
      <w:r w:rsidRPr="00011FC8">
        <w:rPr>
          <w:color w:val="000000"/>
          <w:sz w:val="22"/>
          <w:szCs w:val="22"/>
          <w:lang w:bidi="ar-SA"/>
        </w:rPr>
        <w:t>a)</w:t>
      </w:r>
      <w:r w:rsidRPr="00011FC8">
        <w:rPr>
          <w:color w:val="000000"/>
          <w:sz w:val="22"/>
          <w:szCs w:val="22"/>
          <w:lang w:bidi="ar-SA"/>
        </w:rPr>
        <w:tab/>
        <w:t>żądania oświadczeń i dokumentów w zakresie potwierdzenia spełniania w/w wymogów i dokonywania ich oceny,</w:t>
      </w:r>
    </w:p>
    <w:p w:rsidR="00577496" w:rsidRPr="00011FC8" w:rsidRDefault="00577496" w:rsidP="00577496">
      <w:pPr>
        <w:widowControl/>
        <w:autoSpaceDE w:val="0"/>
        <w:autoSpaceDN w:val="0"/>
        <w:adjustRightInd w:val="0"/>
        <w:ind w:left="709" w:hanging="283"/>
        <w:jc w:val="both"/>
        <w:rPr>
          <w:color w:val="000000"/>
          <w:sz w:val="22"/>
          <w:szCs w:val="22"/>
          <w:lang w:bidi="ar-SA"/>
        </w:rPr>
      </w:pPr>
      <w:r w:rsidRPr="00011FC8">
        <w:rPr>
          <w:color w:val="000000"/>
          <w:sz w:val="22"/>
          <w:szCs w:val="22"/>
          <w:lang w:bidi="ar-SA"/>
        </w:rPr>
        <w:t>b)</w:t>
      </w:r>
      <w:r w:rsidRPr="00011FC8">
        <w:rPr>
          <w:color w:val="000000"/>
          <w:sz w:val="22"/>
          <w:szCs w:val="22"/>
          <w:lang w:bidi="ar-SA"/>
        </w:rPr>
        <w:tab/>
        <w:t>żądania wyjaśnień w przypadku wątpliwości w zakresie potwierdzenia spełniania w/w wymogów,</w:t>
      </w:r>
    </w:p>
    <w:p w:rsidR="00577496" w:rsidRPr="00011FC8" w:rsidRDefault="00577496" w:rsidP="00577496">
      <w:pPr>
        <w:widowControl/>
        <w:autoSpaceDE w:val="0"/>
        <w:autoSpaceDN w:val="0"/>
        <w:adjustRightInd w:val="0"/>
        <w:ind w:left="709" w:hanging="283"/>
        <w:jc w:val="both"/>
        <w:rPr>
          <w:color w:val="000000"/>
          <w:sz w:val="22"/>
          <w:szCs w:val="22"/>
          <w:lang w:bidi="ar-SA"/>
        </w:rPr>
      </w:pPr>
      <w:r w:rsidRPr="00011FC8">
        <w:rPr>
          <w:color w:val="000000"/>
          <w:sz w:val="22"/>
          <w:szCs w:val="22"/>
          <w:lang w:bidi="ar-SA"/>
        </w:rPr>
        <w:t>c)</w:t>
      </w:r>
      <w:r w:rsidRPr="00011FC8">
        <w:rPr>
          <w:color w:val="000000"/>
          <w:sz w:val="22"/>
          <w:szCs w:val="22"/>
          <w:lang w:bidi="ar-SA"/>
        </w:rPr>
        <w:tab/>
        <w:t>przeprowadzania kontroli na miejscu wykonywania świadczenia.</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3) W razie braku spełnienia wymagania zatrudnienia na umowę o pracę specjalistów ds. kosztorysowania i rozliczeń finansowych na rzecz przedmiotowego zamówienia lub braku oświadczenia, o którym mowa powyżej, Wykonawca zapłaci Zamawiającemu karę umowną określoną we wzorze umowy.</w:t>
      </w:r>
    </w:p>
    <w:p w:rsidR="00577496" w:rsidRPr="00011FC8" w:rsidRDefault="00577496" w:rsidP="00577496">
      <w:pPr>
        <w:widowControl/>
        <w:autoSpaceDE w:val="0"/>
        <w:autoSpaceDN w:val="0"/>
        <w:adjustRightInd w:val="0"/>
        <w:ind w:left="567" w:hanging="283"/>
        <w:jc w:val="both"/>
        <w:rPr>
          <w:color w:val="000000"/>
          <w:sz w:val="22"/>
          <w:szCs w:val="22"/>
          <w:lang w:bidi="ar-SA"/>
        </w:rPr>
      </w:pPr>
      <w:r w:rsidRPr="00011FC8">
        <w:rPr>
          <w:color w:val="000000"/>
          <w:sz w:val="22"/>
          <w:szCs w:val="22"/>
          <w:lang w:bidi="ar-SA"/>
        </w:rPr>
        <w:t>4) W przypadku uzasadnionych wątpliwości co do przestrzegania prawa pracy przez Wykonawcę lub podwykonawcę, Zamawiający może zwrócić się o przeprowadzenie kontroli przez Państwową Inspekcję Pracy.</w:t>
      </w:r>
    </w:p>
    <w:p w:rsidR="00577496" w:rsidRPr="00011FC8" w:rsidRDefault="00577496" w:rsidP="00577496">
      <w:pPr>
        <w:ind w:left="142" w:hanging="142"/>
        <w:jc w:val="both"/>
        <w:rPr>
          <w:color w:val="000000"/>
          <w:sz w:val="22"/>
          <w:szCs w:val="22"/>
        </w:rPr>
      </w:pPr>
      <w:r w:rsidRPr="00011FC8">
        <w:rPr>
          <w:color w:val="000000"/>
          <w:sz w:val="22"/>
          <w:szCs w:val="22"/>
        </w:rPr>
        <w:t>12. Wymagania dotyczące dostępności dla osób niepełnosprawnych, o których mowa w art. 30 ust. 8 ustawy / 30 ust. 9 ustawy:</w:t>
      </w:r>
    </w:p>
    <w:p w:rsidR="00577496" w:rsidRPr="00011FC8" w:rsidRDefault="00577496" w:rsidP="00577496">
      <w:pPr>
        <w:ind w:left="142" w:hanging="142"/>
        <w:jc w:val="both"/>
        <w:rPr>
          <w:color w:val="000000"/>
          <w:sz w:val="22"/>
          <w:szCs w:val="22"/>
        </w:rPr>
      </w:pPr>
      <w:r w:rsidRPr="00011FC8">
        <w:rPr>
          <w:color w:val="000000"/>
          <w:sz w:val="22"/>
          <w:szCs w:val="22"/>
        </w:rPr>
        <w:t xml:space="preserve"> - w Opisie Przedmiotu Zamówienia (OPZ) przyjęte zostały rozwiązania dotyczące dostępności dla osób niepełnosprawnych wynikające z wytycznych w zakresie realizacji zasady równości szans i niedyskryminacji, w tym dostępności dla osób z niepełnosprawnościami, adekwatnie do przedmiotu zamówienia,</w:t>
      </w:r>
    </w:p>
    <w:p w:rsidR="00577496" w:rsidRPr="00011FC8" w:rsidRDefault="00577496" w:rsidP="00577496">
      <w:pPr>
        <w:ind w:left="142" w:hanging="142"/>
        <w:jc w:val="both"/>
        <w:rPr>
          <w:color w:val="000000"/>
          <w:sz w:val="22"/>
          <w:szCs w:val="22"/>
        </w:rPr>
      </w:pPr>
      <w:r w:rsidRPr="00011FC8">
        <w:rPr>
          <w:color w:val="000000"/>
          <w:sz w:val="22"/>
          <w:szCs w:val="22"/>
        </w:rPr>
        <w:t>- przyjęte zostały także wymagania wynikające z aktu prawa Unii Europejskiej – z art. 7 Rozporządzenia Parlamentu Europejskiego i Rady (UE) nr 1303/2013 z dnia 17 grudnia 2013 r. oraz inne rozwiązania dotyczące dostępności dla osób niepełnosprawnych wynikające z Wytycznych w zakresie realizacji zasady równości szans i niedyskryminacji, w tym dostępności dla osób z niepełnosprawnościami oraz zasady równości szans kobiet i mężczyzn w ramach funduszy unijnych na lata 2014 – 2020.</w:t>
      </w:r>
    </w:p>
    <w:p w:rsidR="00577496" w:rsidRPr="00011FC8" w:rsidRDefault="00577496" w:rsidP="00577496">
      <w:pPr>
        <w:ind w:left="142" w:hanging="142"/>
        <w:jc w:val="both"/>
        <w:rPr>
          <w:color w:val="FF0000"/>
          <w:sz w:val="24"/>
          <w:szCs w:val="24"/>
        </w:rPr>
      </w:pPr>
    </w:p>
    <w:p w:rsidR="00577496" w:rsidRPr="00011FC8" w:rsidRDefault="00577496" w:rsidP="00577496">
      <w:pPr>
        <w:ind w:left="142" w:hanging="142"/>
        <w:jc w:val="center"/>
        <w:rPr>
          <w:b/>
          <w:sz w:val="24"/>
          <w:szCs w:val="24"/>
          <w:u w:val="single"/>
        </w:rPr>
      </w:pPr>
      <w:r w:rsidRPr="00011FC8">
        <w:rPr>
          <w:b/>
          <w:sz w:val="24"/>
          <w:szCs w:val="24"/>
        </w:rPr>
        <w:t>Rozdział IV</w:t>
      </w:r>
      <w:r w:rsidRPr="00011FC8">
        <w:rPr>
          <w:b/>
          <w:sz w:val="24"/>
          <w:szCs w:val="24"/>
        </w:rPr>
        <w:br/>
      </w:r>
      <w:r w:rsidRPr="00011FC8">
        <w:rPr>
          <w:b/>
          <w:sz w:val="24"/>
          <w:szCs w:val="24"/>
          <w:u w:val="single"/>
        </w:rPr>
        <w:t>Termin wykonania zamówienia</w:t>
      </w:r>
    </w:p>
    <w:p w:rsidR="00BB4481" w:rsidRPr="00011FC8" w:rsidRDefault="00BB4481" w:rsidP="00577496">
      <w:pPr>
        <w:ind w:left="142" w:hanging="142"/>
        <w:jc w:val="center"/>
        <w:rPr>
          <w:b/>
        </w:rPr>
      </w:pPr>
    </w:p>
    <w:p w:rsidR="008E7190" w:rsidRPr="00011FC8" w:rsidRDefault="008E7190" w:rsidP="008E7190">
      <w:pPr>
        <w:tabs>
          <w:tab w:val="left" w:pos="1707"/>
          <w:tab w:val="left" w:pos="9810"/>
        </w:tabs>
        <w:jc w:val="both"/>
        <w:rPr>
          <w:sz w:val="22"/>
          <w:szCs w:val="22"/>
          <w:lang w:bidi="ar-SA"/>
        </w:rPr>
      </w:pPr>
      <w:r w:rsidRPr="00011FC8">
        <w:rPr>
          <w:sz w:val="22"/>
          <w:szCs w:val="22"/>
          <w:lang w:bidi="ar-SA"/>
        </w:rPr>
        <w:t>1. Zamawiający ustala następujące terminy realizacji Umowy:</w:t>
      </w:r>
    </w:p>
    <w:p w:rsidR="008E7190" w:rsidRPr="00011FC8" w:rsidRDefault="008E7190" w:rsidP="00FA74AD">
      <w:pPr>
        <w:widowControl/>
        <w:tabs>
          <w:tab w:val="left" w:pos="19545"/>
        </w:tabs>
        <w:ind w:left="567" w:hanging="283"/>
        <w:jc w:val="both"/>
        <w:rPr>
          <w:b/>
          <w:bCs/>
          <w:sz w:val="22"/>
          <w:szCs w:val="22"/>
          <w:lang w:bidi="ar-SA"/>
        </w:rPr>
      </w:pPr>
      <w:r w:rsidRPr="00011FC8">
        <w:rPr>
          <w:sz w:val="22"/>
          <w:szCs w:val="22"/>
          <w:lang w:bidi="ar-SA"/>
        </w:rPr>
        <w:t xml:space="preserve">1)  termin wykonania zamówienia : </w:t>
      </w:r>
      <w:r w:rsidRPr="00011FC8">
        <w:rPr>
          <w:b/>
          <w:bCs/>
          <w:sz w:val="22"/>
          <w:szCs w:val="22"/>
          <w:lang w:bidi="ar-SA"/>
        </w:rPr>
        <w:t>od dnia podpisania umowy do</w:t>
      </w:r>
    </w:p>
    <w:p w:rsidR="008E7190" w:rsidRPr="00011FC8" w:rsidRDefault="008E7190" w:rsidP="00FA74AD">
      <w:pPr>
        <w:pStyle w:val="Akapitzlist"/>
        <w:numPr>
          <w:ilvl w:val="0"/>
          <w:numId w:val="45"/>
        </w:numPr>
        <w:ind w:left="993" w:hanging="284"/>
        <w:rPr>
          <w:rFonts w:ascii="Times New Roman" w:hAnsi="Times New Roman"/>
          <w:snapToGrid w:val="0"/>
        </w:rPr>
      </w:pPr>
      <w:r w:rsidRPr="00011FC8">
        <w:rPr>
          <w:rFonts w:ascii="Times New Roman" w:hAnsi="Times New Roman"/>
          <w:snapToGrid w:val="0"/>
        </w:rPr>
        <w:t xml:space="preserve">Część I </w:t>
      </w:r>
      <w:r w:rsidRPr="00011FC8">
        <w:rPr>
          <w:rFonts w:ascii="Times New Roman" w:hAnsi="Times New Roman"/>
          <w:bCs/>
        </w:rPr>
        <w:t>„Budowa hali sportowej z płytą lodowiska przy Zespole Szkół Powiatowych w Przasnyszu”; współfinansowana  ze środków Funduszu Rozwoju Kultury Fizycznej  w ramach Programu Rozwoju Szkolnej Infrastruktury Sportowej - Edycja 2017 Ministerstwa Sportu i Turystyki</w:t>
      </w:r>
      <w:r w:rsidRPr="00011FC8">
        <w:rPr>
          <w:rFonts w:ascii="Times New Roman" w:hAnsi="Times New Roman"/>
          <w:snapToGrid w:val="0"/>
        </w:rPr>
        <w:t xml:space="preserve"> </w:t>
      </w:r>
      <w:r w:rsidRPr="00011FC8">
        <w:rPr>
          <w:rFonts w:ascii="Times New Roman" w:hAnsi="Times New Roman"/>
          <w:b/>
          <w:snapToGrid w:val="0"/>
        </w:rPr>
        <w:t>- 30.08.2020 r.</w:t>
      </w:r>
    </w:p>
    <w:p w:rsidR="008E7190" w:rsidRPr="00011FC8" w:rsidRDefault="008E7190" w:rsidP="00FA74AD">
      <w:pPr>
        <w:pStyle w:val="Akapitzlist"/>
        <w:ind w:left="993" w:hanging="284"/>
        <w:rPr>
          <w:rFonts w:ascii="Times New Roman" w:hAnsi="Times New Roman"/>
          <w:snapToGrid w:val="0"/>
        </w:rPr>
      </w:pPr>
    </w:p>
    <w:p w:rsidR="008E7190" w:rsidRPr="00011FC8" w:rsidRDefault="008E7190" w:rsidP="00FA74AD">
      <w:pPr>
        <w:pStyle w:val="Akapitzlist"/>
        <w:numPr>
          <w:ilvl w:val="0"/>
          <w:numId w:val="45"/>
        </w:numPr>
        <w:ind w:left="993" w:hanging="284"/>
        <w:rPr>
          <w:rFonts w:ascii="Times New Roman" w:hAnsi="Times New Roman"/>
          <w:b/>
          <w:snapToGrid w:val="0"/>
        </w:rPr>
      </w:pPr>
      <w:r w:rsidRPr="00011FC8">
        <w:rPr>
          <w:rFonts w:ascii="Times New Roman" w:hAnsi="Times New Roman"/>
          <w:snapToGrid w:val="0"/>
        </w:rPr>
        <w:t xml:space="preserve">Część II </w:t>
      </w:r>
      <w:r w:rsidRPr="00011FC8">
        <w:rPr>
          <w:rFonts w:ascii="Times New Roman" w:hAnsi="Times New Roman"/>
          <w:bCs/>
        </w:rPr>
        <w:t>„Rozbiórka wszystkich budynków na działce oznaczonej numerem  ewidencyjnym  1998/1  wraz z zagospodarowaniem terenu na działce dojazdowej do inwestycji”</w:t>
      </w:r>
      <w:r w:rsidRPr="00011FC8">
        <w:rPr>
          <w:rFonts w:ascii="Times New Roman" w:hAnsi="Times New Roman"/>
          <w:snapToGrid w:val="0"/>
        </w:rPr>
        <w:t xml:space="preserve"> </w:t>
      </w:r>
      <w:r w:rsidRPr="00011FC8">
        <w:rPr>
          <w:rFonts w:ascii="Times New Roman" w:hAnsi="Times New Roman"/>
          <w:b/>
          <w:snapToGrid w:val="0"/>
        </w:rPr>
        <w:t>– 30.09.2019 r.</w:t>
      </w:r>
    </w:p>
    <w:p w:rsidR="00FA74AD" w:rsidRPr="00011FC8" w:rsidRDefault="00FA74AD" w:rsidP="00FA74AD">
      <w:pPr>
        <w:pStyle w:val="Akapitzlist"/>
        <w:ind w:left="993"/>
        <w:rPr>
          <w:rFonts w:ascii="Times New Roman" w:hAnsi="Times New Roman"/>
          <w:b/>
          <w:snapToGrid w:val="0"/>
        </w:rPr>
      </w:pPr>
    </w:p>
    <w:p w:rsidR="008E7190" w:rsidRPr="00011FC8" w:rsidRDefault="008E7190" w:rsidP="00FA74AD">
      <w:pPr>
        <w:pStyle w:val="Akapitzlist"/>
        <w:numPr>
          <w:ilvl w:val="0"/>
          <w:numId w:val="45"/>
        </w:numPr>
        <w:ind w:left="993" w:hanging="284"/>
        <w:rPr>
          <w:rFonts w:ascii="Times New Roman" w:hAnsi="Times New Roman"/>
          <w:b/>
          <w:snapToGrid w:val="0"/>
        </w:rPr>
      </w:pPr>
      <w:r w:rsidRPr="00011FC8">
        <w:rPr>
          <w:rFonts w:ascii="Times New Roman" w:hAnsi="Times New Roman"/>
          <w:snapToGrid w:val="0"/>
        </w:rPr>
        <w:t xml:space="preserve">Część III „Remont pomieszczeń noclegowych w budynku internatu Zespołu Szkół Powiatowych” - </w:t>
      </w:r>
      <w:r w:rsidRPr="00011FC8">
        <w:rPr>
          <w:rFonts w:ascii="Times New Roman" w:hAnsi="Times New Roman"/>
          <w:b/>
          <w:snapToGrid w:val="0"/>
        </w:rPr>
        <w:t>30.05.2021 r.</w:t>
      </w:r>
    </w:p>
    <w:p w:rsidR="008E7190" w:rsidRPr="00011FC8" w:rsidRDefault="008E7190" w:rsidP="00FA74AD">
      <w:pPr>
        <w:widowControl/>
        <w:ind w:left="567" w:hanging="283"/>
        <w:jc w:val="both"/>
        <w:rPr>
          <w:bCs/>
          <w:sz w:val="22"/>
          <w:szCs w:val="22"/>
          <w:lang w:bidi="ar-SA"/>
        </w:rPr>
      </w:pPr>
      <w:r w:rsidRPr="00011FC8">
        <w:rPr>
          <w:sz w:val="22"/>
          <w:szCs w:val="22"/>
          <w:lang w:bidi="ar-SA"/>
        </w:rPr>
        <w:t xml:space="preserve">2) </w:t>
      </w:r>
      <w:r w:rsidRPr="00011FC8">
        <w:rPr>
          <w:bCs/>
          <w:sz w:val="22"/>
          <w:szCs w:val="22"/>
          <w:lang w:bidi="ar-SA"/>
        </w:rPr>
        <w:t xml:space="preserve"> sprawowanie funkcji nadzoru inwestorskiego  będzie w całym okresie  realizacji robót   </w:t>
      </w:r>
      <w:r w:rsidRPr="00011FC8">
        <w:rPr>
          <w:bCs/>
          <w:sz w:val="22"/>
          <w:szCs w:val="22"/>
          <w:lang w:bidi="ar-SA"/>
        </w:rPr>
        <w:br/>
        <w:t xml:space="preserve"> budowlanych. </w:t>
      </w:r>
    </w:p>
    <w:p w:rsidR="008E7190" w:rsidRPr="00011FC8" w:rsidRDefault="008E7190" w:rsidP="00FA74AD">
      <w:pPr>
        <w:widowControl/>
        <w:numPr>
          <w:ilvl w:val="0"/>
          <w:numId w:val="44"/>
        </w:numPr>
        <w:tabs>
          <w:tab w:val="left" w:pos="993"/>
        </w:tabs>
        <w:suppressAutoHyphens/>
        <w:ind w:left="567" w:hanging="283"/>
        <w:jc w:val="both"/>
        <w:rPr>
          <w:bCs/>
          <w:sz w:val="22"/>
          <w:szCs w:val="22"/>
          <w:lang w:bidi="ar-SA"/>
        </w:rPr>
      </w:pPr>
      <w:r w:rsidRPr="00011FC8">
        <w:rPr>
          <w:bCs/>
          <w:sz w:val="22"/>
          <w:szCs w:val="22"/>
          <w:lang w:bidi="ar-SA"/>
        </w:rPr>
        <w:t>w przypadku przedłużenia okresu wykonywania Robót budowlanych Wykonawca  będzie świadczył swoje usługi w pełnym zakresie bez prawa do dodatkowego  wynagrodzenia .</w:t>
      </w:r>
    </w:p>
    <w:p w:rsidR="008E7190" w:rsidRPr="00011FC8" w:rsidRDefault="008E7190" w:rsidP="00FA74AD">
      <w:pPr>
        <w:widowControl/>
        <w:numPr>
          <w:ilvl w:val="0"/>
          <w:numId w:val="44"/>
        </w:numPr>
        <w:tabs>
          <w:tab w:val="left" w:pos="993"/>
        </w:tabs>
        <w:suppressAutoHyphens/>
        <w:ind w:left="567" w:hanging="283"/>
        <w:jc w:val="both"/>
        <w:rPr>
          <w:sz w:val="22"/>
          <w:szCs w:val="22"/>
          <w:lang w:bidi="ar-SA"/>
        </w:rPr>
      </w:pPr>
      <w:r w:rsidRPr="00011FC8">
        <w:rPr>
          <w:bCs/>
          <w:sz w:val="22"/>
          <w:szCs w:val="22"/>
          <w:lang w:bidi="ar-SA"/>
        </w:rPr>
        <w:lastRenderedPageBreak/>
        <w:t>okres pełnienia nadzoru nad zobowiązaniami gwarancyjnymi wykonawcy robót budowlanych – 5 lat licząc od daty bezusterkowego odbioru końcowego robót budowlanych</w:t>
      </w:r>
      <w:r w:rsidRPr="00011FC8">
        <w:rPr>
          <w:rFonts w:eastAsia="Calibri"/>
          <w:b/>
          <w:bCs/>
          <w:sz w:val="22"/>
          <w:szCs w:val="22"/>
          <w:lang w:bidi="ar-SA"/>
        </w:rPr>
        <w:t>.</w:t>
      </w:r>
    </w:p>
    <w:p w:rsidR="008E7190" w:rsidRPr="00011FC8" w:rsidRDefault="008E7190" w:rsidP="008E7190">
      <w:pPr>
        <w:pStyle w:val="Standard"/>
        <w:spacing w:after="57"/>
        <w:jc w:val="both"/>
        <w:rPr>
          <w:rFonts w:eastAsia="Arial"/>
          <w:sz w:val="22"/>
          <w:szCs w:val="22"/>
        </w:rPr>
      </w:pPr>
    </w:p>
    <w:p w:rsidR="00577496" w:rsidRPr="00011FC8" w:rsidRDefault="00577496" w:rsidP="00577496">
      <w:pPr>
        <w:pStyle w:val="Standard"/>
        <w:spacing w:after="57"/>
        <w:jc w:val="both"/>
        <w:rPr>
          <w:rFonts w:eastAsia="Arial"/>
          <w:sz w:val="22"/>
          <w:szCs w:val="22"/>
        </w:rPr>
      </w:pPr>
    </w:p>
    <w:p w:rsidR="00577496" w:rsidRPr="00011FC8" w:rsidRDefault="00577496" w:rsidP="00577496">
      <w:pPr>
        <w:widowControl/>
        <w:autoSpaceDE w:val="0"/>
        <w:jc w:val="center"/>
        <w:rPr>
          <w:b/>
          <w:sz w:val="24"/>
          <w:szCs w:val="24"/>
          <w:u w:val="single"/>
          <w:lang w:eastAsia="ar-SA" w:bidi="ar-SA"/>
        </w:rPr>
      </w:pPr>
      <w:r w:rsidRPr="00011FC8">
        <w:rPr>
          <w:b/>
          <w:sz w:val="24"/>
          <w:szCs w:val="24"/>
        </w:rPr>
        <w:t>Rozdział V</w:t>
      </w:r>
      <w:r w:rsidRPr="00011FC8">
        <w:rPr>
          <w:b/>
          <w:sz w:val="24"/>
          <w:szCs w:val="24"/>
        </w:rPr>
        <w:br/>
      </w:r>
      <w:r w:rsidRPr="00011FC8">
        <w:rPr>
          <w:b/>
          <w:sz w:val="24"/>
          <w:szCs w:val="24"/>
          <w:u w:val="single"/>
        </w:rPr>
        <w:t>Opis w</w:t>
      </w:r>
      <w:r w:rsidRPr="00011FC8">
        <w:rPr>
          <w:b/>
          <w:sz w:val="24"/>
          <w:szCs w:val="24"/>
          <w:u w:val="single"/>
          <w:lang w:eastAsia="ar-SA" w:bidi="ar-SA"/>
        </w:rPr>
        <w:t xml:space="preserve">arunki udziału w postępowaniu oraz </w:t>
      </w:r>
    </w:p>
    <w:p w:rsidR="00577496" w:rsidRPr="00011FC8" w:rsidRDefault="00577496" w:rsidP="00577496">
      <w:pPr>
        <w:widowControl/>
        <w:autoSpaceDE w:val="0"/>
        <w:jc w:val="center"/>
        <w:rPr>
          <w:b/>
          <w:sz w:val="24"/>
          <w:szCs w:val="24"/>
          <w:u w:val="single"/>
          <w:lang w:eastAsia="ar-SA" w:bidi="ar-SA"/>
        </w:rPr>
      </w:pPr>
      <w:r w:rsidRPr="00011FC8">
        <w:rPr>
          <w:b/>
          <w:sz w:val="24"/>
          <w:szCs w:val="24"/>
          <w:u w:val="single"/>
          <w:lang w:eastAsia="ar-SA" w:bidi="ar-SA"/>
        </w:rPr>
        <w:t>przesłanki wykluczenia Wykonawcy</w:t>
      </w:r>
    </w:p>
    <w:p w:rsidR="00BB4481" w:rsidRPr="00011FC8" w:rsidRDefault="00BB4481" w:rsidP="00577496">
      <w:pPr>
        <w:widowControl/>
        <w:autoSpaceDE w:val="0"/>
        <w:jc w:val="center"/>
        <w:rPr>
          <w:sz w:val="24"/>
          <w:szCs w:val="24"/>
          <w:lang w:eastAsia="ar-SA" w:bidi="ar-SA"/>
        </w:rPr>
      </w:pPr>
    </w:p>
    <w:p w:rsidR="00577496" w:rsidRPr="00011FC8" w:rsidRDefault="00577496" w:rsidP="00577496">
      <w:pPr>
        <w:pStyle w:val="Tekstblokowy1"/>
        <w:suppressAutoHyphens/>
        <w:spacing w:before="0" w:after="0"/>
        <w:ind w:left="284" w:hanging="284"/>
        <w:jc w:val="both"/>
        <w:rPr>
          <w:rFonts w:ascii="Times New Roman" w:hAnsi="Times New Roman" w:cs="Times New Roman"/>
          <w:b w:val="0"/>
          <w:i w:val="0"/>
          <w:sz w:val="22"/>
          <w:szCs w:val="22"/>
          <w:lang w:eastAsia="ar-SA" w:bidi="ar-SA"/>
        </w:rPr>
      </w:pPr>
      <w:r w:rsidRPr="00011FC8">
        <w:rPr>
          <w:rFonts w:ascii="Times New Roman" w:hAnsi="Times New Roman" w:cs="Times New Roman"/>
          <w:b w:val="0"/>
          <w:i w:val="0"/>
          <w:sz w:val="22"/>
          <w:szCs w:val="22"/>
          <w:lang w:eastAsia="ar-SA" w:bidi="ar-SA"/>
        </w:rPr>
        <w:t xml:space="preserve">1.O udzielenie zamówienia publicznego mogą ubiegać się Wykonawcy, którzy nie podlegają wykluczeniu </w:t>
      </w:r>
      <w:r w:rsidRPr="00011FC8">
        <w:rPr>
          <w:rFonts w:ascii="Times New Roman" w:hAnsi="Times New Roman" w:cs="Times New Roman"/>
          <w:b w:val="0"/>
          <w:i w:val="0"/>
          <w:sz w:val="22"/>
          <w:szCs w:val="22"/>
        </w:rPr>
        <w:t>z postępowania o udzielenie zamówienia, w okolicznościach o których mowa w art. 24 ust. 1 ustawy oraz spełniają określone przez zamawiającego warunki udziału w postępowaniu</w:t>
      </w:r>
      <w:r w:rsidRPr="00011FC8">
        <w:rPr>
          <w:rFonts w:ascii="Times New Roman" w:hAnsi="Times New Roman" w:cs="Times New Roman"/>
          <w:b w:val="0"/>
          <w:i w:val="0"/>
          <w:sz w:val="22"/>
          <w:szCs w:val="22"/>
          <w:lang w:eastAsia="ar-SA" w:bidi="ar-SA"/>
        </w:rPr>
        <w:t>.</w:t>
      </w:r>
    </w:p>
    <w:p w:rsidR="00577496" w:rsidRPr="00011FC8" w:rsidRDefault="00577496" w:rsidP="00577496">
      <w:pPr>
        <w:pStyle w:val="Tekstblokowy1"/>
        <w:suppressAutoHyphens/>
        <w:spacing w:before="0" w:after="0"/>
        <w:ind w:left="284" w:hanging="284"/>
        <w:jc w:val="both"/>
        <w:rPr>
          <w:rFonts w:ascii="Times New Roman" w:hAnsi="Times New Roman" w:cs="Times New Roman"/>
          <w:b w:val="0"/>
          <w:i w:val="0"/>
          <w:sz w:val="22"/>
          <w:szCs w:val="22"/>
          <w:lang w:eastAsia="ar-SA" w:bidi="ar-SA"/>
        </w:rPr>
      </w:pPr>
      <w:r w:rsidRPr="00011FC8">
        <w:rPr>
          <w:rFonts w:ascii="Times New Roman" w:hAnsi="Times New Roman" w:cs="Times New Roman"/>
          <w:b w:val="0"/>
          <w:bCs w:val="0"/>
          <w:i w:val="0"/>
          <w:sz w:val="22"/>
          <w:szCs w:val="22"/>
          <w:lang w:eastAsia="ar-SA" w:bidi="ar-SA"/>
        </w:rPr>
        <w:t>2</w:t>
      </w:r>
      <w:r w:rsidRPr="00011FC8">
        <w:rPr>
          <w:rFonts w:ascii="Times New Roman" w:hAnsi="Times New Roman" w:cs="Times New Roman"/>
          <w:bCs w:val="0"/>
          <w:sz w:val="22"/>
          <w:szCs w:val="22"/>
          <w:lang w:eastAsia="ar-SA" w:bidi="ar-SA"/>
        </w:rPr>
        <w:t>.</w:t>
      </w:r>
      <w:r w:rsidRPr="00011FC8">
        <w:rPr>
          <w:rFonts w:ascii="Times New Roman" w:hAnsi="Times New Roman" w:cs="Times New Roman"/>
          <w:b w:val="0"/>
          <w:i w:val="0"/>
          <w:sz w:val="22"/>
          <w:szCs w:val="22"/>
          <w:lang w:eastAsia="ar-SA" w:bidi="ar-SA"/>
        </w:rPr>
        <w:t>O udzielenie zamówienia publicznego mogą ubiegać się Wykonawcy, którzy spełniają warunki udziału w postępowaniu, dotyczące:</w:t>
      </w:r>
    </w:p>
    <w:p w:rsidR="00577496" w:rsidRPr="00011FC8" w:rsidRDefault="00577496" w:rsidP="00577496">
      <w:pPr>
        <w:pStyle w:val="Tekstblokowy1"/>
        <w:suppressAutoHyphens/>
        <w:spacing w:before="0" w:after="0"/>
        <w:ind w:left="284"/>
        <w:jc w:val="both"/>
        <w:rPr>
          <w:rFonts w:ascii="Times New Roman" w:hAnsi="Times New Roman" w:cs="Times New Roman"/>
          <w:b w:val="0"/>
          <w:i w:val="0"/>
          <w:color w:val="000000"/>
          <w:sz w:val="22"/>
          <w:szCs w:val="22"/>
        </w:rPr>
      </w:pPr>
      <w:r w:rsidRPr="00011FC8">
        <w:rPr>
          <w:rFonts w:ascii="Times New Roman" w:hAnsi="Times New Roman" w:cs="Times New Roman"/>
          <w:b w:val="0"/>
          <w:i w:val="0"/>
          <w:color w:val="000000"/>
          <w:sz w:val="22"/>
          <w:szCs w:val="22"/>
          <w:lang w:eastAsia="ar-SA" w:bidi="ar-SA"/>
        </w:rPr>
        <w:t xml:space="preserve">1) </w:t>
      </w:r>
      <w:r w:rsidRPr="00011FC8">
        <w:rPr>
          <w:rFonts w:ascii="Times New Roman" w:hAnsi="Times New Roman" w:cs="Times New Roman"/>
          <w:b w:val="0"/>
          <w:i w:val="0"/>
          <w:color w:val="000000"/>
          <w:sz w:val="22"/>
          <w:szCs w:val="22"/>
        </w:rPr>
        <w:t>zdolności technicznej lub zawodowej,</w:t>
      </w:r>
    </w:p>
    <w:p w:rsidR="00577496" w:rsidRPr="00011FC8" w:rsidRDefault="00577496" w:rsidP="00577496">
      <w:pPr>
        <w:pStyle w:val="Standard"/>
        <w:tabs>
          <w:tab w:val="left" w:pos="567"/>
          <w:tab w:val="left" w:pos="1702"/>
          <w:tab w:val="left" w:pos="2133"/>
        </w:tabs>
        <w:ind w:left="284"/>
        <w:jc w:val="both"/>
        <w:rPr>
          <w:b/>
          <w:color w:val="000000"/>
          <w:sz w:val="22"/>
          <w:szCs w:val="22"/>
        </w:rPr>
      </w:pPr>
      <w:r w:rsidRPr="00011FC8">
        <w:rPr>
          <w:b/>
          <w:color w:val="000000"/>
          <w:sz w:val="22"/>
          <w:szCs w:val="22"/>
        </w:rPr>
        <w:t xml:space="preserve">a) </w:t>
      </w:r>
      <w:r w:rsidRPr="00011FC8">
        <w:rPr>
          <w:b/>
          <w:color w:val="000000"/>
          <w:sz w:val="22"/>
          <w:szCs w:val="22"/>
          <w:u w:val="single"/>
        </w:rPr>
        <w:t>Wykonawcy</w:t>
      </w:r>
      <w:r w:rsidRPr="00011FC8">
        <w:rPr>
          <w:b/>
          <w:color w:val="000000"/>
          <w:sz w:val="22"/>
          <w:szCs w:val="22"/>
        </w:rPr>
        <w:t>:</w:t>
      </w:r>
    </w:p>
    <w:p w:rsidR="00577496" w:rsidRPr="00011FC8" w:rsidRDefault="00577496" w:rsidP="00577496">
      <w:pPr>
        <w:tabs>
          <w:tab w:val="left" w:pos="567"/>
          <w:tab w:val="left" w:pos="1702"/>
          <w:tab w:val="left" w:pos="2133"/>
        </w:tabs>
        <w:suppressAutoHyphens/>
        <w:ind w:left="284"/>
        <w:jc w:val="both"/>
        <w:rPr>
          <w:color w:val="000000"/>
          <w:sz w:val="22"/>
          <w:szCs w:val="22"/>
        </w:rPr>
      </w:pPr>
      <w:r w:rsidRPr="00011FC8">
        <w:rPr>
          <w:color w:val="000000"/>
          <w:sz w:val="22"/>
          <w:szCs w:val="22"/>
        </w:rPr>
        <w:t xml:space="preserve">Wykonawca musi wykazać się doświadczeniem, w realizacji w okresie ostatnich 5 lat przed upływem terminu składania ofert, a jeżeli okres prowadzenia działalności jest krótszy - w tym okresie, jednej usługi polegającej na pełnieniu funkcji Nadzoru Inwestorskiego lub Inwestora zastępczego lub tożsamej funkcji dla zadania polegającego na budowie i/lub remoncie i/lub przebudowie obiektu kubaturowego i/lub zespołu obiektów kubaturowych, obejmującego m.in. roboty branży budowlanej i sanitarnej, i elektrycznej o wartości nie mniejszej niż </w:t>
      </w:r>
      <w:r w:rsidR="004245C8" w:rsidRPr="00011FC8">
        <w:rPr>
          <w:color w:val="000000"/>
          <w:sz w:val="22"/>
          <w:szCs w:val="22"/>
        </w:rPr>
        <w:t>3</w:t>
      </w:r>
      <w:r w:rsidRPr="00011FC8">
        <w:rPr>
          <w:color w:val="000000"/>
          <w:sz w:val="22"/>
          <w:szCs w:val="22"/>
        </w:rPr>
        <w:t>.000.000,00 PLN /brutto/.</w:t>
      </w:r>
    </w:p>
    <w:p w:rsidR="00577496" w:rsidRPr="00011FC8" w:rsidRDefault="00577496" w:rsidP="00577496">
      <w:pPr>
        <w:tabs>
          <w:tab w:val="left" w:pos="993"/>
          <w:tab w:val="left" w:pos="2128"/>
          <w:tab w:val="left" w:pos="2559"/>
        </w:tabs>
        <w:suppressAutoHyphens/>
        <w:autoSpaceDE w:val="0"/>
        <w:ind w:left="284"/>
        <w:jc w:val="both"/>
        <w:rPr>
          <w:color w:val="000000"/>
          <w:sz w:val="22"/>
          <w:szCs w:val="22"/>
        </w:rPr>
      </w:pPr>
      <w:r w:rsidRPr="00011FC8">
        <w:rPr>
          <w:color w:val="000000"/>
          <w:sz w:val="22"/>
          <w:szCs w:val="22"/>
        </w:rPr>
        <w:t>Przy dokonaniu oceny spełnienia warunków udziału w postępowaniu Zamawiający uzna usługę polegającą na pełnieniu funkcji Nadzoru Inwestorskiego lub Inwestora Zastępczego lub tożsame funkcje polegające na zarządzaniu, kontroli i nadzorze inwestorskim oraz współpracy z Zamawiającym w zakresie sprawozdawczości zadań /budowy /kontraktu.</w:t>
      </w:r>
    </w:p>
    <w:p w:rsidR="00577496" w:rsidRPr="00011FC8" w:rsidRDefault="00577496" w:rsidP="00577496">
      <w:pPr>
        <w:pStyle w:val="western"/>
        <w:widowControl w:val="0"/>
        <w:tabs>
          <w:tab w:val="left" w:pos="993"/>
          <w:tab w:val="left" w:pos="2128"/>
          <w:tab w:val="left" w:pos="2559"/>
        </w:tabs>
        <w:autoSpaceDE w:val="0"/>
        <w:spacing w:after="0"/>
        <w:ind w:left="284"/>
        <w:jc w:val="both"/>
        <w:rPr>
          <w:sz w:val="22"/>
          <w:szCs w:val="22"/>
        </w:rPr>
      </w:pPr>
      <w:r w:rsidRPr="00011FC8">
        <w:rPr>
          <w:sz w:val="22"/>
          <w:szCs w:val="22"/>
        </w:rPr>
        <w:t>Zamawiający uzna tylko zadania /budowy /kontrakty, które zostały zakończone i odebrane przez zleceniodawców. Jako zakończenie zadania należy rozumieć podpisanie protokołu odbioru robót lub równoważnego dokumentu .</w:t>
      </w:r>
    </w:p>
    <w:p w:rsidR="00577496" w:rsidRPr="00011FC8" w:rsidRDefault="00577496" w:rsidP="00577496">
      <w:pPr>
        <w:pStyle w:val="western"/>
        <w:widowControl w:val="0"/>
        <w:tabs>
          <w:tab w:val="left" w:pos="993"/>
          <w:tab w:val="left" w:pos="2128"/>
          <w:tab w:val="left" w:pos="2559"/>
        </w:tabs>
        <w:autoSpaceDE w:val="0"/>
        <w:spacing w:after="0"/>
        <w:ind w:left="284"/>
        <w:jc w:val="both"/>
        <w:rPr>
          <w:sz w:val="22"/>
          <w:szCs w:val="22"/>
        </w:rPr>
      </w:pPr>
      <w:r w:rsidRPr="00011FC8">
        <w:rPr>
          <w:sz w:val="22"/>
          <w:szCs w:val="22"/>
        </w:rP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przedmiotowym zamówieniu w Biuletynie Zamówień Publicznych.</w:t>
      </w:r>
    </w:p>
    <w:p w:rsidR="00577496" w:rsidRPr="00011FC8" w:rsidRDefault="00577496" w:rsidP="00577496">
      <w:pPr>
        <w:tabs>
          <w:tab w:val="left" w:pos="567"/>
          <w:tab w:val="left" w:pos="1418"/>
          <w:tab w:val="left" w:pos="1854"/>
        </w:tabs>
        <w:ind w:left="284"/>
        <w:jc w:val="both"/>
        <w:rPr>
          <w:b/>
          <w:color w:val="000000"/>
          <w:kern w:val="1"/>
          <w:sz w:val="22"/>
          <w:szCs w:val="22"/>
          <w:lang w:eastAsia="zh-CN" w:bidi="ar-SA"/>
        </w:rPr>
      </w:pPr>
      <w:r w:rsidRPr="00011FC8">
        <w:rPr>
          <w:b/>
          <w:color w:val="000000"/>
          <w:kern w:val="1"/>
          <w:sz w:val="22"/>
          <w:szCs w:val="22"/>
          <w:lang w:eastAsia="zh-CN" w:bidi="ar-SA"/>
        </w:rPr>
        <w:t>b) osób skierowanych przez Wykonawcę do realizacji zamówienia:</w:t>
      </w:r>
    </w:p>
    <w:p w:rsidR="00577496" w:rsidRPr="00011FC8" w:rsidRDefault="00577496" w:rsidP="00577496">
      <w:pPr>
        <w:ind w:left="284"/>
        <w:jc w:val="both"/>
        <w:rPr>
          <w:color w:val="000000"/>
          <w:kern w:val="1"/>
          <w:sz w:val="22"/>
          <w:szCs w:val="22"/>
          <w:lang w:eastAsia="zh-CN" w:bidi="ar-SA"/>
        </w:rPr>
      </w:pPr>
      <w:r w:rsidRPr="00011FC8">
        <w:rPr>
          <w:color w:val="000000"/>
          <w:kern w:val="1"/>
          <w:sz w:val="22"/>
          <w:szCs w:val="22"/>
          <w:lang w:eastAsia="zh-CN" w:bidi="ar-SA"/>
        </w:rPr>
        <w:t>Wykonawca musi wykazać, że do realizacji zamówienia dysponuje Zespołem Kluczowych Specjalistów, w skład którego wchodzą osoby odpowiedzialne za nadzór nad robotami budowlanymi, posiadające kwalifikacje zawodowe i uprawnienia niezbędne do wykonania zamówienia, tj.:</w:t>
      </w:r>
    </w:p>
    <w:p w:rsidR="00577496" w:rsidRPr="00011FC8" w:rsidRDefault="00577496" w:rsidP="001E344A">
      <w:pPr>
        <w:widowControl/>
        <w:suppressAutoHyphens/>
        <w:ind w:left="709" w:right="1" w:hanging="284"/>
        <w:jc w:val="both"/>
        <w:rPr>
          <w:strike/>
          <w:color w:val="FF0000"/>
          <w:kern w:val="1"/>
          <w:sz w:val="22"/>
          <w:szCs w:val="22"/>
          <w:lang w:eastAsia="zh-CN" w:bidi="ar-SA"/>
        </w:rPr>
      </w:pPr>
      <w:r w:rsidRPr="00011FC8">
        <w:rPr>
          <w:color w:val="000000"/>
          <w:kern w:val="1"/>
          <w:sz w:val="22"/>
          <w:szCs w:val="22"/>
          <w:lang w:eastAsia="zh-CN" w:bidi="ar-SA"/>
        </w:rPr>
        <w:t>1.</w:t>
      </w:r>
      <w:r w:rsidR="001E344A" w:rsidRPr="00011FC8">
        <w:rPr>
          <w:color w:val="000000"/>
          <w:kern w:val="1"/>
          <w:sz w:val="22"/>
          <w:szCs w:val="22"/>
          <w:lang w:eastAsia="zh-CN" w:bidi="ar-SA"/>
        </w:rPr>
        <w:t xml:space="preserve"> </w:t>
      </w:r>
      <w:r w:rsidRPr="00011FC8">
        <w:rPr>
          <w:color w:val="000000"/>
          <w:kern w:val="1"/>
          <w:sz w:val="22"/>
          <w:szCs w:val="22"/>
          <w:lang w:eastAsia="zh-CN" w:bidi="ar-SA"/>
        </w:rPr>
        <w:t xml:space="preserve"> jedną osobą, która będzie pełnić funkcję K</w:t>
      </w:r>
      <w:r w:rsidR="001E344A" w:rsidRPr="00011FC8">
        <w:rPr>
          <w:color w:val="000000"/>
          <w:kern w:val="1"/>
          <w:sz w:val="22"/>
          <w:szCs w:val="22"/>
          <w:lang w:eastAsia="zh-CN" w:bidi="ar-SA"/>
        </w:rPr>
        <w:t xml:space="preserve">oordynatora </w:t>
      </w:r>
      <w:r w:rsidRPr="00011FC8">
        <w:rPr>
          <w:color w:val="000000"/>
          <w:kern w:val="1"/>
          <w:sz w:val="22"/>
          <w:szCs w:val="22"/>
          <w:lang w:eastAsia="zh-CN" w:bidi="ar-SA"/>
        </w:rPr>
        <w:t xml:space="preserve">Zespołu, posiadającą uprawnienia budowlane do kierowania robotami budowlanymi bez ograniczeń w specjalności konstrukcyjno – budowlanej </w:t>
      </w:r>
    </w:p>
    <w:p w:rsidR="00577496" w:rsidRPr="00011FC8" w:rsidRDefault="00577496" w:rsidP="001E344A">
      <w:pPr>
        <w:widowControl/>
        <w:suppressAutoHyphens/>
        <w:ind w:left="709" w:hanging="284"/>
        <w:jc w:val="both"/>
        <w:rPr>
          <w:color w:val="000000"/>
          <w:kern w:val="1"/>
          <w:sz w:val="22"/>
          <w:szCs w:val="22"/>
          <w:lang w:eastAsia="zh-CN" w:bidi="ar-SA"/>
        </w:rPr>
      </w:pPr>
      <w:r w:rsidRPr="00011FC8">
        <w:rPr>
          <w:color w:val="000000"/>
          <w:kern w:val="1"/>
          <w:sz w:val="22"/>
          <w:szCs w:val="22"/>
          <w:lang w:eastAsia="zh-CN" w:bidi="ar-SA"/>
        </w:rPr>
        <w:t>2. jedną osobą, która będzie pełnić funkcję Inspektora nadzoru robót konstrukcyjno - budowlanych posiadającą uprawnienia budowlane do kierowania robotami budowlanymi bez ograniczeń w specjalności konstrukcyjno – budowlanej;</w:t>
      </w:r>
    </w:p>
    <w:p w:rsidR="00577496" w:rsidRPr="00011FC8" w:rsidRDefault="00577496" w:rsidP="00AE6402">
      <w:pPr>
        <w:widowControl/>
        <w:suppressAutoHyphens/>
        <w:ind w:left="709" w:hanging="283"/>
        <w:jc w:val="both"/>
        <w:rPr>
          <w:color w:val="000000"/>
          <w:kern w:val="1"/>
          <w:sz w:val="22"/>
          <w:szCs w:val="22"/>
          <w:lang w:eastAsia="zh-CN" w:bidi="ar-SA"/>
        </w:rPr>
      </w:pPr>
      <w:r w:rsidRPr="00011FC8">
        <w:rPr>
          <w:color w:val="000000"/>
          <w:kern w:val="1"/>
          <w:sz w:val="22"/>
          <w:szCs w:val="22"/>
          <w:lang w:eastAsia="zh-CN" w:bidi="ar-SA"/>
        </w:rPr>
        <w:t>3. jedną osobą, która będzie pełnić funkcję Inspektora nadzoru robót elektrycznych i elektroenergetycznych posiadającą uprawnienia budowlane do kierowania robotami budowlanymi w specjalności instalacyjnej w zakresie sieci, instalacji i urządzeń elektrycznych i elektroenergetycznych;</w:t>
      </w:r>
    </w:p>
    <w:p w:rsidR="00577496" w:rsidRPr="00011FC8" w:rsidRDefault="00577496" w:rsidP="00AE6402">
      <w:pPr>
        <w:widowControl/>
        <w:suppressAutoHyphens/>
        <w:ind w:left="709" w:hanging="283"/>
        <w:jc w:val="both"/>
        <w:rPr>
          <w:color w:val="000000"/>
          <w:kern w:val="1"/>
          <w:sz w:val="22"/>
          <w:szCs w:val="22"/>
          <w:lang w:eastAsia="zh-CN" w:bidi="ar-SA"/>
        </w:rPr>
      </w:pPr>
      <w:r w:rsidRPr="00011FC8">
        <w:rPr>
          <w:color w:val="000000"/>
          <w:kern w:val="1"/>
          <w:sz w:val="22"/>
          <w:szCs w:val="22"/>
          <w:lang w:eastAsia="zh-CN" w:bidi="ar-SA"/>
        </w:rPr>
        <w:t>4. jedną osobą, która będzie pełnić funkcję Inspektora nadzoru robót drogowych, posiadającą uprawnienia budowlane do kierowania robotami budowlanymi w specjalności inżynieryjnej drogowej;</w:t>
      </w:r>
    </w:p>
    <w:p w:rsidR="00577496" w:rsidRPr="00011FC8" w:rsidRDefault="00577496" w:rsidP="00AE6402">
      <w:pPr>
        <w:widowControl/>
        <w:suppressAutoHyphens/>
        <w:ind w:left="709" w:hanging="283"/>
        <w:jc w:val="both"/>
        <w:rPr>
          <w:color w:val="000000"/>
          <w:kern w:val="1"/>
          <w:sz w:val="22"/>
          <w:szCs w:val="22"/>
          <w:lang w:eastAsia="zh-CN" w:bidi="ar-SA"/>
        </w:rPr>
      </w:pPr>
      <w:r w:rsidRPr="00011FC8">
        <w:rPr>
          <w:color w:val="000000"/>
          <w:kern w:val="1"/>
          <w:sz w:val="22"/>
          <w:szCs w:val="22"/>
          <w:lang w:eastAsia="zh-CN" w:bidi="ar-SA"/>
        </w:rPr>
        <w:t>5. jedną osobą, która będzie pełnić funkcję Inspektora nadzoru robót sanitarnych posiadającą uprawnienia budowlane do kierowania robotami budowlanymi w specjalności instalacyjnej w zakresie sieci, instalacji i urządzeń cieplnych, wentylacyjnych, gazowych, wodociągowych i kanalizacyjnych;</w:t>
      </w:r>
    </w:p>
    <w:p w:rsidR="00577496" w:rsidRPr="00011FC8" w:rsidRDefault="00577496" w:rsidP="00AE6402">
      <w:pPr>
        <w:widowControl/>
        <w:snapToGrid w:val="0"/>
        <w:ind w:left="709" w:hanging="567"/>
        <w:jc w:val="both"/>
        <w:rPr>
          <w:color w:val="000000"/>
          <w:kern w:val="1"/>
          <w:sz w:val="22"/>
          <w:szCs w:val="22"/>
          <w:lang w:eastAsia="zh-CN" w:bidi="ar-SA"/>
        </w:rPr>
      </w:pPr>
      <w:r w:rsidRPr="00011FC8">
        <w:rPr>
          <w:color w:val="000000"/>
          <w:kern w:val="1"/>
          <w:sz w:val="22"/>
          <w:szCs w:val="22"/>
          <w:lang w:eastAsia="zh-CN" w:bidi="ar-SA"/>
        </w:rPr>
        <w:t xml:space="preserve">     6. </w:t>
      </w:r>
      <w:r w:rsidR="00F734AA">
        <w:rPr>
          <w:color w:val="000000"/>
          <w:kern w:val="1"/>
          <w:sz w:val="22"/>
          <w:szCs w:val="22"/>
          <w:lang w:eastAsia="zh-CN" w:bidi="ar-SA"/>
        </w:rPr>
        <w:t xml:space="preserve"> </w:t>
      </w:r>
      <w:r w:rsidRPr="00011FC8">
        <w:rPr>
          <w:color w:val="000000"/>
          <w:kern w:val="1"/>
          <w:sz w:val="22"/>
          <w:szCs w:val="22"/>
          <w:lang w:eastAsia="zh-CN" w:bidi="ar-SA"/>
        </w:rPr>
        <w:t>jedną osobą, która będzie pełnić funkcję Inspektora nadzoru robót tele</w:t>
      </w:r>
      <w:r w:rsidR="00C62822">
        <w:rPr>
          <w:color w:val="000000"/>
          <w:kern w:val="1"/>
          <w:sz w:val="22"/>
          <w:szCs w:val="22"/>
          <w:lang w:eastAsia="zh-CN" w:bidi="ar-SA"/>
        </w:rPr>
        <w:t>technicznych</w:t>
      </w:r>
      <w:r w:rsidRPr="00011FC8">
        <w:rPr>
          <w:color w:val="000000"/>
          <w:kern w:val="1"/>
          <w:sz w:val="22"/>
          <w:szCs w:val="22"/>
          <w:lang w:eastAsia="zh-CN" w:bidi="ar-SA"/>
        </w:rPr>
        <w:t xml:space="preserve"> posiadającą uprawnienia budowlane do kierowania robotami budowlanymi  w specjalności </w:t>
      </w:r>
      <w:r w:rsidR="00F734AA">
        <w:rPr>
          <w:color w:val="000000"/>
          <w:kern w:val="1"/>
          <w:sz w:val="22"/>
          <w:szCs w:val="22"/>
          <w:lang w:eastAsia="zh-CN" w:bidi="ar-SA"/>
        </w:rPr>
        <w:br/>
      </w:r>
      <w:r w:rsidRPr="00011FC8">
        <w:rPr>
          <w:color w:val="000000"/>
          <w:kern w:val="1"/>
          <w:sz w:val="22"/>
          <w:szCs w:val="22"/>
          <w:lang w:eastAsia="zh-CN" w:bidi="ar-SA"/>
        </w:rPr>
        <w:lastRenderedPageBreak/>
        <w:t>instalacyjnej w zakresie sieci, instalacji i urządzeń telekomunikacyjnych w zakresie telekomunikacji przewodowej wraz z infrastrukturą telekomunikacyjną,</w:t>
      </w:r>
    </w:p>
    <w:p w:rsidR="00577496" w:rsidRPr="00011FC8" w:rsidRDefault="00577496" w:rsidP="00D8434E">
      <w:pPr>
        <w:widowControl/>
        <w:suppressAutoHyphens/>
        <w:ind w:left="709" w:hanging="283"/>
        <w:jc w:val="both"/>
        <w:rPr>
          <w:color w:val="000000"/>
          <w:kern w:val="1"/>
          <w:sz w:val="22"/>
          <w:szCs w:val="22"/>
          <w:lang w:eastAsia="zh-CN" w:bidi="ar-SA"/>
        </w:rPr>
      </w:pPr>
      <w:r w:rsidRPr="00011FC8">
        <w:rPr>
          <w:color w:val="000000"/>
          <w:kern w:val="1"/>
          <w:sz w:val="22"/>
          <w:szCs w:val="22"/>
          <w:lang w:eastAsia="zh-CN" w:bidi="ar-SA"/>
        </w:rPr>
        <w:t>7. jedną osobą, która będzie pełnić funkcję Specjalisty ds. kosztorysowania i rozliczeń finansowych, przy czym Zamawiający nie określa szczegółowych wymagań w zakresie kwalifikacji zawodowych, uprawnień i doświadczenia w/w osoby,</w:t>
      </w:r>
    </w:p>
    <w:p w:rsidR="00577496" w:rsidRPr="00011FC8" w:rsidRDefault="00577496" w:rsidP="00577496">
      <w:pPr>
        <w:widowControl/>
        <w:suppressAutoHyphens/>
        <w:spacing w:before="100"/>
        <w:ind w:left="426"/>
        <w:jc w:val="both"/>
        <w:rPr>
          <w:color w:val="000000"/>
          <w:kern w:val="1"/>
          <w:sz w:val="22"/>
          <w:szCs w:val="22"/>
          <w:lang w:eastAsia="zh-CN" w:bidi="ar-SA"/>
        </w:rPr>
      </w:pPr>
      <w:r w:rsidRPr="00011FC8">
        <w:rPr>
          <w:color w:val="000000"/>
          <w:kern w:val="1"/>
          <w:sz w:val="22"/>
          <w:szCs w:val="22"/>
          <w:lang w:eastAsia="zh-CN" w:bidi="ar-SA"/>
        </w:rPr>
        <w:t>Zamawiający dopuszcza łączenie funkcji K</w:t>
      </w:r>
      <w:r w:rsidR="00D8434E" w:rsidRPr="00011FC8">
        <w:rPr>
          <w:color w:val="000000"/>
          <w:kern w:val="1"/>
          <w:sz w:val="22"/>
          <w:szCs w:val="22"/>
          <w:lang w:eastAsia="zh-CN" w:bidi="ar-SA"/>
        </w:rPr>
        <w:t>oordynatora</w:t>
      </w:r>
      <w:r w:rsidRPr="00011FC8">
        <w:rPr>
          <w:color w:val="000000"/>
          <w:kern w:val="1"/>
          <w:sz w:val="22"/>
          <w:szCs w:val="22"/>
          <w:lang w:eastAsia="zh-CN" w:bidi="ar-SA"/>
        </w:rPr>
        <w:t xml:space="preserve"> Zespołu z funkcją Inspektora nadzoru określoną w pkt. 2), 4), 5) jak również funkcję Inspektorów, o których mowa w pkt. 2), 3), 4), 5), 6) z funkcją Specjalisty określoną w pkt. 7). </w:t>
      </w:r>
    </w:p>
    <w:p w:rsidR="00D8434E" w:rsidRPr="00011FC8" w:rsidRDefault="00D8434E" w:rsidP="00577496">
      <w:pPr>
        <w:widowControl/>
        <w:suppressAutoHyphens/>
        <w:spacing w:before="100"/>
        <w:ind w:left="426"/>
        <w:jc w:val="both"/>
        <w:rPr>
          <w:color w:val="000000"/>
          <w:kern w:val="1"/>
          <w:sz w:val="22"/>
          <w:szCs w:val="22"/>
          <w:lang w:eastAsia="zh-CN" w:bidi="ar-SA"/>
        </w:rPr>
      </w:pPr>
    </w:p>
    <w:p w:rsidR="00577496" w:rsidRPr="00011FC8" w:rsidRDefault="00577496" w:rsidP="00577496">
      <w:pPr>
        <w:tabs>
          <w:tab w:val="left" w:pos="567"/>
          <w:tab w:val="left" w:pos="1702"/>
          <w:tab w:val="left" w:pos="2138"/>
        </w:tabs>
        <w:ind w:left="142" w:hanging="142"/>
        <w:jc w:val="both"/>
        <w:rPr>
          <w:sz w:val="22"/>
          <w:szCs w:val="22"/>
        </w:rPr>
      </w:pPr>
      <w:r w:rsidRPr="00011FC8">
        <w:rPr>
          <w:sz w:val="22"/>
          <w:szCs w:val="22"/>
        </w:rPr>
        <w:t>3.Zamawiający, określając wymogi dla każdej osoby w zakresie posiadanych uprawnień budowlanych wymaga uprawnień w rozumieniu ustawy z dnia 7 lipca 1994 r. Prawo budowlane ( Dz. U. z 201</w:t>
      </w:r>
      <w:r w:rsidR="00742E22" w:rsidRPr="00011FC8">
        <w:rPr>
          <w:sz w:val="22"/>
          <w:szCs w:val="22"/>
        </w:rPr>
        <w:t>8</w:t>
      </w:r>
      <w:r w:rsidRPr="00011FC8">
        <w:rPr>
          <w:sz w:val="22"/>
          <w:szCs w:val="22"/>
        </w:rPr>
        <w:t xml:space="preserve"> r. poz. </w:t>
      </w:r>
      <w:r w:rsidR="00742E22" w:rsidRPr="00011FC8">
        <w:rPr>
          <w:sz w:val="22"/>
          <w:szCs w:val="22"/>
        </w:rPr>
        <w:t>1202</w:t>
      </w:r>
      <w:r w:rsidRPr="00011FC8">
        <w:rPr>
          <w:sz w:val="22"/>
          <w:szCs w:val="22"/>
        </w:rPr>
        <w:t xml:space="preserve"> </w:t>
      </w:r>
      <w:r w:rsidR="00742E22" w:rsidRPr="00011FC8">
        <w:rPr>
          <w:sz w:val="22"/>
          <w:szCs w:val="22"/>
        </w:rPr>
        <w:t>ze</w:t>
      </w:r>
      <w:r w:rsidRPr="00011FC8">
        <w:rPr>
          <w:sz w:val="22"/>
          <w:szCs w:val="22"/>
        </w:rPr>
        <w:t xml:space="preserve"> zm.) oraz Rozporządzenia Ministra Infrastruktury i Rozwoju z dnia 11 września 2014 r. w sprawie samodzielnych funkcji technicznych w budownictwie (Dz. U. 2014 r., poz. 1278).</w:t>
      </w:r>
    </w:p>
    <w:p w:rsidR="00577496" w:rsidRPr="00011FC8" w:rsidRDefault="00577496" w:rsidP="00577496">
      <w:pPr>
        <w:tabs>
          <w:tab w:val="left" w:pos="567"/>
          <w:tab w:val="left" w:pos="1702"/>
          <w:tab w:val="left" w:pos="2138"/>
        </w:tabs>
        <w:ind w:left="426" w:hanging="284"/>
        <w:jc w:val="both"/>
        <w:rPr>
          <w:sz w:val="22"/>
          <w:szCs w:val="22"/>
        </w:rPr>
      </w:pPr>
      <w:r w:rsidRPr="00011FC8">
        <w:rPr>
          <w:sz w:val="22"/>
          <w:szCs w:val="22"/>
        </w:rPr>
        <w:t>1) Zamawiający zaakceptuje uprawnienia budowlane odpowiadające wymaganym uprawnieniom, które zostały wydane na podstawie wcześniej obowiązujących przepisów oraz odpowiadające im uprawnienia wydane obywatelom państw Europejskiego Obszaru Gospodarczego oraz Konfederacji Szwajcarskiej, z zastrzeżeniem art. 12 a oraz innych przepisów ustawy Prawo budowlane oraz ustawy z dnia 22 grudnia 2015 r.</w:t>
      </w:r>
      <w:r w:rsidRPr="00011FC8">
        <w:rPr>
          <w:b/>
          <w:sz w:val="22"/>
          <w:szCs w:val="22"/>
        </w:rPr>
        <w:t xml:space="preserve"> </w:t>
      </w:r>
      <w:r w:rsidRPr="00011FC8">
        <w:rPr>
          <w:sz w:val="22"/>
          <w:szCs w:val="22"/>
        </w:rPr>
        <w:t xml:space="preserve">o zasadach uznawania kwalifikacji zawodowych nabytych w państwach członkowskich Unii Europejskiej </w:t>
      </w:r>
      <w:r w:rsidRPr="00011FC8">
        <w:rPr>
          <w:bCs/>
          <w:sz w:val="22"/>
          <w:szCs w:val="22"/>
        </w:rPr>
        <w:t>Dz.U.2016.65</w:t>
      </w:r>
      <w:r w:rsidRPr="00011FC8">
        <w:rPr>
          <w:sz w:val="22"/>
          <w:szCs w:val="22"/>
        </w:rPr>
        <w:t>,</w:t>
      </w:r>
    </w:p>
    <w:p w:rsidR="00577496" w:rsidRPr="00011FC8" w:rsidRDefault="00577496" w:rsidP="00577496">
      <w:pPr>
        <w:tabs>
          <w:tab w:val="left" w:pos="567"/>
          <w:tab w:val="left" w:pos="1702"/>
          <w:tab w:val="left" w:pos="2127"/>
        </w:tabs>
        <w:ind w:left="284"/>
        <w:jc w:val="both"/>
        <w:rPr>
          <w:sz w:val="22"/>
          <w:szCs w:val="22"/>
        </w:rPr>
      </w:pPr>
      <w:r w:rsidRPr="00011FC8">
        <w:rPr>
          <w:sz w:val="22"/>
          <w:szCs w:val="22"/>
        </w:rPr>
        <w:t>2) 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577496" w:rsidRPr="00011FC8" w:rsidRDefault="00577496" w:rsidP="00577496">
      <w:pPr>
        <w:tabs>
          <w:tab w:val="left" w:pos="567"/>
          <w:tab w:val="left" w:pos="1702"/>
          <w:tab w:val="left" w:pos="2127"/>
        </w:tabs>
        <w:ind w:left="142" w:hanging="142"/>
        <w:jc w:val="both"/>
        <w:rPr>
          <w:sz w:val="22"/>
          <w:szCs w:val="22"/>
        </w:rPr>
      </w:pPr>
      <w:r w:rsidRPr="00011FC8">
        <w:rPr>
          <w:sz w:val="22"/>
          <w:szCs w:val="22"/>
        </w:rPr>
        <w:t>4.Zamawiający może, na każdym etapie postępowania, uznać że Wykonawca nie posiada wymaganych zdolności, jeżeli zaangażowanie zasobów technicznych lub zawodowych Wykonawcy w inne przedsięwzięcie gospodarcze Wykonawcy może mieć negatywny wpływ na realizację zamówienia.</w:t>
      </w:r>
    </w:p>
    <w:p w:rsidR="00577496" w:rsidRPr="00011FC8" w:rsidRDefault="00577496" w:rsidP="00577496">
      <w:pPr>
        <w:tabs>
          <w:tab w:val="left" w:pos="567"/>
          <w:tab w:val="left" w:pos="1702"/>
          <w:tab w:val="left" w:pos="2127"/>
        </w:tabs>
        <w:ind w:left="142" w:hanging="142"/>
        <w:jc w:val="both"/>
        <w:rPr>
          <w:color w:val="000000"/>
          <w:sz w:val="22"/>
          <w:szCs w:val="22"/>
        </w:rPr>
      </w:pPr>
      <w:r w:rsidRPr="00011FC8">
        <w:rPr>
          <w:sz w:val="22"/>
          <w:szCs w:val="22"/>
        </w:rPr>
        <w:t xml:space="preserve">5.Z postępowania o udzielenie zamówienia wyklucza się Wykonawcę, w stosunku do którego </w:t>
      </w:r>
      <w:r w:rsidRPr="00011FC8">
        <w:rPr>
          <w:color w:val="000000"/>
          <w:sz w:val="22"/>
          <w:szCs w:val="22"/>
        </w:rPr>
        <w:t>zachodzi którakolwiek z okoliczności, o których mowa w art. 24 ust. 1 pkt. 12-23 ustawy.</w:t>
      </w:r>
    </w:p>
    <w:p w:rsidR="00577496" w:rsidRPr="00011FC8" w:rsidRDefault="00577496" w:rsidP="00577496">
      <w:pPr>
        <w:widowControl/>
        <w:tabs>
          <w:tab w:val="left" w:pos="1702"/>
          <w:tab w:val="left" w:pos="2138"/>
        </w:tabs>
        <w:autoSpaceDE w:val="0"/>
        <w:ind w:left="142" w:hanging="142"/>
        <w:jc w:val="both"/>
        <w:rPr>
          <w:bCs/>
          <w:color w:val="000000"/>
          <w:sz w:val="22"/>
          <w:szCs w:val="22"/>
          <w:lang w:eastAsia="ar-SA" w:bidi="ar-SA"/>
        </w:rPr>
      </w:pPr>
      <w:r w:rsidRPr="00011FC8">
        <w:rPr>
          <w:bCs/>
          <w:color w:val="000000"/>
          <w:sz w:val="22"/>
          <w:szCs w:val="22"/>
          <w:lang w:eastAsia="ar-SA" w:bidi="ar-SA"/>
        </w:rPr>
        <w:t>6. 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577496" w:rsidRPr="00011FC8" w:rsidRDefault="00577496" w:rsidP="00577496">
      <w:pPr>
        <w:widowControl/>
        <w:tabs>
          <w:tab w:val="left" w:pos="1702"/>
          <w:tab w:val="left" w:pos="2138"/>
        </w:tabs>
        <w:autoSpaceDE w:val="0"/>
        <w:ind w:left="142" w:hanging="142"/>
        <w:jc w:val="both"/>
        <w:rPr>
          <w:bCs/>
          <w:color w:val="000000"/>
          <w:sz w:val="22"/>
          <w:szCs w:val="22"/>
          <w:lang w:eastAsia="ar-SA" w:bidi="ar-SA"/>
        </w:rPr>
      </w:pPr>
      <w:r w:rsidRPr="00011FC8">
        <w:rPr>
          <w:bCs/>
          <w:color w:val="000000"/>
          <w:sz w:val="22"/>
          <w:szCs w:val="22"/>
          <w:lang w:eastAsia="ar-SA" w:bidi="ar-SA"/>
        </w:rPr>
        <w:t>7.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77496" w:rsidRPr="00011FC8" w:rsidRDefault="00577496" w:rsidP="00577496">
      <w:pPr>
        <w:widowControl/>
        <w:tabs>
          <w:tab w:val="left" w:pos="1702"/>
          <w:tab w:val="left" w:pos="2138"/>
        </w:tabs>
        <w:autoSpaceDE w:val="0"/>
        <w:ind w:left="142" w:hanging="142"/>
        <w:jc w:val="both"/>
        <w:rPr>
          <w:bCs/>
          <w:color w:val="000000"/>
          <w:sz w:val="22"/>
          <w:szCs w:val="22"/>
          <w:lang w:eastAsia="ar-SA" w:bidi="ar-SA"/>
        </w:rPr>
      </w:pPr>
      <w:r w:rsidRPr="00011FC8">
        <w:rPr>
          <w:bCs/>
          <w:color w:val="000000"/>
          <w:sz w:val="22"/>
          <w:szCs w:val="22"/>
          <w:lang w:eastAsia="ar-SA" w:bidi="ar-SA"/>
        </w:rPr>
        <w:t>8. Wykonawca nie podlega wykluczeniu, jeżeli Zamawiający, uwzględniając wagę i szczególne okoliczności czynu Wykonawcy, uzna za wystarczające dowody przedstawione na podstawie ust. 6 niniejszego rozdziału.</w:t>
      </w:r>
    </w:p>
    <w:p w:rsidR="00577496" w:rsidRPr="00011FC8" w:rsidRDefault="00577496" w:rsidP="00577496">
      <w:pPr>
        <w:widowControl/>
        <w:tabs>
          <w:tab w:val="left" w:pos="1702"/>
          <w:tab w:val="left" w:pos="2138"/>
        </w:tabs>
        <w:autoSpaceDE w:val="0"/>
        <w:ind w:left="142" w:hanging="142"/>
        <w:jc w:val="both"/>
        <w:rPr>
          <w:bCs/>
          <w:color w:val="000000"/>
          <w:sz w:val="22"/>
          <w:szCs w:val="22"/>
          <w:lang w:eastAsia="ar-SA" w:bidi="ar-SA"/>
        </w:rPr>
      </w:pPr>
      <w:r w:rsidRPr="00011FC8">
        <w:rPr>
          <w:bCs/>
          <w:color w:val="000000"/>
          <w:sz w:val="22"/>
          <w:szCs w:val="22"/>
          <w:lang w:eastAsia="ar-SA" w:bidi="ar-SA"/>
        </w:rPr>
        <w:t>9. Zamawiający może wykluczyć Wykonawcę na każdym etapie postępowania o udzielenie zamówienia.</w:t>
      </w:r>
    </w:p>
    <w:p w:rsidR="00577496" w:rsidRPr="00011FC8" w:rsidRDefault="00577496" w:rsidP="00577496">
      <w:pPr>
        <w:widowControl/>
        <w:tabs>
          <w:tab w:val="left" w:pos="1702"/>
          <w:tab w:val="left" w:pos="2138"/>
        </w:tabs>
        <w:autoSpaceDE w:val="0"/>
        <w:ind w:left="142" w:hanging="142"/>
        <w:jc w:val="both"/>
        <w:rPr>
          <w:bCs/>
          <w:color w:val="000000"/>
          <w:sz w:val="22"/>
          <w:szCs w:val="22"/>
          <w:lang w:eastAsia="ar-SA" w:bidi="ar-SA"/>
        </w:rPr>
      </w:pPr>
      <w:r w:rsidRPr="00011FC8">
        <w:rPr>
          <w:bCs/>
          <w:color w:val="000000"/>
          <w:sz w:val="22"/>
          <w:szCs w:val="22"/>
          <w:lang w:eastAsia="ar-SA" w:bidi="ar-SA"/>
        </w:rPr>
        <w:t>10. Zamawiający na mocy art. 24 ust. 1 pkt. 23 ustawy wykluczy z postępowania o udzielenie zamówienia publicznego Wykonawców, którzy należąc do tej samej grupy kapitałowej w rozumieniu ustawy z dnia 16 lutego 2007r. o ochronie konkurencji i konsumentów ( Dz. U. z 201</w:t>
      </w:r>
      <w:r w:rsidR="00277630" w:rsidRPr="00011FC8">
        <w:rPr>
          <w:bCs/>
          <w:color w:val="000000"/>
          <w:sz w:val="22"/>
          <w:szCs w:val="22"/>
          <w:lang w:eastAsia="ar-SA" w:bidi="ar-SA"/>
        </w:rPr>
        <w:t>8</w:t>
      </w:r>
      <w:r w:rsidRPr="00011FC8">
        <w:rPr>
          <w:bCs/>
          <w:color w:val="000000"/>
          <w:sz w:val="22"/>
          <w:szCs w:val="22"/>
          <w:lang w:eastAsia="ar-SA" w:bidi="ar-SA"/>
        </w:rPr>
        <w:t xml:space="preserve"> r. poz.</w:t>
      </w:r>
      <w:r w:rsidR="00277630" w:rsidRPr="00011FC8">
        <w:rPr>
          <w:bCs/>
          <w:color w:val="000000"/>
          <w:sz w:val="22"/>
          <w:szCs w:val="22"/>
          <w:lang w:eastAsia="ar-SA" w:bidi="ar-SA"/>
        </w:rPr>
        <w:t>798 ze zm.</w:t>
      </w:r>
      <w:r w:rsidRPr="00011FC8">
        <w:rPr>
          <w:bCs/>
          <w:color w:val="000000"/>
          <w:sz w:val="22"/>
          <w:szCs w:val="22"/>
          <w:lang w:eastAsia="ar-SA" w:bidi="ar-SA"/>
        </w:rPr>
        <w:t xml:space="preserve">) złożyli odrębne oferty, oferty częściowe lub wnioski o dopuszczenie do udziału w postępowaniu, chyba że wykażą, że istniejące między nimi powiązania nie prowadzą do zakłócenia konkurencji w postępowaniu o udzielenie zamówienia. Wykonawcy w terminie 3 dni od dnia przekazania informacji, o której mowa w art. 51 ust. 1a, art. 57 ust. 1 lub art. 60d ust. 1, albo od zamieszczenia na stronie internetowej informacji o której mowa w art. 86 ust. 5, przekazują Zamawiającemu oświadczenie o przynależności lub braku przynależności do tej samej grupy </w:t>
      </w:r>
      <w:r w:rsidRPr="00011FC8">
        <w:rPr>
          <w:bCs/>
          <w:color w:val="000000"/>
          <w:sz w:val="22"/>
          <w:szCs w:val="22"/>
          <w:lang w:eastAsia="ar-SA" w:bidi="ar-SA"/>
        </w:rPr>
        <w:lastRenderedPageBreak/>
        <w:t>kapitałowej, o której mowa w art. 24 ust. 1 pkt. 23 ustawy. Wraz ze złożeniem oświadczenia, wykonawca może przedstawić dowody, że powiązania z innym wykonawcą nie prowadzą do zakłócenia konkurencji w postępowaniu o udzielenie zamówienia.</w:t>
      </w:r>
    </w:p>
    <w:p w:rsidR="00577496" w:rsidRPr="00011FC8" w:rsidRDefault="00577496" w:rsidP="00577496">
      <w:pPr>
        <w:widowControl/>
        <w:tabs>
          <w:tab w:val="left" w:pos="1702"/>
          <w:tab w:val="left" w:pos="2138"/>
        </w:tabs>
        <w:autoSpaceDE w:val="0"/>
        <w:ind w:left="142" w:hanging="142"/>
        <w:jc w:val="both"/>
        <w:rPr>
          <w:color w:val="000000"/>
          <w:sz w:val="22"/>
          <w:szCs w:val="22"/>
        </w:rPr>
      </w:pPr>
      <w:r w:rsidRPr="00011FC8">
        <w:rPr>
          <w:bCs/>
          <w:color w:val="000000"/>
          <w:sz w:val="22"/>
          <w:szCs w:val="22"/>
          <w:lang w:eastAsia="ar-SA" w:bidi="ar-SA"/>
        </w:rPr>
        <w:t>11. Przepisy art. 26 ust. 3 i 4 ustawy stosuje się odpowiednio, przy czym Zamawiający dopuszcza aby Wykonawca nie należący do żadnej grupy kapitałowej wraz z ofertą złożył oświadczenie, iż w ogóle nie należy do żadnej grupy kapitałowej w rozumieniu ustawy z dnia 16 lutego 2007r. o ochronie konkurencji i konsumentów, co będzie oznaczało brak powiązania z innymi Wykonawcami skutkującego zakłóceniem konkurencji w postępowaniu o udzielenie zamówienia.</w:t>
      </w: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VI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 xml:space="preserve">Informacje o oświadczeniach i dokumentach, </w:t>
      </w: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u w:val="single"/>
        </w:rPr>
        <w:t>jakie muszą być dołączone do oferty</w:t>
      </w:r>
    </w:p>
    <w:p w:rsidR="002D4DF3" w:rsidRPr="00011FC8" w:rsidRDefault="002D4DF3" w:rsidP="002D4DF3"/>
    <w:p w:rsidR="00577496" w:rsidRPr="00011FC8" w:rsidRDefault="00577496" w:rsidP="00D64F25">
      <w:pPr>
        <w:pStyle w:val="Standard"/>
        <w:tabs>
          <w:tab w:val="left" w:pos="1985"/>
        </w:tabs>
        <w:ind w:left="284" w:hanging="284"/>
        <w:jc w:val="both"/>
        <w:rPr>
          <w:rFonts w:eastAsia="Arial"/>
          <w:sz w:val="22"/>
        </w:rPr>
      </w:pPr>
      <w:r w:rsidRPr="00011FC8">
        <w:rPr>
          <w:rFonts w:eastAsia="Arial"/>
          <w:sz w:val="22"/>
        </w:rPr>
        <w:t>1. Do oferty Wykonawca zobowiązany jest dołączyć, aktualne na dzień składania ofert oświadczenie potwierdzające, że Wykonawca:</w:t>
      </w:r>
    </w:p>
    <w:p w:rsidR="00577496" w:rsidRPr="00011FC8" w:rsidRDefault="00577496" w:rsidP="00D64F25">
      <w:pPr>
        <w:pStyle w:val="Standard"/>
        <w:tabs>
          <w:tab w:val="left" w:pos="1985"/>
        </w:tabs>
        <w:ind w:left="284"/>
        <w:jc w:val="both"/>
        <w:rPr>
          <w:rFonts w:eastAsia="Arial"/>
          <w:sz w:val="22"/>
        </w:rPr>
      </w:pPr>
      <w:r w:rsidRPr="00011FC8">
        <w:rPr>
          <w:rFonts w:eastAsia="Arial"/>
          <w:sz w:val="22"/>
        </w:rPr>
        <w:t>1) nie podlega wykluczeniu z postępowania,</w:t>
      </w:r>
    </w:p>
    <w:p w:rsidR="00577496" w:rsidRPr="00011FC8" w:rsidRDefault="00577496" w:rsidP="00D64F25">
      <w:pPr>
        <w:pStyle w:val="Standard"/>
        <w:tabs>
          <w:tab w:val="left" w:pos="1985"/>
        </w:tabs>
        <w:ind w:left="284"/>
        <w:jc w:val="both"/>
        <w:rPr>
          <w:rFonts w:eastAsia="Arial"/>
          <w:sz w:val="22"/>
        </w:rPr>
      </w:pPr>
      <w:r w:rsidRPr="00011FC8">
        <w:rPr>
          <w:rFonts w:eastAsia="Arial"/>
          <w:sz w:val="22"/>
        </w:rPr>
        <w:t>2) spełnia warunki udziału w postępowaniu.</w:t>
      </w:r>
    </w:p>
    <w:p w:rsidR="00577496" w:rsidRPr="00011FC8" w:rsidRDefault="00577496" w:rsidP="0082177B">
      <w:pPr>
        <w:pStyle w:val="Standard"/>
        <w:tabs>
          <w:tab w:val="left" w:pos="1985"/>
        </w:tabs>
        <w:ind w:left="142" w:hanging="142"/>
        <w:jc w:val="both"/>
        <w:rPr>
          <w:rFonts w:eastAsia="Arial"/>
          <w:sz w:val="22"/>
        </w:rPr>
      </w:pPr>
      <w:r w:rsidRPr="00011FC8">
        <w:rPr>
          <w:rFonts w:eastAsia="Arial"/>
          <w:sz w:val="22"/>
        </w:rPr>
        <w:t>2. W celu wykazania braku podstaw do wykluczenia z postępowania o udzielenie zamówienia Wykonawca składa oświadczenie o którym mowa w art. 25a ust. 1 ustawy:</w:t>
      </w:r>
    </w:p>
    <w:p w:rsidR="00577496" w:rsidRPr="00011FC8" w:rsidRDefault="00577496" w:rsidP="0082177B">
      <w:pPr>
        <w:pStyle w:val="Standard"/>
        <w:tabs>
          <w:tab w:val="left" w:pos="1985"/>
        </w:tabs>
        <w:ind w:left="142"/>
        <w:jc w:val="both"/>
        <w:rPr>
          <w:rFonts w:eastAsia="Arial"/>
          <w:sz w:val="22"/>
        </w:rPr>
      </w:pPr>
      <w:r w:rsidRPr="00011FC8">
        <w:rPr>
          <w:rFonts w:eastAsia="Arial"/>
          <w:sz w:val="22"/>
        </w:rPr>
        <w:t xml:space="preserve">-  oświadczenie o braku podstaw do wykluczenia z postępowania w zakresie art. 24 ust. 1 pkt. 12-22 ustawy – wg wzoru stanowiącego </w:t>
      </w:r>
      <w:r w:rsidRPr="00011FC8">
        <w:rPr>
          <w:rFonts w:eastAsia="Arial"/>
          <w:b/>
          <w:sz w:val="22"/>
        </w:rPr>
        <w:t xml:space="preserve">załącznik nr </w:t>
      </w:r>
      <w:r w:rsidR="000275F3" w:rsidRPr="00011FC8">
        <w:rPr>
          <w:rFonts w:eastAsia="Arial"/>
          <w:b/>
          <w:sz w:val="22"/>
        </w:rPr>
        <w:t>2</w:t>
      </w:r>
      <w:r w:rsidRPr="00011FC8">
        <w:rPr>
          <w:rFonts w:eastAsia="Arial"/>
          <w:b/>
          <w:sz w:val="22"/>
        </w:rPr>
        <w:t xml:space="preserve"> do SIWZ</w:t>
      </w:r>
      <w:r w:rsidRPr="00011FC8">
        <w:rPr>
          <w:rFonts w:eastAsia="Arial"/>
          <w:sz w:val="22"/>
        </w:rPr>
        <w:t>,</w:t>
      </w:r>
    </w:p>
    <w:p w:rsidR="00577496" w:rsidRPr="00011FC8" w:rsidRDefault="00577496" w:rsidP="008F26A3">
      <w:pPr>
        <w:pStyle w:val="Standard"/>
        <w:tabs>
          <w:tab w:val="left" w:pos="1985"/>
        </w:tabs>
        <w:ind w:left="142" w:hanging="142"/>
        <w:jc w:val="both"/>
        <w:rPr>
          <w:rFonts w:eastAsia="Arial"/>
          <w:b/>
          <w:sz w:val="22"/>
        </w:rPr>
      </w:pPr>
      <w:r w:rsidRPr="00011FC8">
        <w:rPr>
          <w:rFonts w:eastAsia="Arial"/>
          <w:sz w:val="22"/>
        </w:rPr>
        <w:t xml:space="preserve">3. W celu oceny spełnienia warunków udziału w postępowaniu określonych przez Zamawiającego w rodz. V ust. 2 SIWZ, Wykonawca składa oświadczenie o którym mowa w art. 22 ust. 1 i 1b. ustawy - wg wzoru stanowiącego </w:t>
      </w:r>
      <w:r w:rsidRPr="00011FC8">
        <w:rPr>
          <w:rFonts w:eastAsia="Arial"/>
          <w:b/>
          <w:sz w:val="22"/>
        </w:rPr>
        <w:t xml:space="preserve">załącznik nr </w:t>
      </w:r>
      <w:r w:rsidR="000275F3" w:rsidRPr="00011FC8">
        <w:rPr>
          <w:rFonts w:eastAsia="Arial"/>
          <w:b/>
          <w:sz w:val="22"/>
        </w:rPr>
        <w:t>3</w:t>
      </w:r>
      <w:r w:rsidRPr="00011FC8">
        <w:rPr>
          <w:rFonts w:eastAsia="Arial"/>
          <w:b/>
          <w:sz w:val="22"/>
        </w:rPr>
        <w:t xml:space="preserve"> do SIWZ,</w:t>
      </w:r>
    </w:p>
    <w:p w:rsidR="00577496" w:rsidRPr="00011FC8" w:rsidRDefault="00577496" w:rsidP="008F26A3">
      <w:pPr>
        <w:pStyle w:val="Standard"/>
        <w:tabs>
          <w:tab w:val="left" w:pos="1985"/>
        </w:tabs>
        <w:ind w:left="142" w:hanging="142"/>
        <w:jc w:val="both"/>
        <w:rPr>
          <w:rFonts w:eastAsia="Arial"/>
          <w:sz w:val="22"/>
        </w:rPr>
      </w:pPr>
      <w:r w:rsidRPr="00011FC8">
        <w:rPr>
          <w:rFonts w:eastAsia="Arial"/>
          <w:sz w:val="22"/>
        </w:rPr>
        <w:t xml:space="preserve">4. Jeżeli Wykonawca, wykazując spełnianie warunków, o których mowa w art. 22 ust. 1 i 1b. ustawy, polega na zasobach innych podmiotów na zasadach określonych w art. 22a ust. 1 ustawy, Zamawiający żąda od Wykonawcy przedstawienia zobowiązania tych podmiotów do oddania mu do dyspozycji niezbędnych zasobów na potrzeby realizacji zamówienia - wg wzoru stanowiącego </w:t>
      </w:r>
      <w:r w:rsidRPr="00011FC8">
        <w:rPr>
          <w:rFonts w:eastAsia="Arial"/>
          <w:b/>
          <w:sz w:val="22"/>
        </w:rPr>
        <w:t xml:space="preserve">załącznik nr </w:t>
      </w:r>
      <w:r w:rsidR="000275F3" w:rsidRPr="00011FC8">
        <w:rPr>
          <w:rFonts w:eastAsia="Arial"/>
          <w:b/>
          <w:sz w:val="22"/>
        </w:rPr>
        <w:t>4</w:t>
      </w:r>
      <w:r w:rsidRPr="00011FC8">
        <w:rPr>
          <w:rFonts w:eastAsia="Arial"/>
          <w:b/>
          <w:sz w:val="22"/>
        </w:rPr>
        <w:t xml:space="preserve"> do SIWZ</w:t>
      </w:r>
      <w:r w:rsidRPr="00011FC8">
        <w:rPr>
          <w:rFonts w:eastAsia="Arial"/>
          <w:sz w:val="22"/>
        </w:rPr>
        <w:t xml:space="preserve"> oraz złożenia oświadczenia o którym mowa w ust. 2 dotyczącego tego podmiotu. </w:t>
      </w:r>
    </w:p>
    <w:p w:rsidR="00577496" w:rsidRPr="00011FC8" w:rsidRDefault="00577496" w:rsidP="00D64F25">
      <w:pPr>
        <w:pStyle w:val="Standard"/>
        <w:tabs>
          <w:tab w:val="left" w:pos="1985"/>
        </w:tabs>
        <w:ind w:left="142" w:hanging="142"/>
        <w:jc w:val="both"/>
        <w:rPr>
          <w:rFonts w:eastAsia="Arial"/>
          <w:sz w:val="22"/>
        </w:rPr>
      </w:pPr>
      <w:r w:rsidRPr="00011FC8">
        <w:rPr>
          <w:rFonts w:eastAsia="Arial"/>
          <w:sz w:val="22"/>
        </w:rPr>
        <w:t>5. W celu ustalenia punktacji w kryterium oceny ofert pn. „doświadczenie zespołu Kluczowych Specjalistów”, Wykonawca zobowiązany jest złożyć informację o doświadczeniu posiadanym przez K</w:t>
      </w:r>
      <w:r w:rsidR="00E42DFA" w:rsidRPr="00011FC8">
        <w:rPr>
          <w:rFonts w:eastAsia="Arial"/>
          <w:sz w:val="22"/>
        </w:rPr>
        <w:t>oordynatora</w:t>
      </w:r>
      <w:r w:rsidRPr="00011FC8">
        <w:rPr>
          <w:rFonts w:eastAsia="Arial"/>
          <w:sz w:val="22"/>
        </w:rPr>
        <w:t xml:space="preserve"> Zespołu i Inspektora nadzoru robót konstrukcyjno-budowlanych wyznaczonych do realizacji przedmiotowego zamówienia, której wzór stanowi </w:t>
      </w:r>
      <w:r w:rsidRPr="00011FC8">
        <w:rPr>
          <w:rFonts w:eastAsia="Arial"/>
          <w:b/>
          <w:sz w:val="22"/>
        </w:rPr>
        <w:t xml:space="preserve">załącznik nr </w:t>
      </w:r>
      <w:r w:rsidR="000275F3" w:rsidRPr="00011FC8">
        <w:rPr>
          <w:rFonts w:eastAsia="Arial"/>
          <w:b/>
          <w:sz w:val="22"/>
        </w:rPr>
        <w:t>5</w:t>
      </w:r>
      <w:r w:rsidRPr="00011FC8">
        <w:rPr>
          <w:rFonts w:eastAsia="Arial"/>
          <w:b/>
          <w:sz w:val="22"/>
        </w:rPr>
        <w:t xml:space="preserve"> do SIWZ</w:t>
      </w:r>
      <w:r w:rsidRPr="00011FC8">
        <w:rPr>
          <w:rFonts w:eastAsia="Arial"/>
          <w:sz w:val="22"/>
        </w:rPr>
        <w:t xml:space="preserve"> - Informacja o doświadczeniu i kwalifikacjach.</w:t>
      </w:r>
    </w:p>
    <w:p w:rsidR="00577496" w:rsidRPr="00011FC8" w:rsidRDefault="00577496" w:rsidP="00D64F25">
      <w:pPr>
        <w:pStyle w:val="Standard"/>
        <w:tabs>
          <w:tab w:val="left" w:pos="1985"/>
        </w:tabs>
        <w:ind w:left="142" w:hanging="142"/>
        <w:jc w:val="both"/>
        <w:rPr>
          <w:rFonts w:eastAsia="Arial"/>
          <w:sz w:val="22"/>
        </w:rPr>
      </w:pPr>
      <w:r w:rsidRPr="00011FC8">
        <w:rPr>
          <w:rFonts w:eastAsia="Arial"/>
          <w:sz w:val="22"/>
        </w:rPr>
        <w:t>6.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mowa w ust. 2 dotyczącego każdego z wykonawców występujących wspólnie.</w:t>
      </w:r>
    </w:p>
    <w:p w:rsidR="00577496" w:rsidRPr="00011FC8" w:rsidRDefault="00577496" w:rsidP="00D64F25">
      <w:pPr>
        <w:pStyle w:val="Standard"/>
        <w:tabs>
          <w:tab w:val="left" w:pos="1985"/>
        </w:tabs>
        <w:ind w:left="142" w:hanging="142"/>
        <w:jc w:val="both"/>
        <w:rPr>
          <w:rFonts w:eastAsia="Arial"/>
          <w:sz w:val="22"/>
        </w:rPr>
      </w:pPr>
      <w:r w:rsidRPr="00011FC8">
        <w:rPr>
          <w:rFonts w:eastAsia="Arial"/>
          <w:sz w:val="22"/>
        </w:rPr>
        <w:t>7. 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2017 poz. 570 z późn. zm.), a Wykonawca wskazał to wraz ze złożeniem oferty.</w:t>
      </w:r>
    </w:p>
    <w:p w:rsidR="00577496" w:rsidRPr="00011FC8" w:rsidRDefault="00577496" w:rsidP="00D64F25">
      <w:pPr>
        <w:pStyle w:val="Standard"/>
        <w:tabs>
          <w:tab w:val="left" w:pos="1985"/>
        </w:tabs>
        <w:ind w:left="142" w:hanging="142"/>
        <w:jc w:val="both"/>
        <w:rPr>
          <w:rFonts w:eastAsia="Arial"/>
          <w:sz w:val="22"/>
        </w:rPr>
      </w:pPr>
      <w:r w:rsidRPr="00011FC8">
        <w:rPr>
          <w:rFonts w:eastAsia="Arial"/>
          <w:sz w:val="22"/>
        </w:rPr>
        <w:t>8. W przypadku, gdy upoważnienie do podpisania oferty nie wynika bezpośrednio z dokumentów wymienionych w ust. 6 do oferty należy dołączyć również stosowne pełnomocnictwo (a).</w:t>
      </w:r>
    </w:p>
    <w:p w:rsidR="00577496" w:rsidRPr="00011FC8" w:rsidRDefault="00577496" w:rsidP="00D64F25">
      <w:pPr>
        <w:pStyle w:val="Standard"/>
        <w:tabs>
          <w:tab w:val="left" w:pos="1985"/>
        </w:tabs>
        <w:ind w:left="142" w:hanging="142"/>
        <w:jc w:val="both"/>
        <w:rPr>
          <w:rFonts w:eastAsia="Arial"/>
          <w:sz w:val="22"/>
        </w:rPr>
      </w:pPr>
      <w:r w:rsidRPr="00011FC8">
        <w:rPr>
          <w:rFonts w:eastAsia="Arial"/>
          <w:sz w:val="22"/>
        </w:rPr>
        <w:t>9. Zamawiający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p>
    <w:p w:rsidR="00577496" w:rsidRPr="00011FC8" w:rsidRDefault="00577496" w:rsidP="00D64F25">
      <w:pPr>
        <w:pStyle w:val="Standard"/>
        <w:tabs>
          <w:tab w:val="left" w:pos="1985"/>
        </w:tabs>
        <w:ind w:left="284" w:hanging="284"/>
        <w:jc w:val="both"/>
        <w:rPr>
          <w:rFonts w:eastAsia="Arial"/>
          <w:sz w:val="22"/>
        </w:rPr>
      </w:pPr>
      <w:r w:rsidRPr="00011FC8">
        <w:rPr>
          <w:rFonts w:eastAsia="Arial"/>
          <w:sz w:val="22"/>
        </w:rPr>
        <w:t>10. Do oferty należy dołączyć oryginał gwarancji lub poręczenia, jeśli wadium wnoszone jest w innej formie niż pieniądz.</w:t>
      </w:r>
    </w:p>
    <w:p w:rsidR="00577496" w:rsidRPr="00011FC8" w:rsidRDefault="00577496" w:rsidP="00D64F25">
      <w:pPr>
        <w:pStyle w:val="Standard"/>
        <w:tabs>
          <w:tab w:val="left" w:pos="1985"/>
        </w:tabs>
        <w:ind w:left="284" w:hanging="284"/>
        <w:jc w:val="both"/>
        <w:rPr>
          <w:rFonts w:eastAsia="Arial"/>
          <w:sz w:val="22"/>
        </w:rPr>
      </w:pPr>
      <w:r w:rsidRPr="00011FC8">
        <w:rPr>
          <w:rFonts w:eastAsia="Arial"/>
          <w:sz w:val="22"/>
        </w:rPr>
        <w:t xml:space="preserve">11.Jeżeli jest to niezbędne do zapewnienia odpowiedniego przebiegu postępowania o udzielenia </w:t>
      </w:r>
      <w:r w:rsidRPr="00011FC8">
        <w:rPr>
          <w:rFonts w:eastAsia="Arial"/>
          <w:sz w:val="22"/>
        </w:rPr>
        <w:lastRenderedPageBreak/>
        <w:t>zamówienia, zamawiający może na każdym etapie postępowania wezwać Wykonawców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577496" w:rsidRPr="00011FC8" w:rsidRDefault="00577496" w:rsidP="00D64F25">
      <w:pPr>
        <w:pStyle w:val="Standard"/>
        <w:tabs>
          <w:tab w:val="left" w:pos="1985"/>
        </w:tabs>
        <w:ind w:left="284" w:hanging="284"/>
        <w:jc w:val="both"/>
        <w:rPr>
          <w:rFonts w:eastAsia="Arial"/>
          <w:sz w:val="22"/>
        </w:rPr>
      </w:pPr>
      <w:r w:rsidRPr="00011FC8">
        <w:rPr>
          <w:rFonts w:eastAsia="Arial"/>
          <w:sz w:val="22"/>
        </w:rPr>
        <w:t>12.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wskazanych w rozdziale VII.</w:t>
      </w:r>
    </w:p>
    <w:p w:rsidR="00577496" w:rsidRPr="00011FC8" w:rsidRDefault="00577496" w:rsidP="00D64F25">
      <w:pPr>
        <w:pStyle w:val="Standard"/>
        <w:tabs>
          <w:tab w:val="left" w:pos="1985"/>
        </w:tabs>
        <w:ind w:left="284" w:hanging="284"/>
        <w:jc w:val="both"/>
        <w:rPr>
          <w:rFonts w:eastAsia="Arial"/>
          <w:sz w:val="22"/>
        </w:rPr>
      </w:pPr>
      <w:r w:rsidRPr="00011FC8">
        <w:rPr>
          <w:rFonts w:eastAsia="Arial"/>
          <w:sz w:val="22"/>
        </w:rPr>
        <w:t>13. W celu wykazania braku podstaw do wykluczenia z postępowania o udzielenie zamówienia Wykonawcy w okolicznościach, o których mowa w art. 24 ust. 1 pkt. 23) ustawy Zamawiający żąda oświadczeń o przynależności lub braku przynależności do tej samej grupy kapitałowej co inni Wykonawcy w rozumieniu ustawy z dnia 16 lutego 2007 r. o ochronie konkurencji i konsumentów (Dz. U. z 201</w:t>
      </w:r>
      <w:r w:rsidR="00592D04" w:rsidRPr="00011FC8">
        <w:rPr>
          <w:rFonts w:eastAsia="Arial"/>
          <w:sz w:val="22"/>
        </w:rPr>
        <w:t>8</w:t>
      </w:r>
      <w:r w:rsidRPr="00011FC8">
        <w:rPr>
          <w:rFonts w:eastAsia="Arial"/>
          <w:sz w:val="22"/>
        </w:rPr>
        <w:t xml:space="preserve"> poz. </w:t>
      </w:r>
      <w:r w:rsidR="00592D04" w:rsidRPr="00011FC8">
        <w:rPr>
          <w:rFonts w:eastAsia="Arial"/>
          <w:sz w:val="22"/>
        </w:rPr>
        <w:t>798</w:t>
      </w:r>
      <w:r w:rsidRPr="00011FC8">
        <w:rPr>
          <w:rFonts w:eastAsia="Arial"/>
          <w:sz w:val="22"/>
        </w:rPr>
        <w:t xml:space="preserve"> ze zm.). Wraz ze złożeniem oświadczenia, Wykonawca może przedstawić dowody, że powiązania z innym Wykonawcą nie prowadzą do zakłócenia konkurencji w postępowaniu. Oświadczenie należy przekazać w terminie 3 dni od dnia zamieszczenia na stronie internetowej informacji, o której mowa w art. 86 ust. 5 ustawy.</w:t>
      </w:r>
    </w:p>
    <w:p w:rsidR="00577496" w:rsidRPr="00011FC8" w:rsidRDefault="00577496" w:rsidP="00D64F25">
      <w:pPr>
        <w:pStyle w:val="Standard"/>
        <w:tabs>
          <w:tab w:val="left" w:pos="1985"/>
        </w:tabs>
        <w:ind w:left="284" w:hanging="284"/>
        <w:jc w:val="both"/>
        <w:rPr>
          <w:rFonts w:eastAsia="Arial"/>
          <w:sz w:val="22"/>
        </w:rPr>
      </w:pPr>
      <w:r w:rsidRPr="00011FC8">
        <w:rPr>
          <w:rFonts w:eastAsia="Arial"/>
          <w:sz w:val="22"/>
        </w:rPr>
        <w:t xml:space="preserve">14. Informację, o której mowa w art. 86 ust. 5 ustawy oraz propozycję treści oświadczenia, o którym mowa w art. 24 ust. 1pkt. 23 ustawy, Zamawiający zamieści niezwłocznie po otwarciu ofert na stronie internetowej pod adresem: </w:t>
      </w:r>
      <w:hyperlink r:id="rId13" w:history="1">
        <w:r w:rsidR="00C40E7E" w:rsidRPr="00011FC8">
          <w:rPr>
            <w:rStyle w:val="Hipercze"/>
            <w:rFonts w:eastAsia="Arial"/>
            <w:sz w:val="22"/>
          </w:rPr>
          <w:t>www.bip.powiat-przasnysz.pl</w:t>
        </w:r>
      </w:hyperlink>
      <w:r w:rsidR="00C40E7E" w:rsidRPr="00011FC8">
        <w:rPr>
          <w:rFonts w:eastAsia="Arial"/>
          <w:sz w:val="22"/>
        </w:rPr>
        <w:t xml:space="preserve"> </w:t>
      </w:r>
      <w:r w:rsidRPr="00011FC8">
        <w:rPr>
          <w:rFonts w:eastAsia="Arial"/>
          <w:sz w:val="22"/>
        </w:rPr>
        <w:t xml:space="preserve"> w zakładce dotyczącej przedmiotowego postępowania o zamówienie publiczne</w:t>
      </w:r>
    </w:p>
    <w:p w:rsidR="00577496" w:rsidRPr="00011FC8" w:rsidRDefault="00577496" w:rsidP="00577496">
      <w:pPr>
        <w:pStyle w:val="Standard"/>
        <w:tabs>
          <w:tab w:val="left" w:pos="1985"/>
        </w:tabs>
        <w:jc w:val="both"/>
        <w:rPr>
          <w:rFonts w:eastAsia="Arial"/>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VII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 xml:space="preserve">Informacje o oświadczeniach i dokumentach, jakie musi złożyć Wykonawca, </w:t>
      </w: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rPr>
      </w:pPr>
      <w:r w:rsidRPr="00011FC8">
        <w:rPr>
          <w:rFonts w:ascii="Times New Roman" w:hAnsi="Times New Roman" w:cs="Times New Roman"/>
          <w:sz w:val="24"/>
          <w:szCs w:val="24"/>
          <w:u w:val="single"/>
        </w:rPr>
        <w:t>którego oferta zostanie wstępnie oceniona jako najkorzystniejsza</w:t>
      </w:r>
    </w:p>
    <w:p w:rsidR="00577496" w:rsidRPr="00011FC8" w:rsidRDefault="00577496" w:rsidP="00577496">
      <w:pPr>
        <w:pStyle w:val="Standard"/>
        <w:tabs>
          <w:tab w:val="left" w:pos="426"/>
        </w:tabs>
        <w:jc w:val="both"/>
        <w:rPr>
          <w:rFonts w:eastAsia="Arial"/>
          <w:bCs/>
          <w:kern w:val="1"/>
          <w:sz w:val="22"/>
          <w:szCs w:val="22"/>
        </w:rPr>
      </w:pPr>
      <w:r w:rsidRPr="00011FC8">
        <w:rPr>
          <w:rFonts w:eastAsia="Arial"/>
          <w:bCs/>
          <w:kern w:val="1"/>
          <w:sz w:val="22"/>
          <w:szCs w:val="22"/>
        </w:rPr>
        <w:t>Na wezwanie Zamawiającego Wykonawca, którego oferta zostanie wstępnie oceniona jako najkorzystniejsza zobowiązany jest złożyć następujące oświadczenia lub dokumenty:</w:t>
      </w:r>
    </w:p>
    <w:p w:rsidR="00577496" w:rsidRPr="00011FC8" w:rsidRDefault="00577496" w:rsidP="00577496">
      <w:pPr>
        <w:pStyle w:val="Standard"/>
        <w:tabs>
          <w:tab w:val="left" w:pos="426"/>
        </w:tabs>
        <w:ind w:left="284" w:hanging="284"/>
        <w:jc w:val="both"/>
        <w:rPr>
          <w:rFonts w:eastAsia="Arial"/>
          <w:bCs/>
          <w:kern w:val="1"/>
          <w:sz w:val="22"/>
          <w:szCs w:val="22"/>
        </w:rPr>
      </w:pPr>
      <w:r w:rsidRPr="00011FC8">
        <w:rPr>
          <w:rFonts w:eastAsia="Arial"/>
          <w:bCs/>
          <w:kern w:val="1"/>
          <w:sz w:val="22"/>
          <w:szCs w:val="22"/>
        </w:rPr>
        <w:t>1.W celu potwierdzenia spełniania przez Wykonawcę warunków udziału w postępowaniu:</w:t>
      </w:r>
    </w:p>
    <w:p w:rsidR="00577496" w:rsidRPr="00011FC8" w:rsidRDefault="00577496" w:rsidP="00577496">
      <w:pPr>
        <w:pStyle w:val="Standard"/>
        <w:tabs>
          <w:tab w:val="left" w:pos="426"/>
        </w:tabs>
        <w:ind w:left="284"/>
        <w:jc w:val="both"/>
        <w:rPr>
          <w:rFonts w:eastAsia="Arial"/>
          <w:bCs/>
          <w:kern w:val="1"/>
          <w:sz w:val="22"/>
          <w:szCs w:val="22"/>
        </w:rPr>
      </w:pPr>
      <w:r w:rsidRPr="00011FC8">
        <w:rPr>
          <w:rFonts w:eastAsia="Arial"/>
          <w:bCs/>
          <w:kern w:val="1"/>
          <w:sz w:val="22"/>
          <w:szCs w:val="22"/>
        </w:rPr>
        <w:t>1)</w:t>
      </w:r>
      <w:r w:rsidRPr="00011FC8">
        <w:rPr>
          <w:rFonts w:eastAsia="Arial"/>
          <w:bCs/>
          <w:kern w:val="1"/>
          <w:sz w:val="22"/>
          <w:szCs w:val="22"/>
        </w:rPr>
        <w:tab/>
        <w:t>wykaz usług wykonanych, a w przypadku świadczeń okresowych lub ciągłych również wykonywanych, w okresie ostatnich 5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w:t>
      </w:r>
    </w:p>
    <w:p w:rsidR="00577496" w:rsidRPr="00011FC8" w:rsidRDefault="00577496" w:rsidP="00577496">
      <w:pPr>
        <w:pStyle w:val="Standard"/>
        <w:tabs>
          <w:tab w:val="left" w:pos="426"/>
        </w:tabs>
        <w:ind w:left="284"/>
        <w:jc w:val="both"/>
        <w:rPr>
          <w:rFonts w:eastAsia="Arial"/>
          <w:bCs/>
          <w:kern w:val="1"/>
          <w:sz w:val="22"/>
          <w:szCs w:val="22"/>
        </w:rPr>
      </w:pPr>
      <w:r w:rsidRPr="00011FC8">
        <w:rPr>
          <w:rFonts w:eastAsia="Arial"/>
          <w:bCs/>
          <w:kern w:val="1"/>
          <w:sz w:val="22"/>
          <w:szCs w:val="22"/>
        </w:rPr>
        <w:t>2)</w:t>
      </w:r>
      <w:r w:rsidRPr="00011FC8">
        <w:rPr>
          <w:rFonts w:eastAsia="Arial"/>
          <w:bCs/>
          <w:kern w:val="1"/>
          <w:sz w:val="22"/>
          <w:szCs w:val="22"/>
        </w:rPr>
        <w:tab/>
        <w:t>dowody określające czy te usługi wymienione w wykazie usług zostały wykonane lub są wykonywane należycie;</w:t>
      </w:r>
    </w:p>
    <w:p w:rsidR="00577496" w:rsidRPr="00011FC8" w:rsidRDefault="00577496" w:rsidP="00577496">
      <w:pPr>
        <w:pStyle w:val="Standard"/>
        <w:tabs>
          <w:tab w:val="left" w:pos="426"/>
        </w:tabs>
        <w:ind w:left="284"/>
        <w:jc w:val="both"/>
        <w:rPr>
          <w:rFonts w:eastAsia="Arial"/>
          <w:bCs/>
          <w:kern w:val="1"/>
          <w:sz w:val="22"/>
          <w:szCs w:val="22"/>
        </w:rPr>
      </w:pPr>
      <w:r w:rsidRPr="00011FC8">
        <w:rPr>
          <w:rFonts w:eastAsia="Arial"/>
          <w:bCs/>
          <w:kern w:val="1"/>
          <w:sz w:val="22"/>
          <w:szCs w:val="22"/>
        </w:rPr>
        <w:t>3)</w:t>
      </w:r>
      <w:r w:rsidRPr="00011FC8">
        <w:rPr>
          <w:rFonts w:eastAsia="Arial"/>
          <w:bCs/>
          <w:kern w:val="1"/>
          <w:sz w:val="22"/>
          <w:szCs w:val="22"/>
        </w:rPr>
        <w:tab/>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77496" w:rsidRPr="00011FC8" w:rsidRDefault="00577496" w:rsidP="00577496">
      <w:pPr>
        <w:pStyle w:val="Standard"/>
        <w:tabs>
          <w:tab w:val="left" w:pos="426"/>
        </w:tabs>
        <w:ind w:left="142" w:hanging="142"/>
        <w:jc w:val="both"/>
        <w:rPr>
          <w:rFonts w:eastAsia="Arial"/>
          <w:bCs/>
          <w:kern w:val="1"/>
          <w:sz w:val="22"/>
          <w:szCs w:val="22"/>
        </w:rPr>
      </w:pPr>
      <w:r w:rsidRPr="00011FC8">
        <w:rPr>
          <w:rFonts w:eastAsia="Arial"/>
          <w:bCs/>
          <w:kern w:val="1"/>
          <w:sz w:val="22"/>
          <w:szCs w:val="22"/>
        </w:rPr>
        <w:t>2.Jeżeli wykaz, oświadczenia lub inne złożone przez Wykonawcę dokumenty budzą wątpliwości Zamawiającego, może on zwrócić się bezpośrednio do właściwego podmiotu, na rzecz którego roboty / usługi były wykonywane, o dodatkowe informacje lub dokumenty w tym zakresie.</w:t>
      </w:r>
    </w:p>
    <w:p w:rsidR="00577496" w:rsidRPr="00011FC8" w:rsidRDefault="00577496" w:rsidP="00577496">
      <w:pPr>
        <w:pStyle w:val="Standard"/>
        <w:tabs>
          <w:tab w:val="left" w:pos="426"/>
        </w:tabs>
        <w:ind w:left="284"/>
        <w:jc w:val="both"/>
        <w:rPr>
          <w:sz w:val="22"/>
          <w:szCs w:val="22"/>
          <w:lang w:eastAsia="ar-SA" w:bidi="ar-SA"/>
        </w:rPr>
      </w:pPr>
    </w:p>
    <w:p w:rsidR="00577496" w:rsidRPr="00011FC8" w:rsidRDefault="00577496" w:rsidP="00577496">
      <w:pPr>
        <w:keepNext/>
        <w:suppressAutoHyphens/>
        <w:spacing w:after="57"/>
        <w:jc w:val="center"/>
        <w:outlineLvl w:val="0"/>
        <w:rPr>
          <w:rFonts w:eastAsia="Arial"/>
          <w:b/>
          <w:bCs/>
          <w:kern w:val="1"/>
          <w:sz w:val="24"/>
          <w:szCs w:val="24"/>
          <w:u w:val="single"/>
        </w:rPr>
      </w:pPr>
      <w:r w:rsidRPr="00011FC8">
        <w:rPr>
          <w:rFonts w:eastAsia="Arial"/>
          <w:b/>
          <w:bCs/>
          <w:kern w:val="1"/>
          <w:sz w:val="24"/>
          <w:szCs w:val="24"/>
        </w:rPr>
        <w:t>Rozdział VIII</w:t>
      </w:r>
      <w:r w:rsidRPr="00011FC8">
        <w:rPr>
          <w:rFonts w:eastAsia="Arial"/>
          <w:b/>
          <w:bCs/>
          <w:kern w:val="1"/>
          <w:sz w:val="24"/>
          <w:szCs w:val="24"/>
        </w:rPr>
        <w:br/>
      </w:r>
      <w:r w:rsidRPr="00011FC8">
        <w:rPr>
          <w:rFonts w:eastAsia="Arial"/>
          <w:b/>
          <w:bCs/>
          <w:kern w:val="1"/>
          <w:sz w:val="24"/>
          <w:szCs w:val="24"/>
          <w:u w:val="single"/>
        </w:rPr>
        <w:t xml:space="preserve">Informacje dla Wykonawców polegających na zasobach innych podmiotów, </w:t>
      </w:r>
    </w:p>
    <w:p w:rsidR="00577496" w:rsidRPr="00011FC8" w:rsidRDefault="00577496" w:rsidP="00577496">
      <w:pPr>
        <w:keepNext/>
        <w:suppressAutoHyphens/>
        <w:spacing w:after="57"/>
        <w:jc w:val="center"/>
        <w:outlineLvl w:val="0"/>
        <w:rPr>
          <w:rFonts w:eastAsia="Arial"/>
          <w:b/>
          <w:bCs/>
          <w:kern w:val="1"/>
          <w:sz w:val="24"/>
          <w:szCs w:val="24"/>
          <w:u w:val="single"/>
        </w:rPr>
      </w:pPr>
      <w:r w:rsidRPr="00011FC8">
        <w:rPr>
          <w:rFonts w:eastAsia="Arial"/>
          <w:b/>
          <w:bCs/>
          <w:kern w:val="1"/>
          <w:sz w:val="24"/>
          <w:szCs w:val="24"/>
          <w:u w:val="single"/>
        </w:rPr>
        <w:t>na zasadach określonych w art. 22 a ustawy</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 xml:space="preserve">Wykonawca </w:t>
      </w:r>
      <w:r w:rsidRPr="00011FC8">
        <w:rPr>
          <w:rFonts w:eastAsia="SimSun"/>
          <w:kern w:val="1"/>
          <w:sz w:val="22"/>
          <w:szCs w:val="24"/>
          <w:u w:val="single"/>
          <w:lang w:eastAsia="ar-SA" w:bidi="hi-IN"/>
        </w:rPr>
        <w:t>może w celu potwierdzenia spełniania warunków udziału w postępowaniu, w stosownych sytuacjach oraz w odniesieniu do konkretnego zamówienia lub jego części, polegać na</w:t>
      </w:r>
      <w:r w:rsidRPr="00011FC8">
        <w:rPr>
          <w:rFonts w:eastAsia="SimSun"/>
          <w:kern w:val="1"/>
          <w:sz w:val="22"/>
          <w:szCs w:val="24"/>
          <w:lang w:eastAsia="ar-SA" w:bidi="hi-IN"/>
        </w:rPr>
        <w:t xml:space="preserve"> </w:t>
      </w:r>
      <w:r w:rsidRPr="00011FC8">
        <w:rPr>
          <w:rFonts w:eastAsia="SimSun"/>
          <w:kern w:val="1"/>
          <w:sz w:val="22"/>
          <w:szCs w:val="24"/>
          <w:u w:val="single"/>
          <w:lang w:eastAsia="ar-SA" w:bidi="hi-IN"/>
        </w:rPr>
        <w:t>zdolnościach technicznych lub zawodowych lub sytuacji innych podmiotów</w:t>
      </w:r>
      <w:r w:rsidRPr="00011FC8">
        <w:rPr>
          <w:rFonts w:eastAsia="SimSun"/>
          <w:kern w:val="1"/>
          <w:sz w:val="22"/>
          <w:szCs w:val="24"/>
          <w:lang w:eastAsia="ar-SA" w:bidi="hi-IN"/>
        </w:rPr>
        <w:t>, niezależnie od charakteru prawnego łączących go z nimi stosunków prawnych.</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 xml:space="preserve">Wykonawca, który polega na zdolnościach lub sytuacji innych podmiotów, musi udowodnić Zamawiającemu, że realizując zamówienie, będzie dysponował niezbędnymi zasobami tych podmiotów, w szczególności </w:t>
      </w:r>
      <w:r w:rsidRPr="00011FC8">
        <w:rPr>
          <w:rFonts w:eastAsia="SimSun"/>
          <w:kern w:val="1"/>
          <w:sz w:val="22"/>
          <w:szCs w:val="24"/>
          <w:u w:val="single"/>
          <w:lang w:eastAsia="ar-SA" w:bidi="hi-IN"/>
        </w:rPr>
        <w:t>przedstawiając pisemne zobowiązanie (tylko w formie oryginału) tych podmiotów do oddania mu do dyspozycji niezbędnych zasobów na potrzeby realizacji zamówienia</w:t>
      </w:r>
      <w:r w:rsidRPr="00011FC8">
        <w:rPr>
          <w:rFonts w:eastAsia="SimSun"/>
          <w:kern w:val="1"/>
          <w:sz w:val="22"/>
          <w:szCs w:val="24"/>
          <w:lang w:eastAsia="ar-SA" w:bidi="hi-IN"/>
        </w:rPr>
        <w:t>.</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 xml:space="preserve">Zamawiający ocenia, czy udostępniane Wykonawcy przez inny podmiot zdolności techniczne lub </w:t>
      </w:r>
      <w:r w:rsidRPr="00011FC8">
        <w:rPr>
          <w:rFonts w:eastAsia="SimSun"/>
          <w:kern w:val="1"/>
          <w:sz w:val="22"/>
          <w:szCs w:val="24"/>
          <w:lang w:eastAsia="ar-SA" w:bidi="hi-IN"/>
        </w:rPr>
        <w:lastRenderedPageBreak/>
        <w:t>zawodowe lub ich sytuacja finansowa lub ekonomiczna, pozwalają na wykazanie przez Wykonawcę spełniania warunków udziału w postępowaniu oraz zbada, czy nie zachodzą wobec tego podmiotu podstawy wykluczenia, o których mowa w art. 24 ust. 1 pkt. 13-22 ustawy oraz, o których mowa w rozdziale V ust. 6 SIWZ.</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Zobowiązanie innego podmiotu powinno wyrażać w sposób wyraźny i jednoznaczny wolę udzielenia Wykonawcy ubiegającemu się o zamówienie odpowiedniego zasobu. W celu oceny powyższego, Zamawiający żąda dokumentu „zobowiązanie innego podmiotu” z którego musi wynikać:</w:t>
      </w:r>
    </w:p>
    <w:p w:rsidR="00577496" w:rsidRPr="00011FC8" w:rsidRDefault="00577496" w:rsidP="00577496">
      <w:pPr>
        <w:widowControl/>
        <w:tabs>
          <w:tab w:val="left" w:pos="2138"/>
        </w:tabs>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1) zakres dostępnych Wykonawcy zasobów innego podmiotu,</w:t>
      </w:r>
    </w:p>
    <w:p w:rsidR="00577496" w:rsidRPr="00011FC8" w:rsidRDefault="00577496" w:rsidP="00577496">
      <w:pPr>
        <w:widowControl/>
        <w:tabs>
          <w:tab w:val="left" w:pos="2138"/>
        </w:tabs>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2) sposób wykorzystania zasobów innego podmiotu, przez Wykonawcę, przy wykonywaniu zamówienia publicznego,</w:t>
      </w:r>
    </w:p>
    <w:p w:rsidR="00577496" w:rsidRPr="00011FC8" w:rsidRDefault="00577496" w:rsidP="00577496">
      <w:pPr>
        <w:widowControl/>
        <w:tabs>
          <w:tab w:val="left" w:pos="2138"/>
        </w:tabs>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3) zakres i okres udziału innego podmiotu przy wykonywaniu zamówienia publicznego,</w:t>
      </w:r>
    </w:p>
    <w:p w:rsidR="00577496" w:rsidRPr="00011FC8" w:rsidRDefault="00577496" w:rsidP="00577496">
      <w:pPr>
        <w:widowControl/>
        <w:tabs>
          <w:tab w:val="left" w:pos="2138"/>
        </w:tabs>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Skuteczne udostępnienie potencjału w postaci kwalifikacji i doświadczenia w zakresie usług będzie wymagało faktycznej realizacji prac przez podmiot udostępniający potencjał.</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577496" w:rsidRPr="00011FC8" w:rsidRDefault="00577496" w:rsidP="00577496">
      <w:pPr>
        <w:widowControl/>
        <w:tabs>
          <w:tab w:val="left" w:pos="2138"/>
        </w:tabs>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1) zastąpił ten podmiot innym podmiotem lub podmiotami lub</w:t>
      </w:r>
    </w:p>
    <w:p w:rsidR="00577496" w:rsidRPr="00011FC8" w:rsidRDefault="00577496" w:rsidP="00577496">
      <w:pPr>
        <w:widowControl/>
        <w:tabs>
          <w:tab w:val="left" w:pos="2138"/>
        </w:tabs>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2) zobowiązał się do osobistego wykonania odpowiedniej części zamówienia, jeżeli wykaże zdolności techniczne lub zawodowe lub sytuację finansową lub ekonomiczną, o których mowa w ust. 1 niniejszego rozdziału.</w:t>
      </w:r>
    </w:p>
    <w:p w:rsidR="00577496" w:rsidRPr="00011FC8" w:rsidRDefault="00577496" w:rsidP="00577496">
      <w:pPr>
        <w:widowControl/>
        <w:numPr>
          <w:ilvl w:val="0"/>
          <w:numId w:val="17"/>
        </w:numPr>
        <w:suppressAutoHyphens/>
        <w:ind w:left="284" w:hanging="284"/>
        <w:jc w:val="both"/>
        <w:rPr>
          <w:rFonts w:eastAsia="SimSun"/>
          <w:kern w:val="1"/>
          <w:sz w:val="22"/>
          <w:szCs w:val="24"/>
          <w:lang w:eastAsia="ar-SA" w:bidi="hi-IN"/>
        </w:rPr>
      </w:pPr>
      <w:r w:rsidRPr="00011FC8">
        <w:rPr>
          <w:rFonts w:eastAsia="SimSun"/>
          <w:kern w:val="1"/>
          <w:sz w:val="22"/>
          <w:szCs w:val="24"/>
          <w:lang w:eastAsia="ar-SA" w:bidi="hi-IN"/>
        </w:rPr>
        <w:t>Wykonawca, który powołuje się na zasoby innych podmiotów, w celu wykazania brak istnienia wobec nich podstaw wykluczenia oraz spełniania, w zakresie w jakim powołuje się na ich zasoby, warunków udziału w postępowaniu zamieszcza informacje o tych podmiotach w oświadczeniu o którym mowa w rozdziale VI ust. 2 i 3.</w:t>
      </w:r>
    </w:p>
    <w:p w:rsidR="00577496" w:rsidRPr="00011FC8" w:rsidRDefault="00577496" w:rsidP="00577496">
      <w:pPr>
        <w:pStyle w:val="Standard"/>
        <w:tabs>
          <w:tab w:val="left" w:pos="852"/>
        </w:tabs>
        <w:jc w:val="both"/>
        <w:rPr>
          <w:color w:val="FF0000"/>
        </w:rPr>
      </w:pPr>
    </w:p>
    <w:p w:rsidR="00577496" w:rsidRPr="00011FC8" w:rsidRDefault="00577496" w:rsidP="00577496">
      <w:pPr>
        <w:pStyle w:val="Standard"/>
        <w:tabs>
          <w:tab w:val="left" w:pos="852"/>
        </w:tabs>
        <w:jc w:val="both"/>
        <w:rPr>
          <w:color w:val="FF0000"/>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rPr>
      </w:pPr>
      <w:r w:rsidRPr="00011FC8">
        <w:rPr>
          <w:rFonts w:ascii="Times New Roman" w:hAnsi="Times New Roman" w:cs="Times New Roman"/>
          <w:sz w:val="24"/>
          <w:szCs w:val="24"/>
        </w:rPr>
        <w:t>Rozdział IX</w:t>
      </w:r>
      <w:r w:rsidRPr="00011FC8">
        <w:rPr>
          <w:rFonts w:ascii="Times New Roman" w:hAnsi="Times New Roman" w:cs="Times New Roman"/>
          <w:sz w:val="24"/>
          <w:szCs w:val="24"/>
        </w:rPr>
        <w:br/>
      </w:r>
      <w:r w:rsidRPr="00011FC8">
        <w:rPr>
          <w:rFonts w:ascii="Times New Roman" w:hAnsi="Times New Roman" w:cs="Times New Roman"/>
          <w:sz w:val="24"/>
          <w:szCs w:val="24"/>
          <w:u w:val="single"/>
        </w:rPr>
        <w:t>Sposób porozumiewania się Zamawiającego z Wykonawcami</w:t>
      </w:r>
      <w:r w:rsidRPr="00011FC8">
        <w:rPr>
          <w:rFonts w:ascii="Times New Roman" w:hAnsi="Times New Roman" w:cs="Times New Roman"/>
          <w:sz w:val="24"/>
          <w:szCs w:val="24"/>
          <w:u w:val="single"/>
        </w:rPr>
        <w:br/>
        <w:t>oraz przekazywanie oświadczeń i dokumentów</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Zamawiający urzęduje w następujących dniach (pracujących) i godzinach:</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 poniedziałek – piątek od godz. 8.00 do godz. 16.00,</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W postępowaniu komunikacja między Zamawiającym a Wykonawcą odbywa się za pośrednictwem operatora pocztowego w rozumieniu ustawy z dnia 23 listopada 2012 r. – Prawo pocztowe ( Dz. U. z 201</w:t>
      </w:r>
      <w:r w:rsidR="00FC7C60" w:rsidRPr="00011FC8">
        <w:rPr>
          <w:rFonts w:eastAsia="Arial"/>
          <w:sz w:val="22"/>
          <w:szCs w:val="22"/>
        </w:rPr>
        <w:t>8</w:t>
      </w:r>
      <w:r w:rsidRPr="00011FC8">
        <w:rPr>
          <w:rFonts w:eastAsia="Arial"/>
          <w:sz w:val="22"/>
          <w:szCs w:val="22"/>
        </w:rPr>
        <w:t xml:space="preserve"> r. poz. </w:t>
      </w:r>
      <w:r w:rsidR="00FC7C60" w:rsidRPr="00011FC8">
        <w:rPr>
          <w:rFonts w:eastAsia="Arial"/>
          <w:sz w:val="22"/>
          <w:szCs w:val="22"/>
        </w:rPr>
        <w:t>2188</w:t>
      </w:r>
      <w:r w:rsidRPr="00011FC8">
        <w:rPr>
          <w:rFonts w:eastAsia="Arial"/>
          <w:sz w:val="22"/>
          <w:szCs w:val="22"/>
        </w:rPr>
        <w:t xml:space="preserve"> z</w:t>
      </w:r>
      <w:r w:rsidR="00FC7C60" w:rsidRPr="00011FC8">
        <w:rPr>
          <w:rFonts w:eastAsia="Arial"/>
          <w:sz w:val="22"/>
          <w:szCs w:val="22"/>
        </w:rPr>
        <w:t xml:space="preserve">e </w:t>
      </w:r>
      <w:r w:rsidRPr="00011FC8">
        <w:rPr>
          <w:rFonts w:eastAsia="Arial"/>
          <w:sz w:val="22"/>
          <w:szCs w:val="22"/>
        </w:rPr>
        <w:t xml:space="preserve"> zm.), osobiście, za pośrednictwem posłańca, </w:t>
      </w:r>
      <w:r w:rsidR="00F1709C" w:rsidRPr="00011FC8">
        <w:rPr>
          <w:rFonts w:eastAsia="Arial"/>
          <w:sz w:val="22"/>
          <w:szCs w:val="22"/>
        </w:rPr>
        <w:t>l</w:t>
      </w:r>
      <w:r w:rsidRPr="00011FC8">
        <w:rPr>
          <w:rFonts w:eastAsia="Arial"/>
          <w:sz w:val="22"/>
          <w:szCs w:val="22"/>
        </w:rPr>
        <w:t>ub przy użyciu środków komunikacji elektronicznej w rozumieniu ustawy z dnia 18 lipca 2002 r. o świadczeniu usług drogą elektroniczną (t.j. Dz. U. z 2017 r. poz. 1219), z uwzględnieniem wymogów dotyczących formy.</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Zamawiający nie dopuszcza porozumiewania się z Wykonawcami za pośrednictwem telefonu.</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Oświadczenia, wnioski, zawiadomienia oraz informacje Zamawiający i Wykonawca przekazują pisemnie z zastrzeżeniem ust. 5.</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Zamawiający dopuszcza porozumiewanie się za pomocą środków komunikacji elektronicznej, przy przekazywaniu następujących dokumentów:</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1)pytania i wyjaśnienia dotyczące treści SIWZ,</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2)zmiana treści SIWZ,</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3)wniosek o wyjaśnienie i wyjaśnienie treści oferty,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4)wniosek o wyjaśnienie i wyjaśnienie dotyczące oświadczeń i dokumentów, o których mowa w art. 25 ust. 1 ustawy,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5)wezwanie kierowane do Wykonawców na podstawie art. 26 ust. 2, 2f, 3 i ust. 3a ustawy,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6)wniosek o udzielenie wyjaśnień dotyczących elementów oferty mających wpływ na wysokość ceny oraz odpowiedź Wykonawcy,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7)informacja o poprawieniu ofert na podstawie art. 87 ust. 2 ustawy,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8)oświadczenie Wykonawcy w kwestii wyrażenia zgody na poprawienie innych omyłek polegających na niezgodności oferty ze specyfikacją istotnych warunków zamówienia, niepowodujących istotnych zmian w treści oferty,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lastRenderedPageBreak/>
        <w:t>9)wezwanie Zamawiającego o wyrażenie zgody na przedłużenie terminu związania ofertą,</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10)oświadczenie Wykonawcy o przedłużeniu terminu związania ofertą,</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11)zawiadomienie o wykluczeniu Wykonawcy z postepowania o udzielenie zamówienia oraz o odrzucenie oferty,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12)zawiadomienie o wyborze najkorzystniejszej oferty, zgodnie z art. 92 ust. 1 ustawy,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13)zawiadomienie o unieważnieniu postępowania,</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14)zawiadomienie Wykonawcy o złożeniu oferty po wyznaczonym terminie,</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15)informacje i zawiadomienia kierowane do Wykonawców na podstawie art. 181, 184 i 185 ustawy,</w:t>
      </w:r>
    </w:p>
    <w:p w:rsidR="00577496" w:rsidRPr="00011FC8" w:rsidRDefault="00577496" w:rsidP="00577496">
      <w:pPr>
        <w:pStyle w:val="Standard"/>
        <w:ind w:left="567" w:hanging="283"/>
        <w:jc w:val="both"/>
        <w:rPr>
          <w:rFonts w:eastAsia="Arial"/>
          <w:sz w:val="22"/>
          <w:szCs w:val="22"/>
        </w:rPr>
      </w:pPr>
      <w:r w:rsidRPr="00011FC8">
        <w:rPr>
          <w:rFonts w:eastAsia="Arial"/>
          <w:sz w:val="22"/>
          <w:szCs w:val="22"/>
        </w:rPr>
        <w:t>16)wniosek o udostępnienie protokołu lub/ i załączników do protokołu.</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Jeżeli Zamawiający lub Wykonawca przekazują ww. oświadczenia, wnioski, zawiadomienia oraz informacje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577496" w:rsidRPr="00011FC8" w:rsidRDefault="00577496" w:rsidP="00577496">
      <w:pPr>
        <w:pStyle w:val="Standard"/>
        <w:numPr>
          <w:ilvl w:val="0"/>
          <w:numId w:val="18"/>
        </w:numPr>
        <w:ind w:left="284" w:hanging="284"/>
        <w:jc w:val="both"/>
        <w:rPr>
          <w:rFonts w:eastAsia="Arial"/>
          <w:sz w:val="22"/>
          <w:szCs w:val="22"/>
        </w:rPr>
      </w:pPr>
      <w:r w:rsidRPr="00011FC8">
        <w:rPr>
          <w:rFonts w:eastAsia="Arial"/>
          <w:sz w:val="22"/>
          <w:szCs w:val="22"/>
        </w:rPr>
        <w:t>Adres do korespondencji zamieszczony jest w rozdziale I niniejszej SIWZ. Zamawiający wymaga, aby wszelkie pisma związane z postępowaniem, były kierowane wyłącznie na ten adres.</w:t>
      </w:r>
    </w:p>
    <w:p w:rsidR="00577496" w:rsidRPr="00011FC8" w:rsidRDefault="00577496" w:rsidP="00577496">
      <w:pPr>
        <w:ind w:firstLine="284"/>
        <w:jc w:val="center"/>
      </w:pPr>
      <w:r w:rsidRPr="00011FC8">
        <w:rPr>
          <w:rFonts w:eastAsia="Arial"/>
          <w:sz w:val="22"/>
          <w:szCs w:val="22"/>
        </w:rPr>
        <w:t xml:space="preserve">Wykonawca może zwrócić się do Zamawiającego o wyjaśnienie treści SIWZ. Zamawiający prosi o przekazywanie pytań również drogą elektroniczną na </w:t>
      </w:r>
      <w:r w:rsidRPr="004D1DF1">
        <w:rPr>
          <w:rFonts w:eastAsia="Arial"/>
          <w:sz w:val="22"/>
          <w:szCs w:val="22"/>
        </w:rPr>
        <w:t xml:space="preserve">adres </w:t>
      </w:r>
      <w:hyperlink r:id="rId14" w:history="1">
        <w:r w:rsidRPr="004D1DF1">
          <w:rPr>
            <w:rStyle w:val="Hipercze"/>
            <w:rFonts w:eastAsia="Wingdings"/>
            <w:sz w:val="22"/>
            <w:szCs w:val="22"/>
          </w:rPr>
          <w:t>starostwo@powiat-przasnysz.pl</w:t>
        </w:r>
      </w:hyperlink>
    </w:p>
    <w:p w:rsidR="004D1DF1" w:rsidRPr="004D1DF1" w:rsidRDefault="00577496" w:rsidP="004D1DF1">
      <w:pPr>
        <w:pStyle w:val="Standard"/>
        <w:ind w:left="284"/>
        <w:jc w:val="both"/>
        <w:rPr>
          <w:rFonts w:eastAsia="Arial"/>
          <w:sz w:val="22"/>
          <w:szCs w:val="22"/>
        </w:rPr>
      </w:pPr>
      <w:r w:rsidRPr="00011FC8">
        <w:rPr>
          <w:rFonts w:eastAsia="Arial"/>
          <w:sz w:val="22"/>
          <w:szCs w:val="22"/>
        </w:rPr>
        <w:t xml:space="preserve">w formie edytowalnej, gdyż skróci to czas udzielenia wyjaśnień. </w:t>
      </w:r>
      <w:r w:rsidR="004D1DF1" w:rsidRPr="004D1DF1">
        <w:rPr>
          <w:rFonts w:eastAsia="Arial"/>
          <w:sz w:val="22"/>
          <w:szCs w:val="22"/>
        </w:rPr>
        <w:t xml:space="preserve">Osobą uprawnioną do porozumiewania się z Wykonawcami jest: </w:t>
      </w:r>
    </w:p>
    <w:p w:rsidR="004D1DF1" w:rsidRPr="004D1DF1" w:rsidRDefault="004D1DF1" w:rsidP="004D1DF1">
      <w:pPr>
        <w:pStyle w:val="Standard"/>
        <w:ind w:left="284"/>
        <w:rPr>
          <w:rFonts w:eastAsia="Arial"/>
          <w:sz w:val="22"/>
          <w:szCs w:val="22"/>
        </w:rPr>
      </w:pPr>
      <w:r w:rsidRPr="004D1DF1">
        <w:rPr>
          <w:rFonts w:eastAsia="Arial"/>
          <w:sz w:val="22"/>
          <w:szCs w:val="22"/>
          <w:lang w:val="x-none"/>
        </w:rPr>
        <w:t xml:space="preserve">-  do spraw proceduralnych Pani </w:t>
      </w:r>
      <w:r w:rsidR="00E311A4">
        <w:rPr>
          <w:rFonts w:eastAsia="Arial"/>
          <w:sz w:val="22"/>
          <w:szCs w:val="22"/>
        </w:rPr>
        <w:t>Wiesława Kę</w:t>
      </w:r>
      <w:r>
        <w:rPr>
          <w:rFonts w:eastAsia="Arial"/>
          <w:sz w:val="22"/>
          <w:szCs w:val="22"/>
        </w:rPr>
        <w:t>dzierska</w:t>
      </w:r>
      <w:r w:rsidRPr="004D1DF1">
        <w:rPr>
          <w:rFonts w:eastAsia="Arial"/>
          <w:sz w:val="22"/>
          <w:szCs w:val="22"/>
        </w:rPr>
        <w:t xml:space="preserve">;  e-mail: </w:t>
      </w:r>
      <w:hyperlink r:id="rId15" w:history="1">
        <w:r w:rsidR="00525742" w:rsidRPr="00241C8E">
          <w:rPr>
            <w:rStyle w:val="Hipercze"/>
            <w:rFonts w:eastAsia="Arial"/>
            <w:sz w:val="22"/>
            <w:szCs w:val="22"/>
          </w:rPr>
          <w:t>inspec@inspec.olsztyn.pl</w:t>
        </w:r>
      </w:hyperlink>
      <w:r w:rsidR="00525742">
        <w:rPr>
          <w:rFonts w:eastAsia="Arial"/>
          <w:sz w:val="22"/>
          <w:szCs w:val="22"/>
        </w:rPr>
        <w:t xml:space="preserve"> </w:t>
      </w:r>
      <w:r w:rsidRPr="004D1DF1">
        <w:rPr>
          <w:rFonts w:eastAsia="Arial"/>
          <w:sz w:val="22"/>
          <w:szCs w:val="22"/>
        </w:rPr>
        <w:t xml:space="preserve">, tel. </w:t>
      </w:r>
      <w:r w:rsidR="00525742">
        <w:rPr>
          <w:rFonts w:eastAsia="Arial"/>
          <w:sz w:val="22"/>
          <w:szCs w:val="22"/>
        </w:rPr>
        <w:t xml:space="preserve">   </w:t>
      </w:r>
      <w:r w:rsidR="00525742">
        <w:rPr>
          <w:rFonts w:eastAsia="Arial"/>
          <w:sz w:val="22"/>
          <w:szCs w:val="22"/>
        </w:rPr>
        <w:br/>
        <w:t xml:space="preserve">   </w:t>
      </w:r>
      <w:r w:rsidR="00295027">
        <w:rPr>
          <w:rFonts w:eastAsia="Arial"/>
          <w:sz w:val="22"/>
          <w:szCs w:val="22"/>
        </w:rPr>
        <w:t>605 104 228</w:t>
      </w:r>
    </w:p>
    <w:p w:rsidR="00B6409D" w:rsidRPr="00011FC8" w:rsidRDefault="004D1DF1" w:rsidP="004D1DF1">
      <w:pPr>
        <w:pStyle w:val="Standard"/>
        <w:ind w:left="284"/>
        <w:jc w:val="both"/>
        <w:rPr>
          <w:rFonts w:eastAsia="Arial"/>
          <w:b/>
          <w:sz w:val="22"/>
          <w:szCs w:val="22"/>
        </w:rPr>
      </w:pPr>
      <w:r w:rsidRPr="004D1DF1">
        <w:rPr>
          <w:rFonts w:eastAsia="Arial"/>
          <w:sz w:val="22"/>
          <w:szCs w:val="22"/>
          <w:lang w:val="x-none"/>
        </w:rPr>
        <w:t>- do spraw przedmiotu zamówienia  -</w:t>
      </w:r>
      <w:r w:rsidRPr="004D1DF1">
        <w:rPr>
          <w:rFonts w:eastAsia="Arial"/>
          <w:sz w:val="22"/>
          <w:szCs w:val="22"/>
        </w:rPr>
        <w:t xml:space="preserve"> Pan </w:t>
      </w:r>
      <w:r w:rsidRPr="004D1DF1">
        <w:rPr>
          <w:rFonts w:eastAsia="Arial"/>
          <w:sz w:val="22"/>
          <w:szCs w:val="22"/>
          <w:lang w:val="x-none"/>
        </w:rPr>
        <w:t>Ryszard Juklaniuk -</w:t>
      </w:r>
      <w:r w:rsidRPr="004D1DF1">
        <w:rPr>
          <w:rFonts w:eastAsia="Arial"/>
          <w:sz w:val="22"/>
          <w:szCs w:val="22"/>
        </w:rPr>
        <w:t xml:space="preserve"> D</w:t>
      </w:r>
      <w:r w:rsidRPr="004D1DF1">
        <w:rPr>
          <w:rFonts w:eastAsia="Arial"/>
          <w:sz w:val="22"/>
          <w:szCs w:val="22"/>
          <w:lang w:val="x-none"/>
        </w:rPr>
        <w:t>yrektor,</w:t>
      </w:r>
      <w:r w:rsidRPr="004D1DF1">
        <w:rPr>
          <w:rFonts w:eastAsia="Arial"/>
          <w:sz w:val="22"/>
          <w:szCs w:val="22"/>
        </w:rPr>
        <w:t xml:space="preserve"> Wydziału Zdrowia </w:t>
      </w:r>
      <w:r w:rsidR="00525742">
        <w:rPr>
          <w:rFonts w:eastAsia="Arial"/>
          <w:sz w:val="22"/>
          <w:szCs w:val="22"/>
        </w:rPr>
        <w:t xml:space="preserve">  </w:t>
      </w:r>
      <w:r w:rsidR="00525742">
        <w:rPr>
          <w:rFonts w:eastAsia="Arial"/>
          <w:sz w:val="22"/>
          <w:szCs w:val="22"/>
        </w:rPr>
        <w:br/>
        <w:t xml:space="preserve">  </w:t>
      </w:r>
      <w:r w:rsidRPr="004D1DF1">
        <w:rPr>
          <w:rFonts w:eastAsia="Arial"/>
          <w:sz w:val="22"/>
          <w:szCs w:val="22"/>
        </w:rPr>
        <w:t>Oświaty Kultury i Sportu tel 29 752 22 70 wew. 226</w:t>
      </w:r>
      <w:r w:rsidR="00525742">
        <w:rPr>
          <w:rFonts w:eastAsia="Arial"/>
          <w:sz w:val="22"/>
          <w:szCs w:val="22"/>
        </w:rPr>
        <w:t>.</w:t>
      </w:r>
      <w:r w:rsidRPr="004D1DF1">
        <w:rPr>
          <w:rFonts w:eastAsia="Arial"/>
          <w:sz w:val="22"/>
          <w:szCs w:val="22"/>
          <w:lang w:val="x-none"/>
        </w:rPr>
        <w:t> </w:t>
      </w:r>
      <w:r w:rsidR="00B6409D" w:rsidRPr="00011FC8">
        <w:rPr>
          <w:rFonts w:eastAsia="Arial"/>
          <w:b/>
          <w:sz w:val="22"/>
          <w:szCs w:val="22"/>
        </w:rPr>
        <w:t xml:space="preserve"> </w:t>
      </w:r>
    </w:p>
    <w:p w:rsidR="00577496" w:rsidRPr="00011FC8" w:rsidRDefault="00577496" w:rsidP="00B6409D">
      <w:pPr>
        <w:pStyle w:val="Standard"/>
        <w:jc w:val="both"/>
        <w:rPr>
          <w:rFonts w:eastAsia="Arial"/>
          <w:sz w:val="22"/>
          <w:szCs w:val="22"/>
        </w:rPr>
      </w:pPr>
      <w:r w:rsidRPr="00011FC8">
        <w:rPr>
          <w:rFonts w:eastAsia="Arial"/>
          <w:sz w:val="22"/>
          <w:szCs w:val="22"/>
        </w:rPr>
        <w:t>8.</w:t>
      </w:r>
      <w:r w:rsidR="00CA1D41" w:rsidRPr="00011FC8">
        <w:rPr>
          <w:rFonts w:eastAsia="Arial"/>
          <w:sz w:val="22"/>
          <w:szCs w:val="22"/>
        </w:rPr>
        <w:t xml:space="preserve"> </w:t>
      </w:r>
      <w:r w:rsidRPr="00011FC8">
        <w:rPr>
          <w:rFonts w:eastAsia="Arial"/>
          <w:sz w:val="22"/>
          <w:szCs w:val="22"/>
        </w:rPr>
        <w:t>W postępowaniu oświadczenia składa się w formie pisemnej.</w:t>
      </w:r>
    </w:p>
    <w:p w:rsidR="00577496" w:rsidRPr="00011FC8" w:rsidRDefault="00577496" w:rsidP="00577496">
      <w:pPr>
        <w:pStyle w:val="Standard"/>
        <w:jc w:val="both"/>
        <w:rPr>
          <w:rFonts w:eastAsia="Arial"/>
          <w:sz w:val="22"/>
          <w:szCs w:val="22"/>
        </w:rPr>
      </w:pPr>
      <w:r w:rsidRPr="00011FC8">
        <w:rPr>
          <w:rFonts w:eastAsia="Arial"/>
          <w:sz w:val="22"/>
          <w:szCs w:val="22"/>
        </w:rPr>
        <w:t>9.</w:t>
      </w:r>
      <w:r w:rsidR="00CA1D41" w:rsidRPr="00011FC8">
        <w:rPr>
          <w:rFonts w:eastAsia="Arial"/>
          <w:sz w:val="22"/>
          <w:szCs w:val="22"/>
        </w:rPr>
        <w:t xml:space="preserve"> </w:t>
      </w:r>
      <w:r w:rsidRPr="00011FC8">
        <w:rPr>
          <w:rFonts w:eastAsia="Arial"/>
          <w:sz w:val="22"/>
          <w:szCs w:val="22"/>
        </w:rPr>
        <w:t>Ofertę składa się pod rygorem nieważności w formie pisemnej.</w:t>
      </w:r>
    </w:p>
    <w:p w:rsidR="00577496" w:rsidRPr="00011FC8" w:rsidRDefault="00577496" w:rsidP="00CA1D41">
      <w:pPr>
        <w:pStyle w:val="Standard"/>
        <w:numPr>
          <w:ilvl w:val="0"/>
          <w:numId w:val="42"/>
        </w:numPr>
        <w:ind w:left="284" w:hanging="284"/>
        <w:jc w:val="both"/>
        <w:rPr>
          <w:rFonts w:eastAsia="Arial"/>
          <w:sz w:val="22"/>
          <w:szCs w:val="22"/>
        </w:rPr>
      </w:pPr>
      <w:r w:rsidRPr="00011FC8">
        <w:rPr>
          <w:rFonts w:eastAsia="Arial"/>
          <w:sz w:val="22"/>
          <w:szCs w:val="22"/>
        </w:rPr>
        <w:t>Oświadczenia, o których mowa w rozporządzeniu Ministra Rozwoju z dnia 26 lipca 2016r. w sprawie rodzajów dokumentów, jakich może żądać zamawiający od wykonawcy w postepowaniu o udzielenie zamówienia (Dz. U. z 2016 r. poz. 1126</w:t>
      </w:r>
      <w:r w:rsidR="00FA0B38" w:rsidRPr="00011FC8">
        <w:rPr>
          <w:rFonts w:eastAsia="Arial"/>
          <w:sz w:val="22"/>
          <w:szCs w:val="22"/>
        </w:rPr>
        <w:t xml:space="preserve"> ze zm </w:t>
      </w:r>
      <w:r w:rsidRPr="00011FC8">
        <w:rPr>
          <w:rFonts w:eastAsia="Arial"/>
          <w:sz w:val="22"/>
          <w:szCs w:val="22"/>
        </w:rPr>
        <w:t>), zwanym dalej „rozporządzeniem” składane przez Wykonawcę i inne podmioty, na zdolnościach lub sytuacji, których polega Wykonawca na zasadach określonych w art. 22a ustawy oraz przez podwykonawców, należy złożyć w oryginale.</w:t>
      </w:r>
    </w:p>
    <w:p w:rsidR="00577496" w:rsidRPr="00011FC8" w:rsidRDefault="00577496" w:rsidP="00577496">
      <w:pPr>
        <w:pStyle w:val="Standard"/>
        <w:numPr>
          <w:ilvl w:val="0"/>
          <w:numId w:val="42"/>
        </w:numPr>
        <w:ind w:left="284" w:hanging="426"/>
        <w:jc w:val="both"/>
        <w:rPr>
          <w:rFonts w:eastAsia="Arial"/>
          <w:sz w:val="22"/>
          <w:szCs w:val="22"/>
        </w:rPr>
      </w:pPr>
      <w:r w:rsidRPr="00011FC8">
        <w:rPr>
          <w:rFonts w:eastAsia="Arial"/>
          <w:sz w:val="22"/>
          <w:szCs w:val="22"/>
        </w:rPr>
        <w:t>Dokumenty, o których mowa w rozporządzeniu, inne niż oświadczenia, o których mowa powyżej w ust. 11, należy złożyć w oryginale lub kopii poświadczonej za zgodność z oryginałem.</w:t>
      </w:r>
    </w:p>
    <w:p w:rsidR="00577496" w:rsidRPr="00011FC8" w:rsidRDefault="00577496" w:rsidP="00577496">
      <w:pPr>
        <w:pStyle w:val="Standard"/>
        <w:numPr>
          <w:ilvl w:val="0"/>
          <w:numId w:val="42"/>
        </w:numPr>
        <w:ind w:left="284" w:hanging="426"/>
        <w:jc w:val="both"/>
        <w:rPr>
          <w:rFonts w:eastAsia="Arial"/>
          <w:sz w:val="22"/>
          <w:szCs w:val="22"/>
        </w:rPr>
      </w:pPr>
      <w:r w:rsidRPr="00011FC8">
        <w:rPr>
          <w:rFonts w:eastAsia="Arial"/>
          <w:sz w:val="22"/>
          <w:szCs w:val="22"/>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577496" w:rsidRPr="00011FC8" w:rsidRDefault="00577496" w:rsidP="00577496">
      <w:pPr>
        <w:pStyle w:val="Standard"/>
        <w:numPr>
          <w:ilvl w:val="0"/>
          <w:numId w:val="42"/>
        </w:numPr>
        <w:ind w:left="284" w:hanging="426"/>
        <w:jc w:val="both"/>
        <w:rPr>
          <w:sz w:val="22"/>
          <w:szCs w:val="22"/>
        </w:rPr>
      </w:pPr>
      <w:r w:rsidRPr="00011FC8">
        <w:rPr>
          <w:rFonts w:eastAsia="Arial"/>
          <w:sz w:val="22"/>
          <w:szCs w:val="22"/>
        </w:rPr>
        <w:t>Dokumenty sporządzone w języku obcym są składane wraz z tłumaczeniem na język polski</w:t>
      </w:r>
      <w:r w:rsidRPr="00011FC8">
        <w:rPr>
          <w:sz w:val="22"/>
          <w:szCs w:val="22"/>
        </w:rPr>
        <w:t>.</w:t>
      </w:r>
    </w:p>
    <w:p w:rsidR="00577496" w:rsidRPr="00011FC8" w:rsidRDefault="00577496" w:rsidP="00577496">
      <w:pPr>
        <w:pStyle w:val="Standard"/>
        <w:ind w:left="284" w:hanging="255"/>
        <w:jc w:val="both"/>
        <w:rPr>
          <w:rFonts w:eastAsia="Arial"/>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X</w:t>
      </w:r>
      <w:r w:rsidRPr="00011FC8">
        <w:rPr>
          <w:rFonts w:ascii="Times New Roman" w:hAnsi="Times New Roman" w:cs="Times New Roman"/>
          <w:sz w:val="24"/>
          <w:szCs w:val="24"/>
        </w:rPr>
        <w:br/>
      </w:r>
      <w:r w:rsidRPr="00011FC8">
        <w:rPr>
          <w:rFonts w:ascii="Times New Roman" w:hAnsi="Times New Roman" w:cs="Times New Roman"/>
          <w:sz w:val="24"/>
          <w:szCs w:val="24"/>
          <w:u w:val="single"/>
        </w:rPr>
        <w:t>Termin związania złożoną ofertą</w:t>
      </w:r>
    </w:p>
    <w:p w:rsidR="00577496" w:rsidRPr="00011FC8" w:rsidRDefault="00577496" w:rsidP="00577496">
      <w:pPr>
        <w:pStyle w:val="Standard"/>
        <w:ind w:left="284" w:hanging="284"/>
        <w:jc w:val="both"/>
        <w:rPr>
          <w:rFonts w:eastAsia="Arial"/>
          <w:color w:val="000000"/>
          <w:sz w:val="22"/>
          <w:szCs w:val="22"/>
        </w:rPr>
      </w:pPr>
      <w:r w:rsidRPr="00011FC8">
        <w:rPr>
          <w:rFonts w:eastAsia="Arial"/>
          <w:color w:val="000000"/>
          <w:sz w:val="22"/>
          <w:szCs w:val="22"/>
        </w:rPr>
        <w:t>1. Wykonawca pozostaje związany złożoną ofertą przez okres 30 dni. Bieg terminu rozpoczyna się wraz z upływem terminu składania ofert.</w:t>
      </w:r>
    </w:p>
    <w:p w:rsidR="00577496" w:rsidRPr="00011FC8" w:rsidRDefault="00577496" w:rsidP="00577496">
      <w:pPr>
        <w:pStyle w:val="Standard"/>
        <w:ind w:left="284" w:hanging="284"/>
        <w:jc w:val="both"/>
        <w:rPr>
          <w:rFonts w:eastAsia="Arial"/>
          <w:color w:val="000000"/>
          <w:sz w:val="22"/>
          <w:szCs w:val="22"/>
        </w:rPr>
      </w:pPr>
      <w:r w:rsidRPr="00011FC8">
        <w:rPr>
          <w:rFonts w:eastAsia="Arial"/>
          <w:color w:val="000000"/>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7496" w:rsidRPr="00011FC8" w:rsidRDefault="00577496" w:rsidP="00577496">
      <w:pPr>
        <w:pStyle w:val="Standard"/>
        <w:ind w:left="284" w:hanging="284"/>
        <w:jc w:val="both"/>
        <w:rPr>
          <w:color w:val="000000"/>
          <w:sz w:val="22"/>
          <w:szCs w:val="22"/>
        </w:rPr>
      </w:pPr>
      <w:r w:rsidRPr="00011FC8">
        <w:rPr>
          <w:rFonts w:eastAsia="Arial"/>
          <w:color w:val="000000"/>
          <w:sz w:val="22"/>
          <w:szCs w:val="22"/>
        </w:rPr>
        <w:t>3.</w:t>
      </w:r>
      <w:r w:rsidRPr="00011FC8">
        <w:rPr>
          <w:color w:val="000000"/>
          <w:sz w:val="22"/>
          <w:szCs w:val="22"/>
        </w:rPr>
        <w:t xml:space="preserve">W odpowiedzi na wniosek Zamawiającego każdy z Wykonawców może odmówić wyrażenia zgody lub dokonać przedłużenia związania ofertą. </w:t>
      </w:r>
      <w:r w:rsidRPr="00011FC8">
        <w:rPr>
          <w:color w:val="000000"/>
          <w:sz w:val="22"/>
          <w:szCs w:val="22"/>
          <w:u w:val="single"/>
        </w:rPr>
        <w:t>W każdym przypadku Wykonawca powinien złożyć Zamawiającemu stosowne oświadczenie, przy czym brak złożenia oświadczenia o wyrażeniu zgody będzie traktowany jako odmowa wyrażenia zgody</w:t>
      </w:r>
      <w:r w:rsidRPr="00011FC8">
        <w:rPr>
          <w:color w:val="000000"/>
          <w:sz w:val="22"/>
          <w:szCs w:val="22"/>
        </w:rPr>
        <w:t>.</w:t>
      </w:r>
    </w:p>
    <w:p w:rsidR="00577496" w:rsidRPr="00011FC8" w:rsidRDefault="00577496" w:rsidP="00577496">
      <w:pPr>
        <w:pStyle w:val="Standard"/>
        <w:ind w:left="284" w:hanging="284"/>
        <w:jc w:val="both"/>
        <w:rPr>
          <w:rFonts w:eastAsia="Arial"/>
          <w:color w:val="000000"/>
          <w:sz w:val="22"/>
          <w:szCs w:val="22"/>
        </w:rPr>
      </w:pPr>
      <w:r w:rsidRPr="00011FC8">
        <w:rPr>
          <w:rFonts w:eastAsia="Arial"/>
          <w:color w:val="000000"/>
          <w:sz w:val="22"/>
          <w:szCs w:val="22"/>
        </w:rPr>
        <w:t>4. Odmowa wyrażenia zgody, o której mowa powyżej nie powoduje utraty wadium.</w:t>
      </w:r>
    </w:p>
    <w:p w:rsidR="00577496" w:rsidRPr="00011FC8" w:rsidRDefault="00577496" w:rsidP="00577496">
      <w:pPr>
        <w:widowControl/>
        <w:tabs>
          <w:tab w:val="left" w:pos="710"/>
        </w:tabs>
        <w:autoSpaceDE w:val="0"/>
        <w:ind w:left="284" w:hanging="284"/>
        <w:jc w:val="both"/>
        <w:rPr>
          <w:rFonts w:eastAsia="Arial"/>
        </w:rPr>
      </w:pPr>
      <w:r w:rsidRPr="00011FC8">
        <w:rPr>
          <w:rFonts w:eastAsia="Arial"/>
          <w:color w:val="000000"/>
          <w:sz w:val="22"/>
          <w:szCs w:val="22"/>
        </w:rPr>
        <w:t xml:space="preserve">5. </w:t>
      </w:r>
      <w:r w:rsidRPr="00011FC8">
        <w:rPr>
          <w:color w:val="000000"/>
          <w:sz w:val="22"/>
          <w:szCs w:val="22"/>
          <w:lang w:eastAsia="ar-SA" w:bidi="ar-SA"/>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Pr="00011FC8">
        <w:rPr>
          <w:sz w:val="24"/>
          <w:szCs w:val="24"/>
          <w:lang w:eastAsia="ar-SA" w:bidi="ar-SA"/>
        </w:rPr>
        <w:t>.</w:t>
      </w:r>
    </w:p>
    <w:p w:rsidR="00577496" w:rsidRPr="00011FC8" w:rsidRDefault="00577496" w:rsidP="00577496">
      <w:pPr>
        <w:pStyle w:val="Standard"/>
        <w:spacing w:after="57"/>
        <w:jc w:val="both"/>
        <w:rPr>
          <w:rFonts w:eastAsia="Arial"/>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rPr>
      </w:pPr>
      <w:r w:rsidRPr="00011FC8">
        <w:rPr>
          <w:rFonts w:ascii="Times New Roman" w:hAnsi="Times New Roman" w:cs="Times New Roman"/>
          <w:sz w:val="24"/>
          <w:szCs w:val="24"/>
        </w:rPr>
        <w:t>Rozdział XI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Opis sposobu przygotowania oferty</w:t>
      </w:r>
    </w:p>
    <w:p w:rsidR="00577496" w:rsidRPr="00011FC8" w:rsidRDefault="00577496" w:rsidP="00577496">
      <w:pPr>
        <w:numPr>
          <w:ilvl w:val="0"/>
          <w:numId w:val="19"/>
        </w:numPr>
        <w:suppressAutoHyphens/>
        <w:autoSpaceDE w:val="0"/>
        <w:ind w:left="284" w:hanging="284"/>
        <w:jc w:val="both"/>
        <w:rPr>
          <w:rFonts w:eastAsia="Arial"/>
          <w:sz w:val="22"/>
          <w:szCs w:val="24"/>
        </w:rPr>
      </w:pPr>
      <w:r w:rsidRPr="00011FC8">
        <w:rPr>
          <w:rFonts w:eastAsia="Arial"/>
          <w:sz w:val="22"/>
          <w:szCs w:val="24"/>
          <w:u w:val="single"/>
        </w:rPr>
        <w:t>Wymagania podstawowe</w:t>
      </w:r>
      <w:r w:rsidRPr="00011FC8">
        <w:rPr>
          <w:rFonts w:eastAsia="Arial"/>
          <w:sz w:val="22"/>
          <w:szCs w:val="24"/>
        </w:rPr>
        <w:t>:</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każdy Wykonawca może złożyć tylko jedną ofertę i zaproponować tylko jedną cenę,</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winien być sporządzony w sposób umożliwiający jego identyfikację np. złożony wraz z imienną pieczątką lub czytelny (z podaniem imienia i nazwiska),</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oferta oraz pozostałe oświadczenia i dokumenty, dla których Zamawiający określił wzory w formie formularzy zamieszczonych do SIWZ, powinny być sporządzone zgodnie z tymi wzorami, co do treści oraz opisu kolumn i wierszy,</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we wszystkich przypadkach, gdzie jest mowa o pieczątkach, Zamawiający dopuszcza złożenie czytelnego zapisu zawierającego, co najmniej oznaczenie firmy i siedziby,</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każda poprawka w treści oferty, a w szczególności każde przerobienie, przekreślenie, uzupełnienie, nadpisania, etc. Powinno być parafowane przez Wykonawcę, w przeciwnym razie nie będzie uwzględnione,</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Wykonawca ponosi wszelkie koszty związane z przygotowaniem i złożeniem oferty z uwzględnieniem treści art. 93 ust. 4 ustawy,</w:t>
      </w:r>
    </w:p>
    <w:p w:rsidR="00577496" w:rsidRPr="00011FC8" w:rsidRDefault="00577496" w:rsidP="00577496">
      <w:pPr>
        <w:numPr>
          <w:ilvl w:val="0"/>
          <w:numId w:val="20"/>
        </w:numPr>
        <w:suppressAutoHyphens/>
        <w:autoSpaceDE w:val="0"/>
        <w:ind w:left="567" w:hanging="283"/>
        <w:jc w:val="both"/>
        <w:rPr>
          <w:rFonts w:eastAsia="Arial"/>
          <w:sz w:val="22"/>
          <w:szCs w:val="24"/>
        </w:rPr>
      </w:pPr>
      <w:r w:rsidRPr="00011FC8">
        <w:rPr>
          <w:rFonts w:eastAsia="Arial"/>
          <w:sz w:val="22"/>
          <w:szCs w:val="24"/>
        </w:rPr>
        <w:t>zaleca się, aby Wykonawca zdobył wszelkie informacje, które mogą być konieczne do przygotowania oferty oraz podpisania umowy.</w:t>
      </w:r>
    </w:p>
    <w:p w:rsidR="00577496" w:rsidRPr="00011FC8" w:rsidRDefault="00577496" w:rsidP="00577496">
      <w:pPr>
        <w:numPr>
          <w:ilvl w:val="0"/>
          <w:numId w:val="19"/>
        </w:numPr>
        <w:suppressAutoHyphens/>
        <w:autoSpaceDE w:val="0"/>
        <w:ind w:left="284" w:hanging="284"/>
        <w:jc w:val="both"/>
        <w:rPr>
          <w:rFonts w:eastAsia="Arial"/>
          <w:sz w:val="22"/>
          <w:szCs w:val="24"/>
        </w:rPr>
      </w:pPr>
      <w:r w:rsidRPr="00011FC8">
        <w:rPr>
          <w:rFonts w:eastAsia="Arial"/>
          <w:sz w:val="22"/>
          <w:szCs w:val="24"/>
          <w:u w:val="single"/>
        </w:rPr>
        <w:t>Forma oferty</w:t>
      </w:r>
      <w:r w:rsidRPr="00011FC8">
        <w:rPr>
          <w:rFonts w:eastAsia="Arial"/>
          <w:sz w:val="22"/>
          <w:szCs w:val="24"/>
        </w:rPr>
        <w:t>:</w:t>
      </w:r>
    </w:p>
    <w:p w:rsidR="00577496" w:rsidRPr="00011FC8" w:rsidRDefault="00577496" w:rsidP="00577496">
      <w:pPr>
        <w:numPr>
          <w:ilvl w:val="0"/>
          <w:numId w:val="21"/>
        </w:numPr>
        <w:suppressAutoHyphens/>
        <w:autoSpaceDE w:val="0"/>
        <w:ind w:left="567" w:hanging="283"/>
        <w:jc w:val="both"/>
        <w:rPr>
          <w:rFonts w:eastAsia="Arial"/>
          <w:sz w:val="22"/>
          <w:szCs w:val="24"/>
        </w:rPr>
      </w:pPr>
      <w:r w:rsidRPr="00011FC8">
        <w:rPr>
          <w:rFonts w:eastAsia="Arial"/>
          <w:sz w:val="22"/>
          <w:szCs w:val="24"/>
        </w:rPr>
        <w:t xml:space="preserve">ofertę stanowi wypełniony </w:t>
      </w:r>
      <w:r w:rsidR="00160FED" w:rsidRPr="00011FC8">
        <w:rPr>
          <w:rFonts w:eastAsia="Arial"/>
          <w:sz w:val="22"/>
          <w:szCs w:val="24"/>
        </w:rPr>
        <w:t>„</w:t>
      </w:r>
      <w:r w:rsidRPr="00011FC8">
        <w:rPr>
          <w:rFonts w:eastAsia="Arial"/>
          <w:sz w:val="22"/>
          <w:szCs w:val="24"/>
        </w:rPr>
        <w:t>Formularz</w:t>
      </w:r>
      <w:r w:rsidR="00160FED" w:rsidRPr="00011FC8">
        <w:rPr>
          <w:rFonts w:eastAsia="Arial"/>
          <w:sz w:val="22"/>
          <w:szCs w:val="24"/>
        </w:rPr>
        <w:t xml:space="preserve"> O</w:t>
      </w:r>
      <w:r w:rsidRPr="00011FC8">
        <w:rPr>
          <w:rFonts w:eastAsia="Arial"/>
          <w:sz w:val="22"/>
          <w:szCs w:val="24"/>
        </w:rPr>
        <w:t>fert</w:t>
      </w:r>
      <w:r w:rsidR="00160FED" w:rsidRPr="00011FC8">
        <w:rPr>
          <w:rFonts w:eastAsia="Arial"/>
          <w:sz w:val="22"/>
          <w:szCs w:val="24"/>
        </w:rPr>
        <w:t>owy</w:t>
      </w:r>
      <w:r w:rsidRPr="00011FC8">
        <w:rPr>
          <w:rFonts w:eastAsia="Arial"/>
          <w:sz w:val="22"/>
          <w:szCs w:val="24"/>
        </w:rPr>
        <w:t>”</w:t>
      </w:r>
      <w:r w:rsidR="00160FED" w:rsidRPr="00011FC8">
        <w:rPr>
          <w:rFonts w:eastAsia="Arial"/>
          <w:sz w:val="22"/>
          <w:szCs w:val="24"/>
        </w:rPr>
        <w:t xml:space="preserve"> stanowiący załącznik nr 1 do SIWZ</w:t>
      </w:r>
      <w:r w:rsidRPr="00011FC8">
        <w:rPr>
          <w:rFonts w:eastAsia="Arial"/>
          <w:sz w:val="22"/>
          <w:szCs w:val="24"/>
        </w:rPr>
        <w:t xml:space="preserve"> oraz wypełnione dokumenty wymienione w rozdziale VI,</w:t>
      </w:r>
    </w:p>
    <w:p w:rsidR="00577496" w:rsidRPr="00011FC8" w:rsidRDefault="00577496" w:rsidP="00577496">
      <w:pPr>
        <w:numPr>
          <w:ilvl w:val="0"/>
          <w:numId w:val="21"/>
        </w:numPr>
        <w:suppressAutoHyphens/>
        <w:autoSpaceDE w:val="0"/>
        <w:ind w:left="567" w:hanging="283"/>
        <w:jc w:val="both"/>
        <w:rPr>
          <w:rFonts w:eastAsia="Arial"/>
          <w:sz w:val="22"/>
          <w:szCs w:val="24"/>
        </w:rPr>
      </w:pPr>
      <w:r w:rsidRPr="00011FC8">
        <w:rPr>
          <w:rFonts w:eastAsia="Arial"/>
          <w:sz w:val="22"/>
          <w:szCs w:val="24"/>
        </w:rPr>
        <w:t>ofertę należy sporządzić w sposób trwały (np. na maszynie do pisania, komputerze, długopisem lub nieścieralnym atramentem),</w:t>
      </w:r>
    </w:p>
    <w:p w:rsidR="00577496" w:rsidRPr="00011FC8" w:rsidRDefault="00577496" w:rsidP="00577496">
      <w:pPr>
        <w:numPr>
          <w:ilvl w:val="0"/>
          <w:numId w:val="21"/>
        </w:numPr>
        <w:suppressAutoHyphens/>
        <w:autoSpaceDE w:val="0"/>
        <w:ind w:left="567" w:hanging="283"/>
        <w:jc w:val="both"/>
        <w:rPr>
          <w:rFonts w:eastAsia="Arial"/>
          <w:sz w:val="22"/>
          <w:szCs w:val="24"/>
        </w:rPr>
      </w:pPr>
      <w:r w:rsidRPr="00011FC8">
        <w:rPr>
          <w:rFonts w:eastAsia="Arial"/>
          <w:sz w:val="22"/>
          <w:szCs w:val="24"/>
        </w:rPr>
        <w:t>zaleca się, aby oferta była trwale zszyta, a jej zapisane strony były ponumerowane,</w:t>
      </w:r>
    </w:p>
    <w:p w:rsidR="00577496" w:rsidRPr="00011FC8" w:rsidRDefault="00577496" w:rsidP="00577496">
      <w:pPr>
        <w:numPr>
          <w:ilvl w:val="0"/>
          <w:numId w:val="21"/>
        </w:numPr>
        <w:suppressAutoHyphens/>
        <w:autoSpaceDE w:val="0"/>
        <w:ind w:left="567" w:hanging="283"/>
        <w:jc w:val="both"/>
        <w:rPr>
          <w:sz w:val="22"/>
          <w:szCs w:val="24"/>
          <w:lang w:eastAsia="ar-SA" w:bidi="ar-SA"/>
        </w:rPr>
      </w:pPr>
      <w:r w:rsidRPr="00011FC8">
        <w:rPr>
          <w:rFonts w:eastAsia="Arial"/>
          <w:sz w:val="22"/>
          <w:szCs w:val="24"/>
        </w:rPr>
        <w:t xml:space="preserve">formularz </w:t>
      </w:r>
      <w:r w:rsidR="00B708D9" w:rsidRPr="00011FC8">
        <w:rPr>
          <w:rFonts w:eastAsia="Arial"/>
          <w:sz w:val="22"/>
          <w:szCs w:val="24"/>
        </w:rPr>
        <w:t>ofertowy</w:t>
      </w:r>
      <w:r w:rsidRPr="00011FC8">
        <w:rPr>
          <w:rFonts w:eastAsia="Arial"/>
          <w:sz w:val="22"/>
          <w:szCs w:val="24"/>
        </w:rPr>
        <w:t>, oświadczenia Wykonawcy</w:t>
      </w:r>
      <w:r w:rsidRPr="00011FC8">
        <w:rPr>
          <w:sz w:val="22"/>
          <w:szCs w:val="24"/>
        </w:rPr>
        <w:t xml:space="preserve"> oraz zobowiązania innych podmiotów, </w:t>
      </w:r>
      <w:r w:rsidR="00B708D9" w:rsidRPr="00011FC8">
        <w:rPr>
          <w:sz w:val="22"/>
          <w:szCs w:val="24"/>
        </w:rPr>
        <w:br/>
      </w:r>
      <w:r w:rsidRPr="00011FC8">
        <w:rPr>
          <w:sz w:val="22"/>
          <w:szCs w:val="24"/>
        </w:rPr>
        <w:t>o których mowa w art. 22a ust. 2 ustawy,</w:t>
      </w:r>
      <w:r w:rsidRPr="00011FC8">
        <w:rPr>
          <w:rFonts w:eastAsia="Arial"/>
          <w:sz w:val="22"/>
          <w:szCs w:val="24"/>
        </w:rPr>
        <w:t xml:space="preserve"> należy złożyć w formie oryginałów. Upoważnienia (pełnomocnictwa) należy złożyć w formie oryginałów lub w kopii poświadczonej notarialnie. </w:t>
      </w:r>
      <w:r w:rsidRPr="00011FC8">
        <w:rPr>
          <w:sz w:val="22"/>
          <w:szCs w:val="24"/>
          <w:lang w:eastAsia="ar-SA" w:bidi="ar-SA"/>
        </w:rPr>
        <w:t>Pozostałe dokumenty wchodzące w skład oferty, mogą być przedstawione w formie oryginałów lub poświadczonych za zgodność z oryginałem kopii,</w:t>
      </w:r>
    </w:p>
    <w:p w:rsidR="00577496" w:rsidRPr="00011FC8" w:rsidRDefault="00577496" w:rsidP="00577496">
      <w:pPr>
        <w:numPr>
          <w:ilvl w:val="0"/>
          <w:numId w:val="21"/>
        </w:numPr>
        <w:suppressAutoHyphens/>
        <w:autoSpaceDE w:val="0"/>
        <w:ind w:left="567" w:hanging="283"/>
        <w:jc w:val="both"/>
        <w:rPr>
          <w:sz w:val="22"/>
          <w:szCs w:val="24"/>
        </w:rPr>
      </w:pPr>
      <w:r w:rsidRPr="00011FC8">
        <w:rPr>
          <w:sz w:val="22"/>
          <w:szCs w:val="24"/>
        </w:rPr>
        <w:t>poświadczenia za zgodność z oryginałem dokonuje Wykonawca albo inny podmiot albo Wykonawca wspólnie ubiegający się o udzielenie zamówienia publicznego, albo podwykonawca – odpowiednio, w zakresie dokumentów, które każdego z nich dotyczą,</w:t>
      </w:r>
    </w:p>
    <w:p w:rsidR="00577496" w:rsidRPr="00011FC8" w:rsidRDefault="00577496" w:rsidP="00577496">
      <w:pPr>
        <w:numPr>
          <w:ilvl w:val="0"/>
          <w:numId w:val="21"/>
        </w:numPr>
        <w:suppressAutoHyphens/>
        <w:autoSpaceDE w:val="0"/>
        <w:ind w:left="567" w:hanging="283"/>
        <w:jc w:val="both"/>
        <w:rPr>
          <w:sz w:val="22"/>
          <w:szCs w:val="24"/>
        </w:rPr>
      </w:pPr>
      <w:r w:rsidRPr="00011FC8">
        <w:rPr>
          <w:sz w:val="22"/>
          <w:szCs w:val="24"/>
        </w:rPr>
        <w:t>dokumenty złożone w formie kserokopii muszą być opatrzone na każdej zapisanej stronie klauzulą „ZA ZGODNOŚĆ Z ORYGINAŁEM”. Poświadczenie za zgodność z oryginałem winno być sporządzone w sposób umożliwiający identyfikację podpisu (np. wraz z imienną pieczątką osoby poświadczającej kopię dokumentu za zgodność z oryginałem),</w:t>
      </w:r>
    </w:p>
    <w:p w:rsidR="00577496" w:rsidRPr="00011FC8" w:rsidRDefault="00577496" w:rsidP="00577496">
      <w:pPr>
        <w:widowControl/>
        <w:numPr>
          <w:ilvl w:val="0"/>
          <w:numId w:val="21"/>
        </w:numPr>
        <w:suppressAutoHyphens/>
        <w:ind w:left="567" w:hanging="283"/>
        <w:jc w:val="both"/>
        <w:rPr>
          <w:rFonts w:eastAsia="SimSun"/>
          <w:kern w:val="1"/>
          <w:sz w:val="22"/>
          <w:szCs w:val="24"/>
          <w:lang w:eastAsia="ar-SA" w:bidi="hi-IN"/>
        </w:rPr>
      </w:pPr>
      <w:r w:rsidRPr="00011FC8">
        <w:rPr>
          <w:rFonts w:eastAsia="SimSun"/>
          <w:kern w:val="1"/>
          <w:sz w:val="22"/>
          <w:szCs w:val="24"/>
          <w:lang w:eastAsia="ar-SA" w:bidi="hi-IN"/>
        </w:rPr>
        <w:t>Zamawiający może żądać przedstawienia oryginału lub notarialnie poświadczonej kopii dokumentu, gdy złożona kopia dokumentu jest nieczytelna lub budzi wątpliwości, co do jej prawdziwości,</w:t>
      </w:r>
    </w:p>
    <w:p w:rsidR="00577496" w:rsidRPr="00011FC8" w:rsidRDefault="00577496" w:rsidP="00577496">
      <w:pPr>
        <w:numPr>
          <w:ilvl w:val="0"/>
          <w:numId w:val="19"/>
        </w:numPr>
        <w:suppressAutoHyphens/>
        <w:autoSpaceDE w:val="0"/>
        <w:ind w:left="284" w:hanging="284"/>
        <w:jc w:val="both"/>
        <w:rPr>
          <w:rFonts w:eastAsia="Arial"/>
          <w:sz w:val="22"/>
          <w:szCs w:val="24"/>
        </w:rPr>
      </w:pPr>
      <w:r w:rsidRPr="00011FC8">
        <w:rPr>
          <w:rFonts w:eastAsia="Arial"/>
          <w:sz w:val="22"/>
          <w:szCs w:val="24"/>
          <w:u w:val="single"/>
        </w:rPr>
        <w:t>Informacje stanowiące tajemnicę przedsiębiorstwa w rozumieniu przepisów ustawy o zwalczaniu nieuczciwej konkurencji (t.j. Dz. U. z 20</w:t>
      </w:r>
      <w:r w:rsidR="00215B20" w:rsidRPr="00011FC8">
        <w:rPr>
          <w:rFonts w:eastAsia="Arial"/>
          <w:sz w:val="22"/>
          <w:szCs w:val="24"/>
          <w:u w:val="single"/>
        </w:rPr>
        <w:t>18</w:t>
      </w:r>
      <w:r w:rsidRPr="00011FC8">
        <w:rPr>
          <w:rFonts w:eastAsia="Arial"/>
          <w:sz w:val="22"/>
          <w:szCs w:val="24"/>
          <w:u w:val="single"/>
        </w:rPr>
        <w:t xml:space="preserve"> r.</w:t>
      </w:r>
      <w:r w:rsidR="00215B20" w:rsidRPr="00011FC8">
        <w:rPr>
          <w:rFonts w:eastAsia="Arial"/>
          <w:sz w:val="22"/>
          <w:szCs w:val="24"/>
          <w:u w:val="single"/>
        </w:rPr>
        <w:t>,</w:t>
      </w:r>
      <w:r w:rsidRPr="00011FC8">
        <w:rPr>
          <w:rFonts w:eastAsia="Arial"/>
          <w:sz w:val="22"/>
          <w:szCs w:val="24"/>
          <w:u w:val="single"/>
        </w:rPr>
        <w:t xml:space="preserve"> poz. </w:t>
      </w:r>
      <w:r w:rsidR="00215B20" w:rsidRPr="00011FC8">
        <w:rPr>
          <w:rFonts w:eastAsia="Arial"/>
          <w:sz w:val="22"/>
          <w:szCs w:val="24"/>
          <w:u w:val="single"/>
        </w:rPr>
        <w:t>419</w:t>
      </w:r>
      <w:r w:rsidRPr="00011FC8">
        <w:rPr>
          <w:rFonts w:eastAsia="Arial"/>
          <w:sz w:val="22"/>
          <w:szCs w:val="24"/>
          <w:u w:val="single"/>
        </w:rPr>
        <w:t xml:space="preserve"> ):</w:t>
      </w:r>
    </w:p>
    <w:p w:rsidR="00577496" w:rsidRPr="00011FC8" w:rsidRDefault="00577496" w:rsidP="00577496">
      <w:pPr>
        <w:numPr>
          <w:ilvl w:val="0"/>
          <w:numId w:val="22"/>
        </w:numPr>
        <w:suppressAutoHyphens/>
        <w:autoSpaceDE w:val="0"/>
        <w:ind w:left="567" w:hanging="283"/>
        <w:jc w:val="both"/>
        <w:rPr>
          <w:rFonts w:eastAsia="Arial"/>
          <w:sz w:val="22"/>
          <w:szCs w:val="24"/>
        </w:rPr>
      </w:pPr>
      <w:r w:rsidRPr="00011FC8">
        <w:rPr>
          <w:rFonts w:eastAsia="Arial"/>
          <w:sz w:val="22"/>
          <w:szCs w:val="24"/>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77496" w:rsidRPr="00011FC8" w:rsidRDefault="00577496" w:rsidP="00577496">
      <w:pPr>
        <w:numPr>
          <w:ilvl w:val="0"/>
          <w:numId w:val="22"/>
        </w:numPr>
        <w:suppressAutoHyphens/>
        <w:autoSpaceDE w:val="0"/>
        <w:ind w:left="567" w:hanging="283"/>
        <w:jc w:val="both"/>
        <w:rPr>
          <w:rFonts w:eastAsia="Arial"/>
          <w:sz w:val="22"/>
          <w:szCs w:val="24"/>
        </w:rPr>
      </w:pPr>
      <w:r w:rsidRPr="00011FC8">
        <w:rPr>
          <w:rFonts w:eastAsia="Arial"/>
          <w:sz w:val="22"/>
          <w:szCs w:val="24"/>
        </w:rPr>
        <w:t xml:space="preserve">strony oferty będące tajemnicą przedsiębiorstwa w rozumieniu przepisów ustawy o zwalczaniu nieuczciwej konkurencji, co, do których Wykonawca zastrzega, że nie mogą być one </w:t>
      </w:r>
      <w:r w:rsidRPr="00011FC8">
        <w:rPr>
          <w:rFonts w:eastAsia="Arial"/>
          <w:sz w:val="22"/>
          <w:szCs w:val="24"/>
        </w:rPr>
        <w:lastRenderedPageBreak/>
        <w:t>udostępniane innym uczestnikom postępowania,</w:t>
      </w:r>
      <w:r w:rsidRPr="00011FC8">
        <w:rPr>
          <w:rFonts w:eastAsia="Arial"/>
          <w:bCs/>
          <w:sz w:val="22"/>
          <w:szCs w:val="24"/>
        </w:rPr>
        <w:t xml:space="preserve"> </w:t>
      </w:r>
      <w:r w:rsidRPr="00011FC8">
        <w:rPr>
          <w:rFonts w:eastAsia="Arial"/>
          <w:sz w:val="22"/>
          <w:szCs w:val="24"/>
        </w:rPr>
        <w:t>należy</w:t>
      </w:r>
      <w:r w:rsidRPr="00011FC8">
        <w:rPr>
          <w:rFonts w:eastAsia="Arial"/>
          <w:bCs/>
          <w:sz w:val="22"/>
          <w:szCs w:val="24"/>
        </w:rPr>
        <w:t xml:space="preserve"> </w:t>
      </w:r>
      <w:r w:rsidRPr="00011FC8">
        <w:rPr>
          <w:rFonts w:eastAsia="Arial"/>
          <w:sz w:val="22"/>
          <w:szCs w:val="24"/>
        </w:rPr>
        <w:t>złożyć</w:t>
      </w:r>
      <w:r w:rsidRPr="00011FC8">
        <w:rPr>
          <w:rFonts w:eastAsia="Arial"/>
          <w:bCs/>
          <w:sz w:val="22"/>
          <w:szCs w:val="24"/>
        </w:rPr>
        <w:t xml:space="preserve"> </w:t>
      </w:r>
      <w:r w:rsidRPr="00011FC8">
        <w:rPr>
          <w:rFonts w:eastAsia="Arial"/>
          <w:sz w:val="22"/>
          <w:szCs w:val="24"/>
        </w:rPr>
        <w:t>jako odrębną</w:t>
      </w:r>
      <w:r w:rsidRPr="00011FC8">
        <w:rPr>
          <w:rFonts w:eastAsia="Arial"/>
          <w:bCs/>
          <w:sz w:val="22"/>
          <w:szCs w:val="24"/>
        </w:rPr>
        <w:t xml:space="preserve"> </w:t>
      </w:r>
      <w:r w:rsidRPr="00011FC8">
        <w:rPr>
          <w:rFonts w:eastAsia="Arial"/>
          <w:sz w:val="22"/>
          <w:szCs w:val="24"/>
        </w:rPr>
        <w:t>część oferty lub włożyć do oddzielnej koperty, odpowiednio ją oznaczając: „NIE UDOSTĘPNIAĆ. INFORMACJE STANOWIĄ TAJEMNICĘ PRZEDSIĘBIORSTWA W ROZUMIENIU ART. 11 UST. 4 USTAWY O ZWALCZANIU NIEUCZCIWEJ KONKURENCJI”,</w:t>
      </w:r>
    </w:p>
    <w:p w:rsidR="00577496" w:rsidRPr="00011FC8" w:rsidRDefault="00577496" w:rsidP="00577496">
      <w:pPr>
        <w:numPr>
          <w:ilvl w:val="0"/>
          <w:numId w:val="22"/>
        </w:numPr>
        <w:suppressAutoHyphens/>
        <w:autoSpaceDE w:val="0"/>
        <w:ind w:left="567" w:hanging="283"/>
        <w:jc w:val="both"/>
        <w:rPr>
          <w:rFonts w:eastAsia="Arial"/>
          <w:sz w:val="22"/>
          <w:szCs w:val="24"/>
        </w:rPr>
      </w:pPr>
      <w:r w:rsidRPr="00011FC8">
        <w:rPr>
          <w:rFonts w:eastAsia="Arial"/>
          <w:sz w:val="22"/>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577496" w:rsidRPr="00011FC8" w:rsidRDefault="00577496" w:rsidP="00577496">
      <w:pPr>
        <w:widowControl/>
        <w:numPr>
          <w:ilvl w:val="0"/>
          <w:numId w:val="22"/>
        </w:numPr>
        <w:tabs>
          <w:tab w:val="left" w:pos="284"/>
        </w:tabs>
        <w:suppressAutoHyphens/>
        <w:autoSpaceDE w:val="0"/>
        <w:ind w:left="567" w:hanging="283"/>
        <w:jc w:val="both"/>
        <w:rPr>
          <w:rFonts w:eastAsia="Arial"/>
          <w:color w:val="000000"/>
          <w:sz w:val="22"/>
          <w:szCs w:val="24"/>
          <w:lang w:eastAsia="ar-SA" w:bidi="ar-SA"/>
        </w:rPr>
      </w:pPr>
      <w:r w:rsidRPr="00011FC8">
        <w:rPr>
          <w:color w:val="000000"/>
          <w:sz w:val="22"/>
          <w:szCs w:val="24"/>
          <w:lang w:eastAsia="ar-SA" w:bidi="ar-SA"/>
        </w:rPr>
        <w:t xml:space="preserve">Zamawiający nie ujawni informacji stanowiących tajemnicę przedsiębiorstwa w rozumieniu przepisów o zwalczaniu nieuczciwej konkurencji, jeżeli Wykonawca, nie później niż w terminie składania ofert zastrzegł oraz </w:t>
      </w:r>
      <w:r w:rsidRPr="00011FC8">
        <w:rPr>
          <w:color w:val="000000"/>
          <w:sz w:val="22"/>
          <w:szCs w:val="24"/>
          <w:u w:val="single"/>
          <w:lang w:eastAsia="ar-SA" w:bidi="ar-SA"/>
        </w:rPr>
        <w:t>wykazał stosownym oświadczeniem</w:t>
      </w:r>
      <w:r w:rsidRPr="00011FC8">
        <w:rPr>
          <w:color w:val="000000"/>
          <w:sz w:val="22"/>
          <w:szCs w:val="24"/>
          <w:lang w:eastAsia="ar-SA" w:bidi="ar-SA"/>
        </w:rPr>
        <w:t>, iż zastrzeżone informacje stanowią tajemnicę przedsiębiorstwa. Wykonawca nie może zastrzec swojej nazwy (firmy) oraz adresu, informacji dotyczących ceny, terminu wykonania zamówienia, okresu gwarancji i warunków płatności zawartych w ofercie.</w:t>
      </w:r>
    </w:p>
    <w:p w:rsidR="00577496" w:rsidRPr="00011FC8" w:rsidRDefault="00577496" w:rsidP="00577496">
      <w:pPr>
        <w:numPr>
          <w:ilvl w:val="0"/>
          <w:numId w:val="19"/>
        </w:numPr>
        <w:suppressAutoHyphens/>
        <w:autoSpaceDE w:val="0"/>
        <w:ind w:left="284" w:hanging="284"/>
        <w:jc w:val="both"/>
        <w:rPr>
          <w:rFonts w:eastAsia="Arial"/>
          <w:sz w:val="22"/>
          <w:szCs w:val="24"/>
        </w:rPr>
      </w:pPr>
      <w:r w:rsidRPr="00011FC8">
        <w:rPr>
          <w:rFonts w:eastAsia="Arial"/>
          <w:sz w:val="22"/>
          <w:szCs w:val="24"/>
          <w:u w:val="single"/>
        </w:rPr>
        <w:t>Wykonawcy wspólnie ubiegający się o udzielenie zamówienia:</w:t>
      </w:r>
    </w:p>
    <w:p w:rsidR="00577496" w:rsidRPr="00011FC8" w:rsidRDefault="00577496" w:rsidP="00577496">
      <w:pPr>
        <w:numPr>
          <w:ilvl w:val="0"/>
          <w:numId w:val="1"/>
        </w:numPr>
        <w:tabs>
          <w:tab w:val="clear" w:pos="0"/>
        </w:tabs>
        <w:suppressAutoHyphens/>
        <w:autoSpaceDE w:val="0"/>
        <w:ind w:left="284"/>
        <w:jc w:val="both"/>
        <w:rPr>
          <w:rFonts w:eastAsia="Arial"/>
          <w:bCs/>
          <w:sz w:val="22"/>
          <w:szCs w:val="24"/>
        </w:rPr>
      </w:pPr>
      <w:r w:rsidRPr="00011FC8">
        <w:rPr>
          <w:rFonts w:eastAsia="Arial"/>
          <w:sz w:val="22"/>
          <w:szCs w:val="24"/>
        </w:rPr>
        <w:t>Wykonawcy mogą wspólnie ubiegać się o udzielenie niniejszego zamówienia, a oferta taka spełniać musi następujące wymagania:</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bCs/>
          <w:sz w:val="22"/>
          <w:szCs w:val="24"/>
        </w:rPr>
        <w:t>Wykonawcy muszą ustanowić Pełnomocnika</w:t>
      </w:r>
      <w:r w:rsidRPr="00011FC8">
        <w:rPr>
          <w:rFonts w:eastAsia="Arial"/>
          <w:sz w:val="22"/>
          <w:szCs w:val="24"/>
        </w:rPr>
        <w:t xml:space="preserve">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577496" w:rsidRPr="00011FC8" w:rsidRDefault="00577496" w:rsidP="00577496">
      <w:pPr>
        <w:numPr>
          <w:ilvl w:val="0"/>
          <w:numId w:val="1"/>
        </w:numPr>
        <w:tabs>
          <w:tab w:val="clear" w:pos="0"/>
          <w:tab w:val="left" w:pos="1353"/>
        </w:tabs>
        <w:suppressAutoHyphens/>
        <w:autoSpaceDE w:val="0"/>
        <w:ind w:left="709" w:hanging="142"/>
        <w:jc w:val="both"/>
        <w:rPr>
          <w:rFonts w:eastAsia="Arial"/>
          <w:sz w:val="22"/>
          <w:szCs w:val="24"/>
        </w:rPr>
      </w:pPr>
      <w:r w:rsidRPr="00011FC8">
        <w:rPr>
          <w:rFonts w:eastAsia="Arial"/>
          <w:sz w:val="22"/>
          <w:szCs w:val="24"/>
        </w:rPr>
        <w:t>a) łącznie przez wszystkich Wykonawców (jeden dokument),</w:t>
      </w:r>
    </w:p>
    <w:p w:rsidR="00577496" w:rsidRPr="00011FC8" w:rsidRDefault="00577496" w:rsidP="00577496">
      <w:pPr>
        <w:numPr>
          <w:ilvl w:val="0"/>
          <w:numId w:val="1"/>
        </w:numPr>
        <w:tabs>
          <w:tab w:val="clear" w:pos="0"/>
          <w:tab w:val="left" w:pos="1353"/>
        </w:tabs>
        <w:suppressAutoHyphens/>
        <w:autoSpaceDE w:val="0"/>
        <w:ind w:left="709" w:hanging="142"/>
        <w:jc w:val="both"/>
        <w:rPr>
          <w:rFonts w:eastAsia="Arial"/>
          <w:sz w:val="22"/>
          <w:szCs w:val="24"/>
        </w:rPr>
      </w:pPr>
      <w:r w:rsidRPr="00011FC8">
        <w:rPr>
          <w:rFonts w:eastAsia="Arial"/>
          <w:sz w:val="22"/>
          <w:szCs w:val="24"/>
        </w:rPr>
        <w:t>b) oddzielnie przez każdego z nich (tyle dokumentów ilu Wykonawców).</w:t>
      </w:r>
    </w:p>
    <w:p w:rsidR="00577496" w:rsidRPr="00011FC8" w:rsidRDefault="00577496" w:rsidP="00577496">
      <w:pPr>
        <w:numPr>
          <w:ilvl w:val="0"/>
          <w:numId w:val="1"/>
        </w:numPr>
        <w:tabs>
          <w:tab w:val="clear" w:pos="0"/>
        </w:tabs>
        <w:suppressAutoHyphens/>
        <w:autoSpaceDE w:val="0"/>
        <w:ind w:left="567"/>
        <w:jc w:val="both"/>
        <w:rPr>
          <w:rFonts w:eastAsia="Arial"/>
          <w:sz w:val="22"/>
          <w:szCs w:val="24"/>
        </w:rPr>
      </w:pPr>
      <w:r w:rsidRPr="00011FC8">
        <w:rPr>
          <w:rFonts w:eastAsia="Arial"/>
          <w:sz w:val="22"/>
          <w:szCs w:val="24"/>
        </w:rPr>
        <w:t>W każdym jednak przypadku w treści dokumentu / pełnomocnictwa / zaleca się wymienić wszystkich Wykonawców wspólnie ubiegających się o udzielenie zamówienia i wskazać ich Pełnomocnika.</w:t>
      </w:r>
    </w:p>
    <w:p w:rsidR="00577496" w:rsidRPr="00011FC8" w:rsidRDefault="00577496" w:rsidP="00577496">
      <w:pPr>
        <w:numPr>
          <w:ilvl w:val="0"/>
          <w:numId w:val="23"/>
        </w:numPr>
        <w:suppressAutoHyphens/>
        <w:autoSpaceDE w:val="0"/>
        <w:ind w:left="567" w:hanging="283"/>
        <w:jc w:val="both"/>
        <w:rPr>
          <w:rFonts w:eastAsia="Arial"/>
          <w:bCs/>
          <w:sz w:val="22"/>
          <w:szCs w:val="24"/>
        </w:rPr>
      </w:pPr>
      <w:r w:rsidRPr="00011FC8">
        <w:rPr>
          <w:rFonts w:eastAsia="Arial"/>
          <w:bCs/>
          <w:sz w:val="22"/>
          <w:szCs w:val="24"/>
        </w:rPr>
        <w:t>Wykonawcy wspólnie ubiegający się o udzielenie zamówienia solidarnie odpowiadają za wniesienie zabezpieczenia należytego wykonania umowy, za podpisanie umowy i jej wykonanie,</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bCs/>
          <w:sz w:val="22"/>
          <w:szCs w:val="24"/>
        </w:rPr>
        <w:t>w ofercie powinien być podany adres do korespondencji i kontakt telefoniczny z pełnomocnikiem</w:t>
      </w:r>
      <w:r w:rsidRPr="00011FC8">
        <w:rPr>
          <w:rFonts w:eastAsia="Arial"/>
          <w:sz w:val="22"/>
          <w:szCs w:val="24"/>
        </w:rPr>
        <w:t xml:space="preserve"> Wykonawców wspólnie ubiegających się o udzielenie zamówienia. Wszelka korespondencja dokonywana będzie wyłącznie z podmiotem występującym jako Pełnomocnik,</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sz w:val="22"/>
          <w:szCs w:val="24"/>
        </w:rPr>
        <w:t>przed podpisaniem umowy (w przypadku wygrania postępowania) Wykonawcy składający ofertę wspólną (zwani dalej konsorcjum) będą mieli obowiązek przedstawić Zamawiającemu umowę regulującą współpracę, która powinna zawierać:</w:t>
      </w:r>
    </w:p>
    <w:p w:rsidR="00577496" w:rsidRPr="00011FC8" w:rsidRDefault="00577496" w:rsidP="00577496">
      <w:pPr>
        <w:numPr>
          <w:ilvl w:val="0"/>
          <w:numId w:val="24"/>
        </w:numPr>
        <w:suppressAutoHyphens/>
        <w:autoSpaceDE w:val="0"/>
        <w:ind w:left="851" w:hanging="284"/>
        <w:jc w:val="both"/>
        <w:rPr>
          <w:rFonts w:eastAsia="Arial"/>
          <w:sz w:val="22"/>
          <w:szCs w:val="24"/>
        </w:rPr>
      </w:pPr>
      <w:r w:rsidRPr="00011FC8">
        <w:rPr>
          <w:rFonts w:eastAsia="Arial"/>
          <w:sz w:val="22"/>
          <w:szCs w:val="24"/>
        </w:rPr>
        <w:t>określenie członków konsorcjum, poprzez podanie nazw podmiotów, siedzib, numer odpowiedniej ewidencji (działalności gospodarczej, wpisu do właściwego rejestru),</w:t>
      </w:r>
    </w:p>
    <w:p w:rsidR="00577496" w:rsidRPr="00011FC8" w:rsidRDefault="00577496" w:rsidP="00577496">
      <w:pPr>
        <w:numPr>
          <w:ilvl w:val="0"/>
          <w:numId w:val="24"/>
        </w:numPr>
        <w:suppressAutoHyphens/>
        <w:autoSpaceDE w:val="0"/>
        <w:ind w:left="851" w:hanging="284"/>
        <w:jc w:val="both"/>
        <w:rPr>
          <w:rFonts w:eastAsia="Arial"/>
          <w:sz w:val="22"/>
          <w:szCs w:val="24"/>
        </w:rPr>
      </w:pPr>
      <w:r w:rsidRPr="00011FC8">
        <w:rPr>
          <w:rFonts w:eastAsia="Arial"/>
          <w:sz w:val="22"/>
          <w:szCs w:val="24"/>
        </w:rPr>
        <w:t xml:space="preserve">wskazanie celu gospodarczego ustanowienia konsorcjum, w sposób precyzyjny wskazać nazwę inwestycji, jej lokalizację, określenie inwestora (zamawiającego), </w:t>
      </w:r>
    </w:p>
    <w:p w:rsidR="00577496" w:rsidRPr="00011FC8" w:rsidRDefault="00577496" w:rsidP="00577496">
      <w:pPr>
        <w:numPr>
          <w:ilvl w:val="0"/>
          <w:numId w:val="24"/>
        </w:numPr>
        <w:suppressAutoHyphens/>
        <w:autoSpaceDE w:val="0"/>
        <w:ind w:left="851" w:hanging="284"/>
        <w:jc w:val="both"/>
        <w:rPr>
          <w:rFonts w:eastAsia="Arial"/>
          <w:sz w:val="22"/>
          <w:szCs w:val="24"/>
        </w:rPr>
      </w:pPr>
      <w:r w:rsidRPr="00011FC8">
        <w:rPr>
          <w:rFonts w:eastAsia="Arial"/>
          <w:sz w:val="22"/>
          <w:szCs w:val="24"/>
        </w:rPr>
        <w:t>określenie udziału stron umowy w realizacji przedmiotu zamówienia,</w:t>
      </w:r>
    </w:p>
    <w:p w:rsidR="00577496" w:rsidRPr="00011FC8" w:rsidRDefault="00577496" w:rsidP="00577496">
      <w:pPr>
        <w:numPr>
          <w:ilvl w:val="0"/>
          <w:numId w:val="24"/>
        </w:numPr>
        <w:suppressAutoHyphens/>
        <w:autoSpaceDE w:val="0"/>
        <w:ind w:left="851" w:hanging="284"/>
        <w:jc w:val="both"/>
        <w:rPr>
          <w:rFonts w:eastAsia="Arial"/>
          <w:sz w:val="22"/>
          <w:szCs w:val="24"/>
        </w:rPr>
      </w:pPr>
      <w:r w:rsidRPr="00011FC8">
        <w:rPr>
          <w:rFonts w:eastAsia="Arial"/>
          <w:sz w:val="22"/>
          <w:szCs w:val="24"/>
        </w:rPr>
        <w:t>szczegółowy podział prac, który jasno określi punkty styku między konsorcjantami podczas realizacji przedmiotu zamówienia,</w:t>
      </w:r>
    </w:p>
    <w:p w:rsidR="00577496" w:rsidRPr="00011FC8" w:rsidRDefault="00577496" w:rsidP="00577496">
      <w:pPr>
        <w:numPr>
          <w:ilvl w:val="0"/>
          <w:numId w:val="24"/>
        </w:numPr>
        <w:suppressAutoHyphens/>
        <w:autoSpaceDE w:val="0"/>
        <w:ind w:left="851" w:hanging="284"/>
        <w:jc w:val="both"/>
        <w:rPr>
          <w:rFonts w:eastAsia="Arial"/>
          <w:sz w:val="22"/>
          <w:szCs w:val="24"/>
        </w:rPr>
      </w:pPr>
      <w:r w:rsidRPr="00011FC8">
        <w:rPr>
          <w:rFonts w:eastAsia="Arial"/>
          <w:sz w:val="22"/>
          <w:szCs w:val="24"/>
        </w:rPr>
        <w:t>określenie lidera Konsorcjum, jego praw i obowiązków,</w:t>
      </w:r>
    </w:p>
    <w:p w:rsidR="00577496" w:rsidRPr="00011FC8" w:rsidRDefault="00577496" w:rsidP="00577496">
      <w:pPr>
        <w:numPr>
          <w:ilvl w:val="0"/>
          <w:numId w:val="24"/>
        </w:numPr>
        <w:suppressAutoHyphens/>
        <w:autoSpaceDE w:val="0"/>
        <w:ind w:left="851" w:hanging="284"/>
        <w:jc w:val="both"/>
        <w:rPr>
          <w:rFonts w:eastAsia="Arial"/>
          <w:sz w:val="22"/>
          <w:szCs w:val="24"/>
        </w:rPr>
      </w:pPr>
      <w:r w:rsidRPr="00011FC8">
        <w:rPr>
          <w:rFonts w:eastAsia="Arial"/>
          <w:sz w:val="22"/>
          <w:szCs w:val="24"/>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sz w:val="22"/>
          <w:szCs w:val="24"/>
        </w:rPr>
        <w:t>w odniesieniu do wymagań postawionych przez Zamawiającego:</w:t>
      </w:r>
    </w:p>
    <w:p w:rsidR="00577496" w:rsidRPr="00011FC8" w:rsidRDefault="00577496" w:rsidP="00577496">
      <w:pPr>
        <w:numPr>
          <w:ilvl w:val="0"/>
          <w:numId w:val="1"/>
        </w:numPr>
        <w:tabs>
          <w:tab w:val="clear" w:pos="0"/>
        </w:tabs>
        <w:suppressAutoHyphens/>
        <w:autoSpaceDE w:val="0"/>
        <w:ind w:left="851" w:hanging="284"/>
        <w:jc w:val="both"/>
        <w:rPr>
          <w:rFonts w:eastAsia="Arial"/>
          <w:color w:val="FF0000"/>
          <w:sz w:val="22"/>
          <w:szCs w:val="24"/>
        </w:rPr>
      </w:pPr>
      <w:r w:rsidRPr="00011FC8">
        <w:rPr>
          <w:rFonts w:eastAsia="Arial"/>
          <w:sz w:val="22"/>
          <w:szCs w:val="24"/>
        </w:rPr>
        <w:t xml:space="preserve">a) każdy z Wykonawców wspólnie ubiegających się o udzielenie zamówienia oddzielnie musi udokumentować, że nie podlega wykluczeniu z postępowania o udzielenie zamówienia na podstawie przepisów art. 24 ust. 1 pkt. 12-23 ustawy </w:t>
      </w:r>
    </w:p>
    <w:p w:rsidR="00577496" w:rsidRPr="00011FC8" w:rsidRDefault="00577496" w:rsidP="00577496">
      <w:pPr>
        <w:numPr>
          <w:ilvl w:val="0"/>
          <w:numId w:val="1"/>
        </w:numPr>
        <w:tabs>
          <w:tab w:val="clear" w:pos="0"/>
        </w:tabs>
        <w:suppressAutoHyphens/>
        <w:autoSpaceDE w:val="0"/>
        <w:ind w:left="851" w:hanging="284"/>
        <w:jc w:val="both"/>
        <w:rPr>
          <w:rFonts w:eastAsia="Arial"/>
          <w:sz w:val="22"/>
          <w:szCs w:val="24"/>
        </w:rPr>
      </w:pPr>
      <w:r w:rsidRPr="00011FC8">
        <w:rPr>
          <w:rFonts w:eastAsia="Arial"/>
          <w:sz w:val="22"/>
          <w:szCs w:val="24"/>
        </w:rPr>
        <w:t>b) Wykonawcy wspólnie ubiegający się o udzielenie zamówienia spełnianie warunków udziału w postępowaniu wykazują zgodnie z ust. 2 rozdziału V.</w:t>
      </w:r>
    </w:p>
    <w:p w:rsidR="00577496" w:rsidRPr="00011FC8" w:rsidRDefault="00577496" w:rsidP="00577496">
      <w:pPr>
        <w:numPr>
          <w:ilvl w:val="0"/>
          <w:numId w:val="23"/>
        </w:numPr>
        <w:suppressAutoHyphens/>
        <w:autoSpaceDE w:val="0"/>
        <w:ind w:left="567" w:hanging="283"/>
        <w:jc w:val="both"/>
        <w:rPr>
          <w:color w:val="FF0000"/>
          <w:sz w:val="22"/>
          <w:szCs w:val="24"/>
        </w:rPr>
      </w:pPr>
      <w:r w:rsidRPr="00011FC8">
        <w:rPr>
          <w:rFonts w:eastAsia="Arial"/>
          <w:sz w:val="22"/>
          <w:szCs w:val="24"/>
        </w:rPr>
        <w:t>sposób składania dokumentów w ofercie wspólnej:</w:t>
      </w:r>
    </w:p>
    <w:p w:rsidR="00577496" w:rsidRPr="00011FC8" w:rsidRDefault="00577496" w:rsidP="00577496">
      <w:pPr>
        <w:numPr>
          <w:ilvl w:val="0"/>
          <w:numId w:val="25"/>
        </w:numPr>
        <w:suppressAutoHyphens/>
        <w:autoSpaceDE w:val="0"/>
        <w:ind w:left="851" w:hanging="284"/>
        <w:jc w:val="both"/>
        <w:rPr>
          <w:rFonts w:eastAsia="Arial"/>
          <w:sz w:val="22"/>
          <w:szCs w:val="24"/>
        </w:rPr>
      </w:pPr>
      <w:r w:rsidRPr="00011FC8">
        <w:rPr>
          <w:rFonts w:eastAsia="Arial"/>
          <w:sz w:val="22"/>
          <w:szCs w:val="24"/>
        </w:rPr>
        <w:t xml:space="preserve">dokumenty, dotyczące własnej firmy, takie jak np.: odpis z właściwego rejestru, oświadczenia dotyczące okoliczności określonych w art. 24 ust. 1 ustawy, oświadczenie o </w:t>
      </w:r>
      <w:r w:rsidRPr="00011FC8">
        <w:rPr>
          <w:rFonts w:eastAsia="Arial"/>
          <w:sz w:val="22"/>
          <w:szCs w:val="24"/>
        </w:rPr>
        <w:lastRenderedPageBreak/>
        <w:t>przynależności lub braku przynależności do tej samej grupy kapitałowej, co inny Wykonawca, itp. – składa każdy z Wykonawców składających ofertę wspólną w imieniu swojej firmy,</w:t>
      </w:r>
    </w:p>
    <w:p w:rsidR="00577496" w:rsidRPr="00011FC8" w:rsidRDefault="00577496" w:rsidP="00577496">
      <w:pPr>
        <w:numPr>
          <w:ilvl w:val="0"/>
          <w:numId w:val="25"/>
        </w:numPr>
        <w:suppressAutoHyphens/>
        <w:autoSpaceDE w:val="0"/>
        <w:ind w:left="851" w:hanging="284"/>
        <w:jc w:val="both"/>
        <w:rPr>
          <w:sz w:val="22"/>
          <w:szCs w:val="24"/>
          <w:lang w:eastAsia="ar-SA" w:bidi="ar-SA"/>
        </w:rPr>
      </w:pPr>
      <w:r w:rsidRPr="00011FC8">
        <w:rPr>
          <w:rFonts w:eastAsia="Arial"/>
          <w:sz w:val="22"/>
          <w:szCs w:val="24"/>
        </w:rPr>
        <w:t>dokumenty wspólne takie jak np.: formularz ofertowy, oświadczenie o spełniania warunków udziału w postępowaniu, itp. składa pełnomocnik Wykonawców w imieniu wszystkich Wykonawców składających ofertę wspólną,</w:t>
      </w:r>
    </w:p>
    <w:p w:rsidR="00577496" w:rsidRPr="00011FC8" w:rsidRDefault="00577496" w:rsidP="00577496">
      <w:pPr>
        <w:widowControl/>
        <w:numPr>
          <w:ilvl w:val="0"/>
          <w:numId w:val="25"/>
        </w:numPr>
        <w:suppressAutoHyphens/>
        <w:autoSpaceDE w:val="0"/>
        <w:ind w:left="851" w:hanging="284"/>
        <w:jc w:val="both"/>
        <w:rPr>
          <w:rFonts w:eastAsia="Arial"/>
          <w:kern w:val="1"/>
          <w:sz w:val="22"/>
          <w:szCs w:val="24"/>
          <w:lang w:eastAsia="zh-CN" w:bidi="hi-IN"/>
        </w:rPr>
      </w:pPr>
      <w:r w:rsidRPr="00011FC8">
        <w:rPr>
          <w:rFonts w:eastAsia="SimSun"/>
          <w:kern w:val="1"/>
          <w:sz w:val="22"/>
          <w:szCs w:val="24"/>
          <w:lang w:eastAsia="ar-SA" w:bidi="ar-SA"/>
        </w:rPr>
        <w:t xml:space="preserve">kopie dokumentów dotyczących </w:t>
      </w:r>
      <w:r w:rsidRPr="00011FC8">
        <w:rPr>
          <w:rFonts w:eastAsia="Arial"/>
          <w:kern w:val="1"/>
          <w:sz w:val="22"/>
          <w:szCs w:val="24"/>
          <w:lang w:eastAsia="zh-CN" w:bidi="hi-IN"/>
        </w:rPr>
        <w:t xml:space="preserve">każdego z Wykonawców składających ofertę wspólną </w:t>
      </w:r>
      <w:r w:rsidRPr="00011FC8">
        <w:rPr>
          <w:rFonts w:eastAsia="SimSun"/>
          <w:kern w:val="1"/>
          <w:sz w:val="22"/>
          <w:szCs w:val="24"/>
          <w:lang w:eastAsia="ar-SA" w:bidi="ar-SA"/>
        </w:rPr>
        <w:t>powinny być poświadczane za zgodność z oryginałem przez tego Wykonawcę, którego dotyczą składane dokumenty,</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sz w:val="22"/>
          <w:szCs w:val="24"/>
        </w:rPr>
        <w:t>wypełniając formularz ofertowy, jak również inne dokumenty powołujące się na „Wykonawcę” w miejscu „np. nazwa i adres Wykonawcy” należy wpisać dane Wykonawców wspólnie ubiegających się o zamówienie.</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sz w:val="22"/>
          <w:szCs w:val="24"/>
        </w:rPr>
        <w:t>wspólnicy spółki cywilnej są traktowani jak Wykonawcy składający ofertę wspólną i mają do nich zastosowanie zasady określone w ust. 4 niniejszego rozdziału.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577496" w:rsidRPr="00011FC8" w:rsidRDefault="00577496" w:rsidP="00577496">
      <w:pPr>
        <w:numPr>
          <w:ilvl w:val="0"/>
          <w:numId w:val="23"/>
        </w:numPr>
        <w:suppressAutoHyphens/>
        <w:autoSpaceDE w:val="0"/>
        <w:ind w:left="567" w:hanging="283"/>
        <w:jc w:val="both"/>
        <w:rPr>
          <w:rFonts w:eastAsia="Arial"/>
          <w:sz w:val="22"/>
          <w:szCs w:val="24"/>
        </w:rPr>
      </w:pPr>
      <w:r w:rsidRPr="00011FC8">
        <w:rPr>
          <w:rFonts w:eastAsia="Arial"/>
          <w:sz w:val="22"/>
          <w:szCs w:val="24"/>
        </w:rPr>
        <w:t>w przypadku spółki cywilnej art. 23 ust. 2 ustawy nie będzie miał zastosowania, jeżeli oferta zostanie podpisana przez wszystkich wspólników,</w:t>
      </w:r>
    </w:p>
    <w:p w:rsidR="00577496" w:rsidRPr="00011FC8" w:rsidRDefault="00577496" w:rsidP="00577496">
      <w:pPr>
        <w:numPr>
          <w:ilvl w:val="0"/>
          <w:numId w:val="23"/>
        </w:numPr>
        <w:suppressAutoHyphens/>
        <w:autoSpaceDE w:val="0"/>
        <w:ind w:left="567" w:hanging="425"/>
        <w:jc w:val="both"/>
        <w:rPr>
          <w:sz w:val="22"/>
          <w:szCs w:val="24"/>
        </w:rPr>
      </w:pPr>
      <w:r w:rsidRPr="00011FC8">
        <w:rPr>
          <w:rFonts w:eastAsia="Arial"/>
          <w:sz w:val="22"/>
          <w:szCs w:val="24"/>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rPr>
      </w:pPr>
      <w:r w:rsidRPr="00011FC8">
        <w:rPr>
          <w:rFonts w:ascii="Times New Roman" w:hAnsi="Times New Roman" w:cs="Times New Roman"/>
          <w:sz w:val="24"/>
          <w:szCs w:val="24"/>
        </w:rPr>
        <w:t>Rozdział XII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Miejsce oraz termin składania i otwarcia ofert</w:t>
      </w:r>
    </w:p>
    <w:p w:rsidR="00577496" w:rsidRPr="00011FC8" w:rsidRDefault="00577496" w:rsidP="00577496">
      <w:pPr>
        <w:pStyle w:val="Standard"/>
        <w:ind w:left="284" w:hanging="284"/>
        <w:jc w:val="both"/>
        <w:rPr>
          <w:rFonts w:eastAsia="Arial"/>
          <w:b/>
          <w:bCs/>
          <w:strike/>
          <w:sz w:val="22"/>
          <w:szCs w:val="22"/>
        </w:rPr>
      </w:pPr>
      <w:r w:rsidRPr="00011FC8">
        <w:rPr>
          <w:rFonts w:eastAsia="Arial"/>
          <w:sz w:val="22"/>
          <w:szCs w:val="22"/>
        </w:rPr>
        <w:t xml:space="preserve">1.  Nieprzejrzystą kopertę (opakowanie) zawierającą ofertę wraz z wymaganymi dokumentami należy złożyć w siedzibie Zamawiającego </w:t>
      </w:r>
      <w:r w:rsidRPr="00011FC8">
        <w:rPr>
          <w:rFonts w:eastAsia="Arial"/>
          <w:b/>
          <w:sz w:val="22"/>
          <w:szCs w:val="22"/>
        </w:rPr>
        <w:t xml:space="preserve">w pokoju </w:t>
      </w:r>
      <w:r w:rsidRPr="00011FC8">
        <w:rPr>
          <w:rFonts w:eastAsia="Arial"/>
          <w:b/>
          <w:bCs/>
          <w:sz w:val="22"/>
          <w:szCs w:val="22"/>
        </w:rPr>
        <w:t>84</w:t>
      </w:r>
      <w:r w:rsidRPr="00011FC8">
        <w:rPr>
          <w:rFonts w:eastAsia="Arial"/>
          <w:bCs/>
          <w:sz w:val="22"/>
          <w:szCs w:val="22"/>
        </w:rPr>
        <w:t xml:space="preserve"> </w:t>
      </w:r>
      <w:r w:rsidRPr="00011FC8">
        <w:rPr>
          <w:rFonts w:eastAsia="Arial"/>
          <w:sz w:val="22"/>
          <w:szCs w:val="22"/>
        </w:rPr>
        <w:t xml:space="preserve">w terminie </w:t>
      </w:r>
      <w:r w:rsidRPr="00011FC8">
        <w:rPr>
          <w:rFonts w:eastAsia="Arial"/>
          <w:bCs/>
          <w:sz w:val="22"/>
          <w:szCs w:val="22"/>
          <w:u w:val="single"/>
        </w:rPr>
        <w:t xml:space="preserve">do dnia </w:t>
      </w:r>
      <w:r w:rsidR="009B5EEB" w:rsidRPr="00011FC8">
        <w:rPr>
          <w:rFonts w:eastAsia="Arial"/>
          <w:b/>
          <w:bCs/>
          <w:sz w:val="22"/>
          <w:szCs w:val="22"/>
          <w:u w:val="single"/>
        </w:rPr>
        <w:t>1</w:t>
      </w:r>
      <w:r w:rsidR="00341820">
        <w:rPr>
          <w:rFonts w:eastAsia="Arial"/>
          <w:b/>
          <w:bCs/>
          <w:sz w:val="22"/>
          <w:szCs w:val="22"/>
          <w:u w:val="single"/>
        </w:rPr>
        <w:t>5</w:t>
      </w:r>
      <w:r w:rsidRPr="00011FC8">
        <w:rPr>
          <w:rFonts w:eastAsia="Arial"/>
          <w:b/>
          <w:bCs/>
          <w:sz w:val="22"/>
          <w:szCs w:val="22"/>
          <w:u w:val="single"/>
        </w:rPr>
        <w:t xml:space="preserve"> </w:t>
      </w:r>
      <w:r w:rsidR="009B5EEB" w:rsidRPr="00011FC8">
        <w:rPr>
          <w:rFonts w:eastAsia="Arial"/>
          <w:b/>
          <w:bCs/>
          <w:sz w:val="22"/>
          <w:szCs w:val="22"/>
          <w:u w:val="single"/>
        </w:rPr>
        <w:t>0</w:t>
      </w:r>
      <w:r w:rsidRPr="00011FC8">
        <w:rPr>
          <w:rFonts w:eastAsia="Arial"/>
          <w:b/>
          <w:bCs/>
          <w:sz w:val="22"/>
          <w:szCs w:val="22"/>
          <w:u w:val="single"/>
        </w:rPr>
        <w:t>1.201</w:t>
      </w:r>
      <w:r w:rsidR="009B5EEB" w:rsidRPr="00011FC8">
        <w:rPr>
          <w:rFonts w:eastAsia="Arial"/>
          <w:b/>
          <w:bCs/>
          <w:sz w:val="22"/>
          <w:szCs w:val="22"/>
          <w:u w:val="single"/>
        </w:rPr>
        <w:t>9</w:t>
      </w:r>
      <w:r w:rsidRPr="00011FC8">
        <w:rPr>
          <w:rFonts w:eastAsia="Arial"/>
          <w:b/>
          <w:bCs/>
          <w:sz w:val="22"/>
          <w:szCs w:val="22"/>
          <w:u w:val="single"/>
        </w:rPr>
        <w:t xml:space="preserve"> r. do godz</w:t>
      </w:r>
      <w:r w:rsidRPr="00011FC8">
        <w:rPr>
          <w:rFonts w:eastAsia="Arial"/>
          <w:b/>
          <w:sz w:val="22"/>
          <w:szCs w:val="22"/>
          <w:u w:val="single"/>
        </w:rPr>
        <w:t xml:space="preserve">. </w:t>
      </w:r>
      <w:r w:rsidRPr="00011FC8">
        <w:rPr>
          <w:rFonts w:eastAsia="Arial"/>
          <w:b/>
          <w:bCs/>
          <w:sz w:val="22"/>
          <w:szCs w:val="22"/>
          <w:u w:val="single"/>
        </w:rPr>
        <w:t>11:00</w:t>
      </w:r>
      <w:r w:rsidRPr="00011FC8">
        <w:rPr>
          <w:rFonts w:eastAsia="Arial"/>
          <w:sz w:val="22"/>
          <w:szCs w:val="22"/>
        </w:rPr>
        <w:t xml:space="preserve"> lub przesłać pocztą (liczy się data wpływu do siedziby zamawiającego) na adres: </w:t>
      </w:r>
      <w:r w:rsidRPr="00011FC8">
        <w:rPr>
          <w:rFonts w:eastAsia="Arial"/>
          <w:b/>
          <w:sz w:val="22"/>
          <w:szCs w:val="22"/>
        </w:rPr>
        <w:t xml:space="preserve">Starostwo Powiatowe </w:t>
      </w:r>
      <w:r w:rsidRPr="00011FC8">
        <w:rPr>
          <w:b/>
          <w:sz w:val="22"/>
          <w:szCs w:val="22"/>
        </w:rPr>
        <w:t>06-300 Przasnysz, ul. Św. St. Kostki 5</w:t>
      </w:r>
    </w:p>
    <w:p w:rsidR="00577496" w:rsidRPr="00011FC8" w:rsidRDefault="00577496" w:rsidP="00577496">
      <w:pPr>
        <w:pStyle w:val="Standard"/>
        <w:ind w:left="284" w:hanging="284"/>
        <w:jc w:val="both"/>
        <w:rPr>
          <w:rFonts w:eastAsia="Arial"/>
          <w:sz w:val="22"/>
          <w:szCs w:val="22"/>
        </w:rPr>
      </w:pPr>
      <w:r w:rsidRPr="00011FC8">
        <w:rPr>
          <w:rFonts w:eastAsia="Arial"/>
          <w:sz w:val="22"/>
          <w:szCs w:val="22"/>
        </w:rPr>
        <w:t>2.  Oferty będą podlegały rejestracji przez Zamawiającego. Każda przyjęta oferta zostanie opatrzona adnotacją określającą dokładny termin przyjęcia, tzn. datę oraz godzinę i minutę, w której została przyjęta. Do czasu otwarcia ofert, będą one przechowywane w sposób gwarantujący ich nienaruszalność.</w:t>
      </w:r>
    </w:p>
    <w:p w:rsidR="00577496" w:rsidRPr="00011FC8" w:rsidRDefault="00577496" w:rsidP="00817997">
      <w:pPr>
        <w:pStyle w:val="Standard"/>
        <w:ind w:left="284" w:hanging="284"/>
        <w:jc w:val="both"/>
        <w:rPr>
          <w:rFonts w:eastAsia="Arial"/>
          <w:b/>
          <w:bCs/>
          <w:strike/>
          <w:sz w:val="22"/>
          <w:szCs w:val="22"/>
        </w:rPr>
      </w:pPr>
      <w:r w:rsidRPr="00011FC8">
        <w:rPr>
          <w:rFonts w:eastAsia="Arial"/>
          <w:sz w:val="22"/>
          <w:szCs w:val="22"/>
        </w:rPr>
        <w:t xml:space="preserve">3. Koperta (opakowanie) powinna być opisana: </w:t>
      </w:r>
      <w:r w:rsidRPr="00011FC8">
        <w:rPr>
          <w:rFonts w:eastAsia="Arial"/>
          <w:b/>
          <w:sz w:val="22"/>
          <w:szCs w:val="22"/>
        </w:rPr>
        <w:t xml:space="preserve">Starostwo Powiatowe </w:t>
      </w:r>
      <w:r w:rsidRPr="00011FC8">
        <w:rPr>
          <w:b/>
          <w:sz w:val="22"/>
          <w:szCs w:val="22"/>
        </w:rPr>
        <w:t xml:space="preserve">06-300 Przasnysz, ul. Św. St. Kostki 5, </w:t>
      </w:r>
      <w:r w:rsidRPr="00011FC8">
        <w:rPr>
          <w:rFonts w:eastAsia="Arial"/>
          <w:sz w:val="22"/>
          <w:szCs w:val="22"/>
        </w:rPr>
        <w:t xml:space="preserve">z dopiskiem: </w:t>
      </w:r>
    </w:p>
    <w:p w:rsidR="00B826A0" w:rsidRPr="00011FC8" w:rsidRDefault="00577496" w:rsidP="00817997">
      <w:pPr>
        <w:pStyle w:val="Standard"/>
        <w:ind w:left="284" w:hanging="284"/>
        <w:jc w:val="center"/>
        <w:rPr>
          <w:b/>
          <w:sz w:val="22"/>
          <w:szCs w:val="22"/>
        </w:rPr>
      </w:pPr>
      <w:r w:rsidRPr="00011FC8">
        <w:rPr>
          <w:rFonts w:eastAsia="Arial"/>
          <w:b/>
          <w:i/>
          <w:sz w:val="22"/>
          <w:szCs w:val="22"/>
        </w:rPr>
        <w:t xml:space="preserve">„OFERTA na </w:t>
      </w:r>
      <w:r w:rsidR="00B826A0" w:rsidRPr="00011FC8">
        <w:rPr>
          <w:b/>
          <w:bCs/>
          <w:sz w:val="22"/>
          <w:szCs w:val="22"/>
          <w:lang w:bidi="ar-SA"/>
        </w:rPr>
        <w:t>Świadczenie usług  w zakresie pełnienia funkcji inspektora nadzoru inwestorskiego nad realizacją inwestycji pn.: „Budowa hali sportowej z płytą lodowiska przy Zespole Szkół Powiatowych w Przasnyszu”</w:t>
      </w:r>
      <w:r w:rsidR="00B826A0" w:rsidRPr="00011FC8">
        <w:rPr>
          <w:b/>
          <w:sz w:val="22"/>
          <w:szCs w:val="22"/>
        </w:rPr>
        <w:t xml:space="preserve"> numer sprawy ZOK.042.1</w:t>
      </w:r>
      <w:r w:rsidR="0074356E" w:rsidRPr="00011FC8">
        <w:rPr>
          <w:b/>
          <w:sz w:val="22"/>
          <w:szCs w:val="22"/>
        </w:rPr>
        <w:t>5</w:t>
      </w:r>
      <w:r w:rsidR="00B826A0" w:rsidRPr="00011FC8">
        <w:rPr>
          <w:b/>
          <w:sz w:val="22"/>
          <w:szCs w:val="22"/>
        </w:rPr>
        <w:t>.</w:t>
      </w:r>
      <w:r w:rsidR="0074356E" w:rsidRPr="00011FC8">
        <w:rPr>
          <w:b/>
          <w:sz w:val="22"/>
          <w:szCs w:val="22"/>
        </w:rPr>
        <w:t>3</w:t>
      </w:r>
      <w:r w:rsidR="00B826A0" w:rsidRPr="00011FC8">
        <w:rPr>
          <w:b/>
          <w:sz w:val="22"/>
          <w:szCs w:val="22"/>
        </w:rPr>
        <w:t>.</w:t>
      </w:r>
      <w:r w:rsidR="0074356E" w:rsidRPr="00011FC8">
        <w:rPr>
          <w:b/>
          <w:sz w:val="22"/>
          <w:szCs w:val="22"/>
        </w:rPr>
        <w:t>1</w:t>
      </w:r>
      <w:r w:rsidR="00B826A0" w:rsidRPr="00011FC8">
        <w:rPr>
          <w:b/>
          <w:sz w:val="22"/>
          <w:szCs w:val="22"/>
        </w:rPr>
        <w:t>.201</w:t>
      </w:r>
      <w:r w:rsidR="0074356E" w:rsidRPr="00011FC8">
        <w:rPr>
          <w:b/>
          <w:sz w:val="22"/>
          <w:szCs w:val="22"/>
        </w:rPr>
        <w:t>9</w:t>
      </w:r>
      <w:r w:rsidR="00B826A0" w:rsidRPr="00011FC8">
        <w:rPr>
          <w:b/>
          <w:sz w:val="22"/>
          <w:szCs w:val="22"/>
        </w:rPr>
        <w:t xml:space="preserve"> Nie</w:t>
      </w:r>
      <w:r w:rsidR="005E02ED" w:rsidRPr="00011FC8">
        <w:rPr>
          <w:b/>
          <w:sz w:val="22"/>
          <w:szCs w:val="22"/>
        </w:rPr>
        <w:t xml:space="preserve"> otwierać przed dniem 1</w:t>
      </w:r>
      <w:r w:rsidR="00341820">
        <w:rPr>
          <w:b/>
          <w:sz w:val="22"/>
          <w:szCs w:val="22"/>
        </w:rPr>
        <w:t>5</w:t>
      </w:r>
      <w:r w:rsidR="00B826A0" w:rsidRPr="00011FC8">
        <w:rPr>
          <w:b/>
          <w:sz w:val="22"/>
          <w:szCs w:val="22"/>
        </w:rPr>
        <w:t>.0</w:t>
      </w:r>
      <w:r w:rsidR="005E02ED" w:rsidRPr="00011FC8">
        <w:rPr>
          <w:b/>
          <w:sz w:val="22"/>
          <w:szCs w:val="22"/>
        </w:rPr>
        <w:t>1.2019</w:t>
      </w:r>
      <w:r w:rsidR="00B826A0" w:rsidRPr="00011FC8">
        <w:rPr>
          <w:b/>
          <w:sz w:val="22"/>
          <w:szCs w:val="22"/>
        </w:rPr>
        <w:t xml:space="preserve"> godz.</w:t>
      </w:r>
      <w:r w:rsidR="005E02ED" w:rsidRPr="00011FC8">
        <w:rPr>
          <w:b/>
          <w:sz w:val="22"/>
          <w:szCs w:val="22"/>
        </w:rPr>
        <w:t>11</w:t>
      </w:r>
      <w:r w:rsidR="00B826A0" w:rsidRPr="00011FC8">
        <w:rPr>
          <w:b/>
          <w:sz w:val="22"/>
          <w:szCs w:val="22"/>
        </w:rPr>
        <w:t>:15”</w:t>
      </w:r>
    </w:p>
    <w:p w:rsidR="00577496" w:rsidRPr="00011FC8" w:rsidRDefault="00577496" w:rsidP="00817997">
      <w:pPr>
        <w:pStyle w:val="Tekstpodstawowy"/>
        <w:widowControl/>
        <w:suppressAutoHyphens/>
        <w:spacing w:after="0"/>
        <w:ind w:left="284" w:hanging="284"/>
        <w:jc w:val="center"/>
        <w:rPr>
          <w:b/>
          <w:i/>
          <w:sz w:val="24"/>
          <w:szCs w:val="24"/>
        </w:rPr>
      </w:pPr>
    </w:p>
    <w:p w:rsidR="00577496" w:rsidRPr="00011FC8" w:rsidRDefault="00577496" w:rsidP="00577496">
      <w:pPr>
        <w:pStyle w:val="Standard"/>
        <w:jc w:val="both"/>
        <w:rPr>
          <w:rFonts w:eastAsia="Arial"/>
          <w:sz w:val="22"/>
          <w:szCs w:val="22"/>
        </w:rPr>
      </w:pPr>
      <w:r w:rsidRPr="00011FC8">
        <w:rPr>
          <w:rFonts w:eastAsia="Arial"/>
          <w:sz w:val="22"/>
          <w:szCs w:val="22"/>
        </w:rPr>
        <w:t>4. Na kopercie (opakowaniu) oprócz opisu jw. należy umieścić nazwę i adres Wykonawcy.</w:t>
      </w:r>
    </w:p>
    <w:p w:rsidR="00577496" w:rsidRPr="00011FC8" w:rsidRDefault="00577496" w:rsidP="00577496">
      <w:pPr>
        <w:pStyle w:val="Standard"/>
        <w:jc w:val="both"/>
        <w:rPr>
          <w:rFonts w:eastAsia="Arial"/>
          <w:sz w:val="22"/>
          <w:szCs w:val="22"/>
        </w:rPr>
      </w:pPr>
      <w:r w:rsidRPr="00011FC8">
        <w:rPr>
          <w:rFonts w:eastAsia="Arial"/>
          <w:sz w:val="22"/>
          <w:szCs w:val="22"/>
        </w:rPr>
        <w:t>5 .</w:t>
      </w:r>
      <w:r w:rsidRPr="00011FC8">
        <w:rPr>
          <w:sz w:val="22"/>
          <w:szCs w:val="22"/>
        </w:rPr>
        <w:t>Konsekwencje złożenia oferty niezgodnie z w/w opisem ponosi Wykonawca.</w:t>
      </w:r>
      <w:r w:rsidRPr="00011FC8">
        <w:rPr>
          <w:rFonts w:eastAsia="Arial"/>
          <w:sz w:val="22"/>
          <w:szCs w:val="22"/>
        </w:rPr>
        <w:t xml:space="preserve"> Zamawiający nie  </w:t>
      </w:r>
    </w:p>
    <w:p w:rsidR="00577496" w:rsidRPr="00011FC8" w:rsidRDefault="00577496" w:rsidP="00577496">
      <w:pPr>
        <w:pStyle w:val="Standard"/>
        <w:ind w:left="262"/>
        <w:jc w:val="both"/>
        <w:rPr>
          <w:sz w:val="22"/>
          <w:szCs w:val="22"/>
        </w:rPr>
      </w:pPr>
      <w:r w:rsidRPr="00011FC8">
        <w:rPr>
          <w:rFonts w:eastAsia="Arial"/>
          <w:sz w:val="22"/>
          <w:szCs w:val="22"/>
        </w:rPr>
        <w:t>ponosi odpowiedzialności za nieprawidłowe złożenie oferty lub nieprawidłowe oznakowanie koperty. Jeżeli dojdzie do otwarcia nieprawidłowo złożonej oferty (złożonej w innym miejscu niż jest to wymagane) lub nieprawidłowo opisanej (oznaczonej) koperty, to taka oferta będzie pominięta podczas rejestracji i w toku dalszego procedowania, przy czym Zamawiający zwróci Wykonawcy taka ofertę na zasadach obowiązujących, jak przy ofertach, które zostały złożone po terminie.</w:t>
      </w:r>
    </w:p>
    <w:p w:rsidR="00577496" w:rsidRPr="00011FC8" w:rsidRDefault="00577496" w:rsidP="00577496">
      <w:pPr>
        <w:pStyle w:val="Standard"/>
        <w:ind w:left="284" w:hanging="284"/>
        <w:jc w:val="both"/>
        <w:rPr>
          <w:rFonts w:eastAsia="Arial"/>
          <w:sz w:val="22"/>
          <w:szCs w:val="22"/>
        </w:rPr>
      </w:pPr>
      <w:r w:rsidRPr="00011FC8">
        <w:rPr>
          <w:rFonts w:eastAsia="Arial"/>
          <w:sz w:val="22"/>
          <w:szCs w:val="22"/>
        </w:rPr>
        <w:t>6.  Zamawiający niezwłocznie zwraca ofertę, która została złożona po terminie.</w:t>
      </w:r>
    </w:p>
    <w:p w:rsidR="00577496" w:rsidRPr="00011FC8" w:rsidRDefault="00577496" w:rsidP="00577496">
      <w:pPr>
        <w:pStyle w:val="Standard"/>
        <w:ind w:left="284" w:hanging="284"/>
        <w:jc w:val="both"/>
        <w:rPr>
          <w:rFonts w:eastAsia="Arial"/>
          <w:sz w:val="22"/>
          <w:szCs w:val="22"/>
        </w:rPr>
      </w:pPr>
      <w:r w:rsidRPr="00011FC8">
        <w:rPr>
          <w:rFonts w:eastAsia="Arial"/>
          <w:sz w:val="22"/>
          <w:szCs w:val="22"/>
        </w:rPr>
        <w:t>7.  Przed upływem terminu do składania ofert, Wykonawca może wprowadzić zmiany do złożonej oferty lub wycofać ofertę. Oświadczenie o wprowadzonych zmianach lub wycofaniu oferty powinny być dostarczone Zamawiającemu na piśmie pod rygorem nieważności przed upływem terminu składania ofert. Oświadczenia powinny być opakowane tak, jak oferta, a opakowanie powinno zawierać odpowiednio dodatkowe oznaczenie wyrazem: ZMIANA lub WYCOFANIE.</w:t>
      </w:r>
    </w:p>
    <w:p w:rsidR="00577496" w:rsidRPr="00011FC8" w:rsidRDefault="00577496" w:rsidP="00577496">
      <w:pPr>
        <w:pStyle w:val="Standard"/>
        <w:ind w:left="284" w:hanging="284"/>
        <w:jc w:val="both"/>
        <w:rPr>
          <w:rFonts w:eastAsia="Arial"/>
          <w:sz w:val="22"/>
          <w:szCs w:val="22"/>
        </w:rPr>
      </w:pPr>
      <w:r w:rsidRPr="00011FC8">
        <w:rPr>
          <w:rFonts w:eastAsia="Arial"/>
          <w:sz w:val="22"/>
          <w:szCs w:val="22"/>
        </w:rPr>
        <w:t xml:space="preserve">8.  Ofertę wycofaną zamawiający zwróci w terminie 7 dni od daty otrzymania prawidłowo </w:t>
      </w:r>
      <w:r w:rsidRPr="00011FC8">
        <w:rPr>
          <w:rFonts w:eastAsia="Arial"/>
          <w:sz w:val="22"/>
          <w:szCs w:val="22"/>
        </w:rPr>
        <w:lastRenderedPageBreak/>
        <w:t>złożonego przez Wykonawcę oświadczenia o wycofaniu oferty i kosztami zwrotu obciąży Wykonawcę.</w:t>
      </w:r>
    </w:p>
    <w:p w:rsidR="00577496" w:rsidRPr="00011FC8" w:rsidRDefault="00577496" w:rsidP="00577496">
      <w:pPr>
        <w:pStyle w:val="Standard"/>
        <w:ind w:left="284" w:hanging="284"/>
        <w:jc w:val="both"/>
        <w:rPr>
          <w:rFonts w:eastAsia="Arial"/>
          <w:sz w:val="22"/>
          <w:szCs w:val="22"/>
        </w:rPr>
      </w:pPr>
      <w:r w:rsidRPr="00011FC8">
        <w:rPr>
          <w:rFonts w:eastAsia="Arial"/>
          <w:sz w:val="22"/>
          <w:szCs w:val="22"/>
        </w:rPr>
        <w:t xml:space="preserve">9.   Otwarcie ofert jest jawne i nastąpi </w:t>
      </w:r>
      <w:r w:rsidRPr="00011FC8">
        <w:rPr>
          <w:rFonts w:eastAsia="Arial"/>
          <w:bCs/>
          <w:sz w:val="22"/>
          <w:szCs w:val="22"/>
          <w:u w:val="single"/>
        </w:rPr>
        <w:t xml:space="preserve">dnia </w:t>
      </w:r>
      <w:r w:rsidR="00ED1196" w:rsidRPr="00011FC8">
        <w:rPr>
          <w:rFonts w:eastAsia="Arial"/>
          <w:b/>
          <w:bCs/>
          <w:sz w:val="22"/>
          <w:szCs w:val="22"/>
          <w:u w:val="single"/>
        </w:rPr>
        <w:t>1</w:t>
      </w:r>
      <w:r w:rsidR="00341820">
        <w:rPr>
          <w:rFonts w:eastAsia="Arial"/>
          <w:b/>
          <w:bCs/>
          <w:sz w:val="22"/>
          <w:szCs w:val="22"/>
          <w:u w:val="single"/>
        </w:rPr>
        <w:t>5</w:t>
      </w:r>
      <w:r w:rsidR="00ED1196" w:rsidRPr="00011FC8">
        <w:rPr>
          <w:rFonts w:eastAsia="Arial"/>
          <w:b/>
          <w:bCs/>
          <w:sz w:val="22"/>
          <w:szCs w:val="22"/>
          <w:u w:val="single"/>
        </w:rPr>
        <w:t>.01.</w:t>
      </w:r>
      <w:r w:rsidRPr="00011FC8">
        <w:rPr>
          <w:rFonts w:eastAsia="Arial"/>
          <w:b/>
          <w:bCs/>
          <w:sz w:val="22"/>
          <w:szCs w:val="22"/>
          <w:u w:val="single"/>
        </w:rPr>
        <w:t>201</w:t>
      </w:r>
      <w:r w:rsidR="00ED1196" w:rsidRPr="00011FC8">
        <w:rPr>
          <w:rFonts w:eastAsia="Arial"/>
          <w:b/>
          <w:bCs/>
          <w:sz w:val="22"/>
          <w:szCs w:val="22"/>
          <w:u w:val="single"/>
        </w:rPr>
        <w:t>9</w:t>
      </w:r>
      <w:r w:rsidRPr="00011FC8">
        <w:rPr>
          <w:rFonts w:eastAsia="Arial"/>
          <w:b/>
          <w:bCs/>
          <w:sz w:val="22"/>
          <w:szCs w:val="22"/>
          <w:u w:val="single"/>
        </w:rPr>
        <w:t xml:space="preserve"> r. o godz. 11:15</w:t>
      </w:r>
      <w:r w:rsidRPr="00011FC8">
        <w:rPr>
          <w:rFonts w:eastAsia="Arial"/>
          <w:bCs/>
          <w:sz w:val="22"/>
          <w:szCs w:val="22"/>
        </w:rPr>
        <w:t xml:space="preserve"> </w:t>
      </w:r>
      <w:r w:rsidRPr="00011FC8">
        <w:rPr>
          <w:rFonts w:eastAsia="Arial"/>
          <w:sz w:val="22"/>
          <w:szCs w:val="22"/>
        </w:rPr>
        <w:t xml:space="preserve">w siedzibie Zamawiającego </w:t>
      </w:r>
      <w:r w:rsidRPr="00011FC8">
        <w:rPr>
          <w:rFonts w:eastAsia="Arial"/>
          <w:b/>
          <w:sz w:val="22"/>
          <w:szCs w:val="22"/>
        </w:rPr>
        <w:t>w pok. 8</w:t>
      </w:r>
      <w:r w:rsidR="00ED1196" w:rsidRPr="00011FC8">
        <w:rPr>
          <w:rFonts w:eastAsia="Arial"/>
          <w:b/>
          <w:sz w:val="22"/>
          <w:szCs w:val="22"/>
        </w:rPr>
        <w:t>0</w:t>
      </w:r>
      <w:r w:rsidRPr="00011FC8">
        <w:rPr>
          <w:rFonts w:eastAsia="Arial"/>
          <w:b/>
          <w:sz w:val="22"/>
          <w:szCs w:val="22"/>
        </w:rPr>
        <w:t>.</w:t>
      </w:r>
    </w:p>
    <w:p w:rsidR="00577496" w:rsidRPr="00011FC8" w:rsidRDefault="00577496" w:rsidP="00577496">
      <w:pPr>
        <w:pStyle w:val="Standard"/>
        <w:ind w:left="284" w:hanging="284"/>
        <w:jc w:val="both"/>
        <w:rPr>
          <w:rFonts w:eastAsia="Arial"/>
          <w:sz w:val="22"/>
          <w:szCs w:val="22"/>
        </w:rPr>
      </w:pPr>
      <w:r w:rsidRPr="00011FC8">
        <w:rPr>
          <w:rFonts w:eastAsia="Arial"/>
          <w:sz w:val="22"/>
          <w:szCs w:val="22"/>
        </w:rPr>
        <w:t>10.Bezpośrednio przed otwarciem ofert, Zamawiający poda kwotę, jaką zamierza przeznaczyć na sfinansowanie zamówienia.</w:t>
      </w:r>
    </w:p>
    <w:p w:rsidR="00577496" w:rsidRPr="00011FC8" w:rsidRDefault="00577496" w:rsidP="00577496">
      <w:pPr>
        <w:pStyle w:val="Standard"/>
        <w:ind w:left="284" w:hanging="284"/>
        <w:jc w:val="both"/>
        <w:rPr>
          <w:rFonts w:eastAsia="Arial"/>
          <w:b/>
          <w:color w:val="000000"/>
          <w:sz w:val="22"/>
          <w:szCs w:val="22"/>
        </w:rPr>
      </w:pPr>
      <w:r w:rsidRPr="00011FC8">
        <w:rPr>
          <w:rFonts w:eastAsia="Arial"/>
          <w:sz w:val="22"/>
          <w:szCs w:val="22"/>
        </w:rPr>
        <w:t>11.Otwarcie i ocena ofert zostanie dokonana przez Komisję Przetargową powołaną przez Starostę Powiatu Przasnyskiego . Zamawiający każdorazowo ogłosi obecnym: nazwę (firmę) oraz adres (siedzibę) Wykonawcy, którego oferta jest otwierana, a także informacje dotyczące ceny oferty</w:t>
      </w:r>
      <w:r w:rsidR="00ED1196" w:rsidRPr="00011FC8">
        <w:rPr>
          <w:rFonts w:eastAsia="Arial"/>
          <w:sz w:val="22"/>
          <w:szCs w:val="22"/>
        </w:rPr>
        <w:t xml:space="preserve"> i doświadczenia zespołu kluczowych specjalistów</w:t>
      </w:r>
      <w:r w:rsidRPr="00011FC8">
        <w:rPr>
          <w:rFonts w:eastAsia="Arial"/>
          <w:color w:val="000000"/>
          <w:sz w:val="22"/>
          <w:szCs w:val="22"/>
        </w:rPr>
        <w:t>.</w:t>
      </w:r>
    </w:p>
    <w:p w:rsidR="00577496" w:rsidRPr="00011FC8" w:rsidRDefault="00577496" w:rsidP="00577496">
      <w:pPr>
        <w:pStyle w:val="Standard"/>
        <w:ind w:left="142" w:hanging="142"/>
        <w:jc w:val="both"/>
        <w:rPr>
          <w:rFonts w:eastAsia="Arial"/>
          <w:b/>
          <w:sz w:val="22"/>
          <w:szCs w:val="22"/>
        </w:rPr>
      </w:pPr>
      <w:r w:rsidRPr="00011FC8">
        <w:rPr>
          <w:rFonts w:eastAsia="Arial"/>
          <w:b/>
          <w:sz w:val="22"/>
          <w:szCs w:val="22"/>
        </w:rPr>
        <w:t xml:space="preserve">12.Zamawiający zamieści na stronie internetowej: </w:t>
      </w:r>
      <w:hyperlink r:id="rId16" w:history="1">
        <w:r w:rsidRPr="00011FC8">
          <w:rPr>
            <w:rStyle w:val="Hipercze"/>
            <w:rFonts w:eastAsia="Wingdings"/>
            <w:sz w:val="22"/>
            <w:szCs w:val="22"/>
          </w:rPr>
          <w:t>starostwo@powiat-przasnysz.pl</w:t>
        </w:r>
      </w:hyperlink>
      <w:r w:rsidRPr="00011FC8">
        <w:rPr>
          <w:sz w:val="22"/>
          <w:szCs w:val="22"/>
        </w:rPr>
        <w:t xml:space="preserve"> </w:t>
      </w:r>
      <w:r w:rsidRPr="00011FC8">
        <w:rPr>
          <w:rFonts w:eastAsia="Arial"/>
          <w:b/>
          <w:sz w:val="22"/>
          <w:szCs w:val="22"/>
        </w:rPr>
        <w:t xml:space="preserve">niezwłocznie </w:t>
      </w:r>
    </w:p>
    <w:p w:rsidR="00577496" w:rsidRPr="00011FC8" w:rsidRDefault="00577496" w:rsidP="00577496">
      <w:pPr>
        <w:pStyle w:val="Standard"/>
        <w:ind w:left="284"/>
        <w:jc w:val="both"/>
        <w:rPr>
          <w:sz w:val="22"/>
          <w:szCs w:val="22"/>
        </w:rPr>
      </w:pPr>
      <w:r w:rsidRPr="00011FC8">
        <w:rPr>
          <w:rFonts w:eastAsia="Arial"/>
          <w:b/>
          <w:sz w:val="22"/>
          <w:szCs w:val="22"/>
        </w:rPr>
        <w:t>po otwarciu ofert informacje dotyczące kwoty jaką zamierza przeznaczyć na sfinansowanie zamówienia, nazwę (firmę), adres (siedzibę) Wykonawców, a także informacje dotyczące cen złożonych ofert, terminu wykonania zamówienia, okresu gwarancji i warunków płatności zgodnie z art.86 ust. 5 ustawy.</w:t>
      </w:r>
      <w:r w:rsidRPr="00011FC8">
        <w:rPr>
          <w:rFonts w:eastAsia="Arial"/>
          <w:sz w:val="22"/>
          <w:szCs w:val="22"/>
        </w:rPr>
        <w:t>.</w:t>
      </w:r>
    </w:p>
    <w:p w:rsidR="00577496" w:rsidRPr="00011FC8" w:rsidRDefault="00577496" w:rsidP="00577496">
      <w:pPr>
        <w:pStyle w:val="Standard"/>
        <w:ind w:left="284" w:hanging="284"/>
        <w:jc w:val="both"/>
        <w:rPr>
          <w:rFonts w:eastAsia="Arial"/>
          <w:sz w:val="22"/>
          <w:szCs w:val="22"/>
        </w:rPr>
      </w:pPr>
      <w:r w:rsidRPr="00011FC8">
        <w:rPr>
          <w:sz w:val="22"/>
          <w:szCs w:val="22"/>
        </w:rPr>
        <w:t>13.</w:t>
      </w:r>
      <w:r w:rsidRPr="00011FC8">
        <w:rPr>
          <w:rFonts w:eastAsia="Arial"/>
          <w:sz w:val="22"/>
          <w:szCs w:val="22"/>
        </w:rPr>
        <w:t>Protokół postępowania wraz z załącznikami jest jawny. Załączniki do protokołu mogą być udostępnione po dokonaniu przez Zamawiającego wyboru najkorzystniejszej oferty lub unieważnieniu postępowania, z tym że oferty są jawne od chwili ich otwarcia</w:t>
      </w:r>
    </w:p>
    <w:p w:rsidR="00577496" w:rsidRPr="00011FC8" w:rsidRDefault="00577496" w:rsidP="00577496">
      <w:pPr>
        <w:suppressAutoHyphens/>
        <w:ind w:left="284" w:hanging="284"/>
        <w:jc w:val="both"/>
        <w:rPr>
          <w:rFonts w:eastAsia="Arial"/>
          <w:sz w:val="22"/>
          <w:szCs w:val="22"/>
        </w:rPr>
      </w:pPr>
      <w:r w:rsidRPr="00011FC8">
        <w:rPr>
          <w:rFonts w:eastAsia="Arial"/>
          <w:sz w:val="22"/>
          <w:szCs w:val="22"/>
        </w:rPr>
        <w:t>14.Udostępnienie protokołu oraz załączników do protokołu odbywać się będzie na poniższych zasadach:</w:t>
      </w:r>
    </w:p>
    <w:p w:rsidR="00577496" w:rsidRPr="00011FC8" w:rsidRDefault="00577496" w:rsidP="00577496">
      <w:pPr>
        <w:pStyle w:val="Lista21"/>
        <w:tabs>
          <w:tab w:val="left" w:pos="1495"/>
        </w:tabs>
        <w:suppressAutoHyphens/>
        <w:ind w:left="567"/>
        <w:jc w:val="both"/>
        <w:rPr>
          <w:rFonts w:eastAsia="Arial"/>
          <w:sz w:val="22"/>
          <w:szCs w:val="22"/>
        </w:rPr>
      </w:pPr>
      <w:r w:rsidRPr="00011FC8">
        <w:rPr>
          <w:rFonts w:eastAsia="Arial"/>
          <w:sz w:val="22"/>
          <w:szCs w:val="22"/>
        </w:rPr>
        <w:t>1)wnioskodawca zobowiązany jest złożyć wniosek o udostępnienie protokołu lub/ i załączników do protokołu, wraz z określeniem sposobu udostępnienia,</w:t>
      </w:r>
    </w:p>
    <w:p w:rsidR="00577496" w:rsidRPr="00011FC8" w:rsidRDefault="00577496" w:rsidP="00577496">
      <w:pPr>
        <w:pStyle w:val="Lista21"/>
        <w:tabs>
          <w:tab w:val="left" w:pos="1495"/>
        </w:tabs>
        <w:suppressAutoHyphens/>
        <w:ind w:left="567"/>
        <w:jc w:val="both"/>
        <w:rPr>
          <w:rFonts w:eastAsia="Arial"/>
          <w:sz w:val="22"/>
          <w:szCs w:val="22"/>
        </w:rPr>
      </w:pPr>
      <w:r w:rsidRPr="00011FC8">
        <w:rPr>
          <w:rFonts w:eastAsia="Arial"/>
          <w:sz w:val="22"/>
          <w:szCs w:val="22"/>
        </w:rPr>
        <w:t>2)Zamawiający ustali, z uwzględnieniem złożonego w ofercie zastrzeżenia o tajemnicy przedsiębiorstwa, zakres informacji, które mogą być udostępnione,</w:t>
      </w:r>
    </w:p>
    <w:p w:rsidR="00577496" w:rsidRPr="00011FC8" w:rsidRDefault="00577496" w:rsidP="00577496">
      <w:pPr>
        <w:pStyle w:val="Lista21"/>
        <w:tabs>
          <w:tab w:val="left" w:pos="1495"/>
        </w:tabs>
        <w:suppressAutoHyphens/>
        <w:ind w:left="567"/>
        <w:jc w:val="both"/>
        <w:rPr>
          <w:rFonts w:eastAsia="Arial"/>
          <w:sz w:val="22"/>
          <w:szCs w:val="22"/>
        </w:rPr>
      </w:pPr>
      <w:r w:rsidRPr="00011FC8">
        <w:rPr>
          <w:rFonts w:eastAsia="Arial"/>
          <w:sz w:val="22"/>
          <w:szCs w:val="22"/>
        </w:rPr>
        <w:t>3)po przeprowadzeniu powyższych czynności Zamawiający ustali niezwłocznie miejsce, termin i sposób udostępnienia jawnych dokumentów, o czym poinformuje wnioskodawcę,</w:t>
      </w:r>
    </w:p>
    <w:p w:rsidR="00577496" w:rsidRPr="00011FC8" w:rsidRDefault="00577496" w:rsidP="00577496">
      <w:pPr>
        <w:suppressAutoHyphens/>
        <w:ind w:left="567" w:hanging="283"/>
        <w:jc w:val="both"/>
        <w:rPr>
          <w:rFonts w:eastAsia="Arial"/>
          <w:sz w:val="22"/>
          <w:szCs w:val="22"/>
        </w:rPr>
      </w:pPr>
      <w:r w:rsidRPr="00011FC8">
        <w:rPr>
          <w:rFonts w:eastAsia="Arial"/>
          <w:sz w:val="22"/>
          <w:szCs w:val="22"/>
        </w:rPr>
        <w:t>4)bez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bCs w:val="0"/>
          <w:kern w:val="0"/>
          <w:sz w:val="24"/>
          <w:szCs w:val="24"/>
          <w:u w:val="single"/>
        </w:rPr>
      </w:pPr>
      <w:r w:rsidRPr="00011FC8">
        <w:rPr>
          <w:rFonts w:ascii="Times New Roman" w:hAnsi="Times New Roman" w:cs="Times New Roman"/>
          <w:bCs w:val="0"/>
          <w:kern w:val="0"/>
          <w:sz w:val="24"/>
          <w:szCs w:val="24"/>
          <w:u w:val="single"/>
        </w:rPr>
        <w:t>Rozdział XIII</w:t>
      </w:r>
      <w:r w:rsidRPr="00011FC8">
        <w:rPr>
          <w:rFonts w:ascii="Times New Roman" w:hAnsi="Times New Roman" w:cs="Times New Roman"/>
          <w:bCs w:val="0"/>
          <w:kern w:val="0"/>
          <w:sz w:val="24"/>
          <w:szCs w:val="24"/>
          <w:u w:val="single"/>
        </w:rPr>
        <w:br/>
        <w:t>Opis sposobu obliczenia ceny oferty</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ar-SA"/>
        </w:rPr>
      </w:pPr>
      <w:r w:rsidRPr="00011FC8">
        <w:rPr>
          <w:rFonts w:eastAsia="SimSun"/>
          <w:kern w:val="1"/>
          <w:sz w:val="22"/>
          <w:szCs w:val="24"/>
          <w:lang w:eastAsia="zh-CN" w:bidi="ar-SA"/>
        </w:rPr>
        <w:t>Obowi</w:t>
      </w:r>
      <w:r w:rsidRPr="00011FC8">
        <w:rPr>
          <w:rFonts w:eastAsia="TimesNewRoman"/>
          <w:kern w:val="1"/>
          <w:sz w:val="22"/>
          <w:szCs w:val="24"/>
          <w:lang w:eastAsia="zh-CN" w:bidi="ar-SA"/>
        </w:rPr>
        <w:t>ą</w:t>
      </w:r>
      <w:r w:rsidRPr="00011FC8">
        <w:rPr>
          <w:rFonts w:eastAsia="SimSun"/>
          <w:kern w:val="1"/>
          <w:sz w:val="22"/>
          <w:szCs w:val="24"/>
          <w:lang w:eastAsia="zh-CN" w:bidi="ar-SA"/>
        </w:rPr>
        <w:t>zuj</w:t>
      </w:r>
      <w:r w:rsidRPr="00011FC8">
        <w:rPr>
          <w:rFonts w:eastAsia="TimesNewRoman"/>
          <w:kern w:val="1"/>
          <w:sz w:val="22"/>
          <w:szCs w:val="24"/>
          <w:lang w:eastAsia="zh-CN" w:bidi="ar-SA"/>
        </w:rPr>
        <w:t>ą</w:t>
      </w:r>
      <w:r w:rsidRPr="00011FC8">
        <w:rPr>
          <w:rFonts w:eastAsia="SimSun"/>
          <w:kern w:val="1"/>
          <w:sz w:val="22"/>
          <w:szCs w:val="24"/>
          <w:lang w:eastAsia="zh-CN" w:bidi="ar-SA"/>
        </w:rPr>
        <w:t>cym rodzajem wynagrodzenia b</w:t>
      </w:r>
      <w:r w:rsidRPr="00011FC8">
        <w:rPr>
          <w:rFonts w:eastAsia="TimesNewRoman"/>
          <w:kern w:val="1"/>
          <w:sz w:val="22"/>
          <w:szCs w:val="24"/>
          <w:lang w:eastAsia="zh-CN" w:bidi="ar-SA"/>
        </w:rPr>
        <w:t>ę</w:t>
      </w:r>
      <w:r w:rsidRPr="00011FC8">
        <w:rPr>
          <w:rFonts w:eastAsia="SimSun"/>
          <w:kern w:val="1"/>
          <w:sz w:val="22"/>
          <w:szCs w:val="24"/>
          <w:lang w:eastAsia="zh-CN" w:bidi="ar-SA"/>
        </w:rPr>
        <w:t>dzie ryczałt. Podstaw</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obliczenia ceny ofertowej powinna by</w:t>
      </w:r>
      <w:r w:rsidRPr="00011FC8">
        <w:rPr>
          <w:rFonts w:eastAsia="TimesNewRoman"/>
          <w:kern w:val="1"/>
          <w:sz w:val="22"/>
          <w:szCs w:val="24"/>
          <w:lang w:eastAsia="zh-CN" w:bidi="ar-SA"/>
        </w:rPr>
        <w:t xml:space="preserve">ć </w:t>
      </w:r>
      <w:r w:rsidRPr="00011FC8">
        <w:rPr>
          <w:rFonts w:eastAsia="SimSun"/>
          <w:kern w:val="1"/>
          <w:sz w:val="22"/>
          <w:szCs w:val="24"/>
          <w:lang w:eastAsia="zh-CN" w:bidi="ar-SA"/>
        </w:rPr>
        <w:t>dla Wykonawcy jego własna wycena oraz oparta na rachunku ekonomicznym kalkulacja.</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ar-SA"/>
        </w:rPr>
      </w:pPr>
      <w:r w:rsidRPr="00011FC8">
        <w:rPr>
          <w:rFonts w:eastAsia="SimSun"/>
          <w:kern w:val="1"/>
          <w:sz w:val="22"/>
          <w:szCs w:val="24"/>
          <w:lang w:eastAsia="zh-CN" w:bidi="ar-SA"/>
        </w:rPr>
        <w:t>Cena oferty musi uwzgl</w:t>
      </w:r>
      <w:r w:rsidRPr="00011FC8">
        <w:rPr>
          <w:rFonts w:eastAsia="TimesNewRoman"/>
          <w:kern w:val="1"/>
          <w:sz w:val="22"/>
          <w:szCs w:val="24"/>
          <w:lang w:eastAsia="zh-CN" w:bidi="ar-SA"/>
        </w:rPr>
        <w:t>ę</w:t>
      </w:r>
      <w:r w:rsidRPr="00011FC8">
        <w:rPr>
          <w:rFonts w:eastAsia="SimSun"/>
          <w:kern w:val="1"/>
          <w:sz w:val="22"/>
          <w:szCs w:val="24"/>
          <w:lang w:eastAsia="zh-CN" w:bidi="ar-SA"/>
        </w:rPr>
        <w:t>dnia</w:t>
      </w:r>
      <w:r w:rsidRPr="00011FC8">
        <w:rPr>
          <w:rFonts w:eastAsia="TimesNewRoman"/>
          <w:kern w:val="1"/>
          <w:sz w:val="22"/>
          <w:szCs w:val="24"/>
          <w:lang w:eastAsia="zh-CN" w:bidi="ar-SA"/>
        </w:rPr>
        <w:t xml:space="preserve">ć </w:t>
      </w:r>
      <w:r w:rsidRPr="00011FC8">
        <w:rPr>
          <w:rFonts w:eastAsia="SimSun"/>
          <w:kern w:val="1"/>
          <w:sz w:val="22"/>
          <w:szCs w:val="24"/>
          <w:lang w:eastAsia="zh-CN" w:bidi="ar-SA"/>
        </w:rPr>
        <w:t>wszystkie wymagania niniejszej SIWZ oraz obejmowa</w:t>
      </w:r>
      <w:r w:rsidRPr="00011FC8">
        <w:rPr>
          <w:rFonts w:eastAsia="TimesNewRoman"/>
          <w:kern w:val="1"/>
          <w:sz w:val="22"/>
          <w:szCs w:val="24"/>
          <w:lang w:eastAsia="zh-CN" w:bidi="ar-SA"/>
        </w:rPr>
        <w:t xml:space="preserve">ć </w:t>
      </w:r>
      <w:r w:rsidRPr="00011FC8">
        <w:rPr>
          <w:rFonts w:eastAsia="SimSun"/>
          <w:kern w:val="1"/>
          <w:sz w:val="22"/>
          <w:szCs w:val="24"/>
          <w:lang w:eastAsia="zh-CN" w:bidi="ar-SA"/>
        </w:rPr>
        <w:t>wszelkie koszty jakie poniesie Wykonawca z tytułu nale</w:t>
      </w:r>
      <w:r w:rsidRPr="00011FC8">
        <w:rPr>
          <w:rFonts w:eastAsia="TimesNewRoman"/>
          <w:kern w:val="1"/>
          <w:sz w:val="22"/>
          <w:szCs w:val="24"/>
          <w:lang w:eastAsia="zh-CN" w:bidi="ar-SA"/>
        </w:rPr>
        <w:t>ż</w:t>
      </w:r>
      <w:r w:rsidRPr="00011FC8">
        <w:rPr>
          <w:rFonts w:eastAsia="SimSun"/>
          <w:kern w:val="1"/>
          <w:sz w:val="22"/>
          <w:szCs w:val="24"/>
          <w:lang w:eastAsia="zh-CN" w:bidi="ar-SA"/>
        </w:rPr>
        <w:t>ytego wykonania przedmiotu</w:t>
      </w:r>
      <w:r w:rsidRPr="00011FC8">
        <w:rPr>
          <w:rFonts w:eastAsia="TimesNewRoman"/>
          <w:kern w:val="1"/>
          <w:sz w:val="22"/>
          <w:szCs w:val="24"/>
          <w:lang w:eastAsia="zh-CN" w:bidi="ar-SA"/>
        </w:rPr>
        <w:t xml:space="preserve"> </w:t>
      </w:r>
      <w:r w:rsidRPr="00011FC8">
        <w:rPr>
          <w:rFonts w:eastAsia="SimSun"/>
          <w:kern w:val="1"/>
          <w:sz w:val="22"/>
          <w:szCs w:val="24"/>
          <w:lang w:eastAsia="zh-CN" w:bidi="ar-SA"/>
        </w:rPr>
        <w:t>zamówienia, w tym równie</w:t>
      </w:r>
      <w:r w:rsidRPr="00011FC8">
        <w:rPr>
          <w:rFonts w:eastAsia="TimesNewRoman"/>
          <w:kern w:val="1"/>
          <w:sz w:val="22"/>
          <w:szCs w:val="24"/>
          <w:lang w:eastAsia="zh-CN" w:bidi="ar-SA"/>
        </w:rPr>
        <w:t xml:space="preserve">ż </w:t>
      </w:r>
      <w:r w:rsidRPr="00011FC8">
        <w:rPr>
          <w:rFonts w:eastAsia="SimSun"/>
          <w:kern w:val="1"/>
          <w:sz w:val="22"/>
          <w:szCs w:val="24"/>
          <w:lang w:eastAsia="zh-CN" w:bidi="ar-SA"/>
        </w:rPr>
        <w:t>wszystkie koszty zwi</w:t>
      </w:r>
      <w:r w:rsidRPr="00011FC8">
        <w:rPr>
          <w:rFonts w:eastAsia="TimesNewRoman"/>
          <w:kern w:val="1"/>
          <w:sz w:val="22"/>
          <w:szCs w:val="24"/>
          <w:lang w:eastAsia="zh-CN" w:bidi="ar-SA"/>
        </w:rPr>
        <w:t>ą</w:t>
      </w:r>
      <w:r w:rsidRPr="00011FC8">
        <w:rPr>
          <w:rFonts w:eastAsia="SimSun"/>
          <w:kern w:val="1"/>
          <w:sz w:val="22"/>
          <w:szCs w:val="24"/>
          <w:lang w:eastAsia="zh-CN" w:bidi="ar-SA"/>
        </w:rPr>
        <w:t>zane z prawidłowym przygotowaniem i</w:t>
      </w:r>
      <w:r w:rsidRPr="00011FC8">
        <w:rPr>
          <w:rFonts w:eastAsia="TimesNewRoman"/>
          <w:kern w:val="1"/>
          <w:sz w:val="22"/>
          <w:szCs w:val="24"/>
          <w:lang w:eastAsia="zh-CN" w:bidi="ar-SA"/>
        </w:rPr>
        <w:t xml:space="preserve"> </w:t>
      </w:r>
      <w:r w:rsidRPr="00011FC8">
        <w:rPr>
          <w:rFonts w:eastAsia="SimSun"/>
          <w:kern w:val="1"/>
          <w:sz w:val="22"/>
          <w:szCs w:val="24"/>
          <w:lang w:eastAsia="zh-CN" w:bidi="ar-SA"/>
        </w:rPr>
        <w:t>zabezpieczeniem wszelkich materiałów niezb</w:t>
      </w:r>
      <w:r w:rsidRPr="00011FC8">
        <w:rPr>
          <w:rFonts w:eastAsia="TimesNewRoman"/>
          <w:kern w:val="1"/>
          <w:sz w:val="22"/>
          <w:szCs w:val="24"/>
          <w:lang w:eastAsia="zh-CN" w:bidi="ar-SA"/>
        </w:rPr>
        <w:t>ę</w:t>
      </w:r>
      <w:r w:rsidRPr="00011FC8">
        <w:rPr>
          <w:rFonts w:eastAsia="SimSun"/>
          <w:kern w:val="1"/>
          <w:sz w:val="22"/>
          <w:szCs w:val="24"/>
          <w:lang w:eastAsia="zh-CN" w:bidi="ar-SA"/>
        </w:rPr>
        <w:t>dnych do prawidłowego wykonania</w:t>
      </w:r>
      <w:r w:rsidRPr="00011FC8">
        <w:rPr>
          <w:rFonts w:eastAsia="TimesNewRoman"/>
          <w:kern w:val="1"/>
          <w:sz w:val="22"/>
          <w:szCs w:val="24"/>
          <w:lang w:eastAsia="zh-CN" w:bidi="ar-SA"/>
        </w:rPr>
        <w:t xml:space="preserve"> </w:t>
      </w:r>
      <w:r w:rsidRPr="00011FC8">
        <w:rPr>
          <w:rFonts w:eastAsia="SimSun"/>
          <w:kern w:val="1"/>
          <w:sz w:val="22"/>
          <w:szCs w:val="24"/>
          <w:lang w:eastAsia="zh-CN" w:bidi="ar-SA"/>
        </w:rPr>
        <w:t>przedmiotu zamówienia. Koszty pracy, które zostan</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przyj</w:t>
      </w:r>
      <w:r w:rsidRPr="00011FC8">
        <w:rPr>
          <w:rFonts w:eastAsia="TimesNewRoman"/>
          <w:kern w:val="1"/>
          <w:sz w:val="22"/>
          <w:szCs w:val="24"/>
          <w:lang w:eastAsia="zh-CN" w:bidi="ar-SA"/>
        </w:rPr>
        <w:t>ę</w:t>
      </w:r>
      <w:r w:rsidRPr="00011FC8">
        <w:rPr>
          <w:rFonts w:eastAsia="SimSun"/>
          <w:kern w:val="1"/>
          <w:sz w:val="22"/>
          <w:szCs w:val="24"/>
          <w:lang w:eastAsia="zh-CN" w:bidi="ar-SA"/>
        </w:rPr>
        <w:t>te do ustalenia ceny oferty nie</w:t>
      </w:r>
      <w:r w:rsidRPr="00011FC8">
        <w:rPr>
          <w:rFonts w:eastAsia="TimesNewRoman"/>
          <w:kern w:val="1"/>
          <w:sz w:val="22"/>
          <w:szCs w:val="24"/>
          <w:lang w:eastAsia="zh-CN" w:bidi="ar-SA"/>
        </w:rPr>
        <w:t xml:space="preserve"> </w:t>
      </w:r>
      <w:r w:rsidRPr="00011FC8">
        <w:rPr>
          <w:rFonts w:eastAsia="SimSun"/>
          <w:kern w:val="1"/>
          <w:sz w:val="22"/>
          <w:szCs w:val="24"/>
          <w:lang w:eastAsia="zh-CN" w:bidi="ar-SA"/>
        </w:rPr>
        <w:t>mog</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by</w:t>
      </w:r>
      <w:r w:rsidRPr="00011FC8">
        <w:rPr>
          <w:rFonts w:eastAsia="TimesNewRoman"/>
          <w:kern w:val="1"/>
          <w:sz w:val="22"/>
          <w:szCs w:val="24"/>
          <w:lang w:eastAsia="zh-CN" w:bidi="ar-SA"/>
        </w:rPr>
        <w:t xml:space="preserve">ć </w:t>
      </w:r>
      <w:r w:rsidRPr="00011FC8">
        <w:rPr>
          <w:rFonts w:eastAsia="SimSun"/>
          <w:kern w:val="1"/>
          <w:sz w:val="22"/>
          <w:szCs w:val="24"/>
          <w:lang w:eastAsia="zh-CN" w:bidi="ar-SA"/>
        </w:rPr>
        <w:t>ni</w:t>
      </w:r>
      <w:r w:rsidRPr="00011FC8">
        <w:rPr>
          <w:rFonts w:eastAsia="TimesNewRoman"/>
          <w:kern w:val="1"/>
          <w:sz w:val="22"/>
          <w:szCs w:val="24"/>
          <w:lang w:eastAsia="zh-CN" w:bidi="ar-SA"/>
        </w:rPr>
        <w:t>ż</w:t>
      </w:r>
      <w:r w:rsidRPr="00011FC8">
        <w:rPr>
          <w:rFonts w:eastAsia="SimSun"/>
          <w:kern w:val="1"/>
          <w:sz w:val="22"/>
          <w:szCs w:val="24"/>
          <w:lang w:eastAsia="zh-CN" w:bidi="ar-SA"/>
        </w:rPr>
        <w:t>sza od minimalnego wynagrodzenia za prac</w:t>
      </w:r>
      <w:r w:rsidRPr="00011FC8">
        <w:rPr>
          <w:rFonts w:eastAsia="TimesNewRoman"/>
          <w:kern w:val="1"/>
          <w:sz w:val="22"/>
          <w:szCs w:val="24"/>
          <w:lang w:eastAsia="zh-CN" w:bidi="ar-SA"/>
        </w:rPr>
        <w:t xml:space="preserve">ę </w:t>
      </w:r>
      <w:r w:rsidRPr="00011FC8">
        <w:rPr>
          <w:rFonts w:eastAsia="SimSun"/>
          <w:kern w:val="1"/>
          <w:sz w:val="22"/>
          <w:szCs w:val="24"/>
          <w:lang w:eastAsia="zh-CN" w:bidi="ar-SA"/>
        </w:rPr>
        <w:t>albo minimalnej stawki</w:t>
      </w:r>
      <w:r w:rsidRPr="00011FC8">
        <w:rPr>
          <w:rFonts w:eastAsia="TimesNewRoman"/>
          <w:kern w:val="1"/>
          <w:sz w:val="22"/>
          <w:szCs w:val="24"/>
          <w:lang w:eastAsia="zh-CN" w:bidi="ar-SA"/>
        </w:rPr>
        <w:t xml:space="preserve"> </w:t>
      </w:r>
      <w:r w:rsidRPr="00011FC8">
        <w:rPr>
          <w:rFonts w:eastAsia="SimSun"/>
          <w:kern w:val="1"/>
          <w:sz w:val="22"/>
          <w:szCs w:val="24"/>
          <w:lang w:eastAsia="zh-CN" w:bidi="ar-SA"/>
        </w:rPr>
        <w:t>godzinowej, ustalonych na podstawie przepisów ustawy z dnia 10 pa</w:t>
      </w:r>
      <w:r w:rsidRPr="00011FC8">
        <w:rPr>
          <w:rFonts w:eastAsia="TimesNewRoman"/>
          <w:kern w:val="1"/>
          <w:sz w:val="22"/>
          <w:szCs w:val="24"/>
          <w:lang w:eastAsia="zh-CN" w:bidi="ar-SA"/>
        </w:rPr>
        <w:t>ź</w:t>
      </w:r>
      <w:r w:rsidRPr="00011FC8">
        <w:rPr>
          <w:rFonts w:eastAsia="SimSun"/>
          <w:kern w:val="1"/>
          <w:sz w:val="22"/>
          <w:szCs w:val="24"/>
          <w:lang w:eastAsia="zh-CN" w:bidi="ar-SA"/>
        </w:rPr>
        <w:t>dziernika 2002 r. o minimalnym wynagrodzeniu za prac</w:t>
      </w:r>
      <w:r w:rsidRPr="00011FC8">
        <w:rPr>
          <w:rFonts w:eastAsia="TimesNewRoman"/>
          <w:kern w:val="1"/>
          <w:sz w:val="22"/>
          <w:szCs w:val="24"/>
          <w:lang w:eastAsia="zh-CN" w:bidi="ar-SA"/>
        </w:rPr>
        <w:t xml:space="preserve">ę </w:t>
      </w:r>
      <w:r w:rsidRPr="00011FC8">
        <w:rPr>
          <w:rFonts w:eastAsia="SimSun"/>
          <w:kern w:val="1"/>
          <w:sz w:val="22"/>
          <w:szCs w:val="24"/>
          <w:lang w:eastAsia="zh-CN" w:bidi="ar-SA"/>
        </w:rPr>
        <w:t>(Dz. U. z 201</w:t>
      </w:r>
      <w:r w:rsidR="0040253D" w:rsidRPr="00011FC8">
        <w:rPr>
          <w:rFonts w:eastAsia="SimSun"/>
          <w:kern w:val="1"/>
          <w:sz w:val="22"/>
          <w:szCs w:val="24"/>
          <w:lang w:eastAsia="zh-CN" w:bidi="ar-SA"/>
        </w:rPr>
        <w:t>8</w:t>
      </w:r>
      <w:r w:rsidRPr="00011FC8">
        <w:rPr>
          <w:rFonts w:eastAsia="SimSun"/>
          <w:kern w:val="1"/>
          <w:sz w:val="22"/>
          <w:szCs w:val="24"/>
          <w:lang w:eastAsia="zh-CN" w:bidi="ar-SA"/>
        </w:rPr>
        <w:t xml:space="preserve">r. poz. </w:t>
      </w:r>
      <w:r w:rsidR="0040253D" w:rsidRPr="00011FC8">
        <w:rPr>
          <w:rFonts w:eastAsia="SimSun"/>
          <w:kern w:val="1"/>
          <w:sz w:val="22"/>
          <w:szCs w:val="24"/>
          <w:lang w:eastAsia="zh-CN" w:bidi="ar-SA"/>
        </w:rPr>
        <w:t>2177</w:t>
      </w:r>
      <w:r w:rsidRPr="00011FC8">
        <w:rPr>
          <w:rFonts w:eastAsia="SimSun"/>
          <w:kern w:val="1"/>
          <w:sz w:val="22"/>
          <w:szCs w:val="24"/>
          <w:lang w:eastAsia="zh-CN" w:bidi="ar-SA"/>
        </w:rPr>
        <w:t>ze zm.).</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ar-SA"/>
        </w:rPr>
      </w:pPr>
      <w:r w:rsidRPr="00011FC8">
        <w:rPr>
          <w:rFonts w:eastAsia="SimSun"/>
          <w:kern w:val="1"/>
          <w:sz w:val="22"/>
          <w:szCs w:val="24"/>
          <w:lang w:eastAsia="zh-CN" w:bidi="ar-SA"/>
        </w:rPr>
        <w:t>Wykonawca musi przewidzie</w:t>
      </w:r>
      <w:r w:rsidRPr="00011FC8">
        <w:rPr>
          <w:rFonts w:eastAsia="TimesNewRoman"/>
          <w:kern w:val="1"/>
          <w:sz w:val="22"/>
          <w:szCs w:val="24"/>
          <w:lang w:eastAsia="zh-CN" w:bidi="ar-SA"/>
        </w:rPr>
        <w:t xml:space="preserve">ć </w:t>
      </w:r>
      <w:r w:rsidRPr="00011FC8">
        <w:rPr>
          <w:rFonts w:eastAsia="SimSun"/>
          <w:kern w:val="1"/>
          <w:sz w:val="22"/>
          <w:szCs w:val="24"/>
          <w:lang w:eastAsia="zh-CN" w:bidi="ar-SA"/>
        </w:rPr>
        <w:t>wszystkie okoliczno</w:t>
      </w:r>
      <w:r w:rsidRPr="00011FC8">
        <w:rPr>
          <w:rFonts w:eastAsia="TimesNewRoman"/>
          <w:kern w:val="1"/>
          <w:sz w:val="22"/>
          <w:szCs w:val="24"/>
          <w:lang w:eastAsia="zh-CN" w:bidi="ar-SA"/>
        </w:rPr>
        <w:t>ś</w:t>
      </w:r>
      <w:r w:rsidRPr="00011FC8">
        <w:rPr>
          <w:rFonts w:eastAsia="SimSun"/>
          <w:kern w:val="1"/>
          <w:sz w:val="22"/>
          <w:szCs w:val="24"/>
          <w:lang w:eastAsia="zh-CN" w:bidi="ar-SA"/>
        </w:rPr>
        <w:t>ci, które mog</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wpłyn</w:t>
      </w:r>
      <w:r w:rsidRPr="00011FC8">
        <w:rPr>
          <w:rFonts w:eastAsia="TimesNewRoman"/>
          <w:kern w:val="1"/>
          <w:sz w:val="22"/>
          <w:szCs w:val="24"/>
          <w:lang w:eastAsia="zh-CN" w:bidi="ar-SA"/>
        </w:rPr>
        <w:t xml:space="preserve">ąć </w:t>
      </w:r>
      <w:r w:rsidRPr="00011FC8">
        <w:rPr>
          <w:rFonts w:eastAsia="SimSun"/>
          <w:kern w:val="1"/>
          <w:sz w:val="22"/>
          <w:szCs w:val="24"/>
          <w:lang w:eastAsia="zh-CN" w:bidi="ar-SA"/>
        </w:rPr>
        <w:t>na cen</w:t>
      </w:r>
      <w:r w:rsidRPr="00011FC8">
        <w:rPr>
          <w:rFonts w:eastAsia="TimesNewRoman"/>
          <w:kern w:val="1"/>
          <w:sz w:val="22"/>
          <w:szCs w:val="24"/>
          <w:lang w:eastAsia="zh-CN" w:bidi="ar-SA"/>
        </w:rPr>
        <w:t>ę</w:t>
      </w:r>
      <w:r w:rsidRPr="00011FC8">
        <w:rPr>
          <w:rFonts w:eastAsia="SimSun"/>
          <w:kern w:val="1"/>
          <w:sz w:val="22"/>
          <w:szCs w:val="24"/>
          <w:lang w:eastAsia="zh-CN" w:bidi="ar-SA"/>
        </w:rPr>
        <w:t xml:space="preserve"> zamówienia. W razie w</w:t>
      </w:r>
      <w:r w:rsidRPr="00011FC8">
        <w:rPr>
          <w:rFonts w:eastAsia="TimesNewRoman"/>
          <w:kern w:val="1"/>
          <w:sz w:val="22"/>
          <w:szCs w:val="24"/>
          <w:lang w:eastAsia="zh-CN" w:bidi="ar-SA"/>
        </w:rPr>
        <w:t>ą</w:t>
      </w:r>
      <w:r w:rsidRPr="00011FC8">
        <w:rPr>
          <w:rFonts w:eastAsia="SimSun"/>
          <w:kern w:val="1"/>
          <w:sz w:val="22"/>
          <w:szCs w:val="24"/>
          <w:lang w:eastAsia="zh-CN" w:bidi="ar-SA"/>
        </w:rPr>
        <w:t>tpliwo</w:t>
      </w:r>
      <w:r w:rsidRPr="00011FC8">
        <w:rPr>
          <w:rFonts w:eastAsia="TimesNewRoman"/>
          <w:kern w:val="1"/>
          <w:sz w:val="22"/>
          <w:szCs w:val="24"/>
          <w:lang w:eastAsia="zh-CN" w:bidi="ar-SA"/>
        </w:rPr>
        <w:t>ś</w:t>
      </w:r>
      <w:r w:rsidRPr="00011FC8">
        <w:rPr>
          <w:rFonts w:eastAsia="SimSun"/>
          <w:kern w:val="1"/>
          <w:sz w:val="22"/>
          <w:szCs w:val="24"/>
          <w:lang w:eastAsia="zh-CN" w:bidi="ar-SA"/>
        </w:rPr>
        <w:t>ci przyjmuje si</w:t>
      </w:r>
      <w:r w:rsidRPr="00011FC8">
        <w:rPr>
          <w:rFonts w:eastAsia="TimesNewRoman"/>
          <w:kern w:val="1"/>
          <w:sz w:val="22"/>
          <w:szCs w:val="24"/>
          <w:lang w:eastAsia="zh-CN" w:bidi="ar-SA"/>
        </w:rPr>
        <w:t>ę</w:t>
      </w:r>
      <w:r w:rsidRPr="00011FC8">
        <w:rPr>
          <w:rFonts w:eastAsia="SimSun"/>
          <w:kern w:val="1"/>
          <w:sz w:val="22"/>
          <w:szCs w:val="24"/>
          <w:lang w:eastAsia="zh-CN" w:bidi="ar-SA"/>
        </w:rPr>
        <w:t>, i</w:t>
      </w:r>
      <w:r w:rsidRPr="00011FC8">
        <w:rPr>
          <w:rFonts w:eastAsia="TimesNewRoman"/>
          <w:kern w:val="1"/>
          <w:sz w:val="22"/>
          <w:szCs w:val="24"/>
          <w:lang w:eastAsia="zh-CN" w:bidi="ar-SA"/>
        </w:rPr>
        <w:t xml:space="preserve">ż </w:t>
      </w:r>
      <w:r w:rsidRPr="00011FC8">
        <w:rPr>
          <w:rFonts w:eastAsia="SimSun"/>
          <w:kern w:val="1"/>
          <w:sz w:val="22"/>
          <w:szCs w:val="24"/>
          <w:lang w:eastAsia="zh-CN" w:bidi="ar-SA"/>
        </w:rPr>
        <w:t>Wykonawca podejmuje si</w:t>
      </w:r>
      <w:r w:rsidRPr="00011FC8">
        <w:rPr>
          <w:rFonts w:eastAsia="TimesNewRoman"/>
          <w:kern w:val="1"/>
          <w:sz w:val="22"/>
          <w:szCs w:val="24"/>
          <w:lang w:eastAsia="zh-CN" w:bidi="ar-SA"/>
        </w:rPr>
        <w:t xml:space="preserve">ę wszystkich </w:t>
      </w:r>
      <w:r w:rsidRPr="00011FC8">
        <w:rPr>
          <w:rFonts w:eastAsia="SimSun"/>
          <w:kern w:val="1"/>
          <w:sz w:val="22"/>
          <w:szCs w:val="24"/>
          <w:lang w:eastAsia="zh-CN" w:bidi="ar-SA"/>
        </w:rPr>
        <w:t>czynno</w:t>
      </w:r>
      <w:r w:rsidRPr="00011FC8">
        <w:rPr>
          <w:rFonts w:eastAsia="TimesNewRoman"/>
          <w:kern w:val="1"/>
          <w:sz w:val="22"/>
          <w:szCs w:val="24"/>
          <w:lang w:eastAsia="zh-CN" w:bidi="ar-SA"/>
        </w:rPr>
        <w:t>ś</w:t>
      </w:r>
      <w:r w:rsidRPr="00011FC8">
        <w:rPr>
          <w:rFonts w:eastAsia="SimSun"/>
          <w:kern w:val="1"/>
          <w:sz w:val="22"/>
          <w:szCs w:val="24"/>
          <w:lang w:eastAsia="zh-CN" w:bidi="ar-SA"/>
        </w:rPr>
        <w:t>ci obj</w:t>
      </w:r>
      <w:r w:rsidRPr="00011FC8">
        <w:rPr>
          <w:rFonts w:eastAsia="TimesNewRoman"/>
          <w:kern w:val="1"/>
          <w:sz w:val="22"/>
          <w:szCs w:val="24"/>
          <w:lang w:eastAsia="zh-CN" w:bidi="ar-SA"/>
        </w:rPr>
        <w:t>ę</w:t>
      </w:r>
      <w:r w:rsidRPr="00011FC8">
        <w:rPr>
          <w:rFonts w:eastAsia="SimSun"/>
          <w:kern w:val="1"/>
          <w:sz w:val="22"/>
          <w:szCs w:val="24"/>
          <w:lang w:eastAsia="zh-CN" w:bidi="ar-SA"/>
        </w:rPr>
        <w:t>tych umow</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stanowi</w:t>
      </w:r>
      <w:r w:rsidRPr="00011FC8">
        <w:rPr>
          <w:rFonts w:eastAsia="TimesNewRoman"/>
          <w:kern w:val="1"/>
          <w:sz w:val="22"/>
          <w:szCs w:val="24"/>
          <w:lang w:eastAsia="zh-CN" w:bidi="ar-SA"/>
        </w:rPr>
        <w:t>ą</w:t>
      </w:r>
      <w:r w:rsidRPr="00011FC8">
        <w:rPr>
          <w:rFonts w:eastAsia="SimSun"/>
          <w:kern w:val="1"/>
          <w:sz w:val="22"/>
          <w:szCs w:val="24"/>
          <w:lang w:eastAsia="zh-CN" w:bidi="ar-SA"/>
        </w:rPr>
        <w:t>c</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cz</w:t>
      </w:r>
      <w:r w:rsidRPr="00011FC8">
        <w:rPr>
          <w:rFonts w:eastAsia="TimesNewRoman"/>
          <w:kern w:val="1"/>
          <w:sz w:val="22"/>
          <w:szCs w:val="24"/>
          <w:lang w:eastAsia="zh-CN" w:bidi="ar-SA"/>
        </w:rPr>
        <w:t xml:space="preserve">ęść </w:t>
      </w:r>
      <w:r w:rsidRPr="00011FC8">
        <w:rPr>
          <w:rFonts w:eastAsia="SimSun"/>
          <w:kern w:val="1"/>
          <w:sz w:val="22"/>
          <w:szCs w:val="24"/>
          <w:lang w:eastAsia="zh-CN" w:bidi="ar-SA"/>
        </w:rPr>
        <w:t>składow</w:t>
      </w:r>
      <w:r w:rsidRPr="00011FC8">
        <w:rPr>
          <w:rFonts w:eastAsia="TimesNewRoman"/>
          <w:kern w:val="1"/>
          <w:sz w:val="22"/>
          <w:szCs w:val="24"/>
          <w:lang w:eastAsia="zh-CN" w:bidi="ar-SA"/>
        </w:rPr>
        <w:t xml:space="preserve">ą </w:t>
      </w:r>
      <w:r w:rsidRPr="00011FC8">
        <w:rPr>
          <w:rFonts w:eastAsia="SimSun"/>
          <w:kern w:val="1"/>
          <w:sz w:val="22"/>
          <w:szCs w:val="24"/>
          <w:lang w:eastAsia="zh-CN" w:bidi="ar-SA"/>
        </w:rPr>
        <w:t>SIWZ. W zwi</w:t>
      </w:r>
      <w:r w:rsidRPr="00011FC8">
        <w:rPr>
          <w:rFonts w:eastAsia="TimesNewRoman"/>
          <w:kern w:val="1"/>
          <w:sz w:val="22"/>
          <w:szCs w:val="24"/>
          <w:lang w:eastAsia="zh-CN" w:bidi="ar-SA"/>
        </w:rPr>
        <w:t>ą</w:t>
      </w:r>
      <w:r w:rsidRPr="00011FC8">
        <w:rPr>
          <w:rFonts w:eastAsia="SimSun"/>
          <w:kern w:val="1"/>
          <w:sz w:val="22"/>
          <w:szCs w:val="24"/>
          <w:lang w:eastAsia="zh-CN" w:bidi="ar-SA"/>
        </w:rPr>
        <w:t>zku z powy</w:t>
      </w:r>
      <w:r w:rsidRPr="00011FC8">
        <w:rPr>
          <w:rFonts w:eastAsia="TimesNewRoman"/>
          <w:kern w:val="1"/>
          <w:sz w:val="22"/>
          <w:szCs w:val="24"/>
          <w:lang w:eastAsia="zh-CN" w:bidi="ar-SA"/>
        </w:rPr>
        <w:t>ż</w:t>
      </w:r>
      <w:r w:rsidRPr="00011FC8">
        <w:rPr>
          <w:rFonts w:eastAsia="SimSun"/>
          <w:kern w:val="1"/>
          <w:sz w:val="22"/>
          <w:szCs w:val="24"/>
          <w:lang w:eastAsia="zh-CN" w:bidi="ar-SA"/>
        </w:rPr>
        <w:t>szym zaleca si</w:t>
      </w:r>
      <w:r w:rsidRPr="00011FC8">
        <w:rPr>
          <w:rFonts w:eastAsia="TimesNewRoman"/>
          <w:kern w:val="1"/>
          <w:sz w:val="22"/>
          <w:szCs w:val="24"/>
          <w:lang w:eastAsia="zh-CN" w:bidi="ar-SA"/>
        </w:rPr>
        <w:t xml:space="preserve">ę </w:t>
      </w:r>
      <w:r w:rsidRPr="00011FC8">
        <w:rPr>
          <w:rFonts w:eastAsia="SimSun"/>
          <w:kern w:val="1"/>
          <w:sz w:val="22"/>
          <w:szCs w:val="24"/>
          <w:lang w:eastAsia="zh-CN" w:bidi="ar-SA"/>
        </w:rPr>
        <w:t>bardzo szczegółowe sprawdzenie w terenie warunków wykonania zamówienia.</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TimesNewRoman"/>
          <w:kern w:val="1"/>
          <w:sz w:val="22"/>
          <w:szCs w:val="24"/>
          <w:lang w:eastAsia="zh-CN" w:bidi="ar-SA"/>
        </w:rPr>
      </w:pPr>
      <w:r w:rsidRPr="00011FC8">
        <w:rPr>
          <w:rFonts w:eastAsia="SimSun"/>
          <w:kern w:val="1"/>
          <w:sz w:val="22"/>
          <w:szCs w:val="24"/>
          <w:lang w:eastAsia="zh-CN" w:bidi="hi-IN"/>
        </w:rPr>
        <w:t>Cena (z VAT) musi być wyrażona w polskich złotych, liczbowo z dokładnością do dwóch miejsc po przecinku w ten sposób, że końcówki kwot wynoszące mniej niż 0,5 groszy pomija się, a końcówki kwot wynoszące 0,5 grosza i wyżej zaokrągla się do 1 grosza. Cena musi zawierać należny podatek VAT. Prawidłowe ustalenie stawki podatku VAT należy do obowiązków Wykonawcy, zgodnie z przepisami ustawy o podatku od towarów i usług oraz o podatku akcyzowym. Zastosowanie przez Wykonawcę stawki podatku VAT od towarów i usług niezgodnej z obowiązującymi przepisami spowoduje odrzucenie oferty na podstawie art. 89 ust. 1 pkt. 6 ustawy, z zastrzeżeniem art. 87 ust. 2 pkt. 3 ustawy.</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hi-IN"/>
        </w:rPr>
      </w:pPr>
      <w:r w:rsidRPr="00011FC8">
        <w:rPr>
          <w:rFonts w:eastAsia="SimSun"/>
          <w:kern w:val="1"/>
          <w:sz w:val="22"/>
          <w:szCs w:val="24"/>
          <w:lang w:eastAsia="zh-CN" w:bidi="hi-IN"/>
        </w:rPr>
        <w:t>W przypadku,</w:t>
      </w:r>
      <w:r w:rsidRPr="00011FC8">
        <w:rPr>
          <w:rFonts w:eastAsia="SimSun"/>
          <w:color w:val="FF0000"/>
          <w:kern w:val="1"/>
          <w:sz w:val="22"/>
          <w:szCs w:val="24"/>
          <w:lang w:eastAsia="zh-CN" w:bidi="hi-IN"/>
        </w:rPr>
        <w:t xml:space="preserve"> </w:t>
      </w:r>
      <w:r w:rsidRPr="00011FC8">
        <w:rPr>
          <w:rFonts w:eastAsia="SimSun"/>
          <w:kern w:val="1"/>
          <w:sz w:val="22"/>
          <w:szCs w:val="24"/>
          <w:lang w:eastAsia="zh-CN" w:bidi="hi-IN"/>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sidRPr="00011FC8">
        <w:rPr>
          <w:rFonts w:eastAsia="SimSun"/>
          <w:kern w:val="1"/>
          <w:sz w:val="22"/>
          <w:szCs w:val="24"/>
          <w:u w:val="single"/>
          <w:lang w:eastAsia="zh-CN" w:bidi="hi-IN"/>
        </w:rPr>
        <w:t xml:space="preserve">Wykonawca, składając ofertę, jest zobowiązany poinformować Zamawiającego, czy wybór oferty będzie prowadzić do powstania u </w:t>
      </w:r>
      <w:r w:rsidRPr="00011FC8">
        <w:rPr>
          <w:rFonts w:eastAsia="SimSun"/>
          <w:kern w:val="1"/>
          <w:sz w:val="22"/>
          <w:szCs w:val="24"/>
          <w:u w:val="single"/>
          <w:lang w:eastAsia="zh-CN" w:bidi="hi-IN"/>
        </w:rPr>
        <w:lastRenderedPageBreak/>
        <w:t>Zamawiającego obowiązku podatkowego, wskazując nazwę (rodzaj) towaru lub usługi, których dostawa lub świadczenie będzie prowadzić do jego powstania, oraz wskazując ich wartość bez kwoty podatku.</w:t>
      </w:r>
    </w:p>
    <w:p w:rsidR="00577496" w:rsidRPr="00011FC8" w:rsidRDefault="00577496" w:rsidP="00577496">
      <w:pPr>
        <w:numPr>
          <w:ilvl w:val="0"/>
          <w:numId w:val="1"/>
        </w:numPr>
        <w:tabs>
          <w:tab w:val="clear" w:pos="0"/>
          <w:tab w:val="left" w:pos="284"/>
        </w:tabs>
        <w:suppressAutoHyphens/>
        <w:autoSpaceDE w:val="0"/>
        <w:ind w:left="284"/>
        <w:jc w:val="both"/>
        <w:rPr>
          <w:sz w:val="22"/>
          <w:szCs w:val="24"/>
        </w:rPr>
      </w:pPr>
      <w:r w:rsidRPr="00011FC8">
        <w:rPr>
          <w:sz w:val="22"/>
          <w:szCs w:val="24"/>
        </w:rPr>
        <w:t>Ustawa o podatku od towarów i usług oraz ustawy – Prawo zamówień publicznych nałożyła na Zamawiającego obowiązek doliczenia podatku VAT płaconego przez niego do wartości netto Wykonawcy w przypadku:</w:t>
      </w:r>
    </w:p>
    <w:p w:rsidR="00577496" w:rsidRPr="00011FC8" w:rsidRDefault="00577496" w:rsidP="00577496">
      <w:pPr>
        <w:numPr>
          <w:ilvl w:val="0"/>
          <w:numId w:val="1"/>
        </w:numPr>
        <w:tabs>
          <w:tab w:val="clear" w:pos="0"/>
          <w:tab w:val="left" w:pos="284"/>
        </w:tabs>
        <w:suppressAutoHyphens/>
        <w:autoSpaceDE w:val="0"/>
        <w:ind w:left="284"/>
        <w:jc w:val="both"/>
        <w:rPr>
          <w:sz w:val="22"/>
          <w:szCs w:val="24"/>
        </w:rPr>
      </w:pPr>
      <w:r w:rsidRPr="00011FC8">
        <w:rPr>
          <w:sz w:val="22"/>
          <w:szCs w:val="24"/>
        </w:rPr>
        <w:t>- wewnątrzwspólnotowego nabycia towarów,</w:t>
      </w:r>
    </w:p>
    <w:p w:rsidR="00577496" w:rsidRPr="00011FC8" w:rsidRDefault="00577496" w:rsidP="00577496">
      <w:pPr>
        <w:numPr>
          <w:ilvl w:val="0"/>
          <w:numId w:val="1"/>
        </w:numPr>
        <w:tabs>
          <w:tab w:val="clear" w:pos="0"/>
        </w:tabs>
        <w:suppressAutoHyphens/>
        <w:autoSpaceDE w:val="0"/>
        <w:ind w:left="426" w:hanging="142"/>
        <w:jc w:val="both"/>
        <w:rPr>
          <w:sz w:val="22"/>
          <w:szCs w:val="24"/>
        </w:rPr>
      </w:pPr>
      <w:r w:rsidRPr="00011FC8">
        <w:rPr>
          <w:sz w:val="22"/>
          <w:szCs w:val="24"/>
        </w:rPr>
        <w:t>- mechanizmu odwróconego obciążenia, w odniesieniu do określonych w ustawie o VAT towarów i usług,</w:t>
      </w:r>
    </w:p>
    <w:p w:rsidR="00577496" w:rsidRPr="00011FC8" w:rsidRDefault="00577496" w:rsidP="00577496">
      <w:pPr>
        <w:numPr>
          <w:ilvl w:val="0"/>
          <w:numId w:val="1"/>
        </w:numPr>
        <w:tabs>
          <w:tab w:val="clear" w:pos="0"/>
          <w:tab w:val="left" w:pos="284"/>
        </w:tabs>
        <w:suppressAutoHyphens/>
        <w:autoSpaceDE w:val="0"/>
        <w:ind w:left="284"/>
        <w:jc w:val="both"/>
        <w:rPr>
          <w:bCs/>
          <w:iCs/>
          <w:sz w:val="22"/>
          <w:szCs w:val="24"/>
        </w:rPr>
      </w:pPr>
      <w:r w:rsidRPr="00011FC8">
        <w:rPr>
          <w:sz w:val="22"/>
          <w:szCs w:val="24"/>
        </w:rPr>
        <w:t>- importu usług lub importu towarów, z którymi wiąże się analogiczny obowiązek doliczenia przez Zamawiającego przy porównywaniu cen ofertowych podatku VAT.</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hi-IN"/>
        </w:rPr>
      </w:pPr>
      <w:r w:rsidRPr="00011FC8">
        <w:rPr>
          <w:rFonts w:eastAsia="SimSun"/>
          <w:kern w:val="1"/>
          <w:sz w:val="22"/>
          <w:szCs w:val="24"/>
          <w:lang w:eastAsia="zh-CN" w:bidi="hi-IN"/>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hi-IN"/>
        </w:rPr>
      </w:pPr>
      <w:r w:rsidRPr="00011FC8">
        <w:rPr>
          <w:rFonts w:eastAsia="SimSun"/>
          <w:kern w:val="1"/>
          <w:sz w:val="22"/>
          <w:szCs w:val="24"/>
          <w:lang w:eastAsia="zh-CN" w:bidi="hi-IN"/>
        </w:rPr>
        <w:t>Jeżeli zaoferowana cena lub koszt, lub ich istotne części składowe, wyda się rażąco niskie w stosunku do przedmiotu zamówienia i budzić będzie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577496" w:rsidRPr="00011FC8" w:rsidRDefault="00577496" w:rsidP="00577496">
      <w:pPr>
        <w:widowControl/>
        <w:numPr>
          <w:ilvl w:val="0"/>
          <w:numId w:val="26"/>
        </w:numPr>
        <w:suppressAutoHyphens/>
        <w:autoSpaceDE w:val="0"/>
        <w:autoSpaceDN w:val="0"/>
        <w:adjustRightInd w:val="0"/>
        <w:ind w:left="567" w:hanging="283"/>
        <w:jc w:val="both"/>
        <w:rPr>
          <w:rFonts w:eastAsia="SimSun"/>
          <w:kern w:val="1"/>
          <w:sz w:val="22"/>
          <w:szCs w:val="24"/>
          <w:lang w:eastAsia="zh-CN" w:bidi="hi-IN"/>
        </w:rPr>
      </w:pPr>
      <w:r w:rsidRPr="00011FC8">
        <w:rPr>
          <w:rFonts w:eastAsia="SimSun"/>
          <w:kern w:val="1"/>
          <w:sz w:val="22"/>
          <w:szCs w:val="24"/>
          <w:lang w:eastAsia="zh-CN" w:bidi="hi-IN"/>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 U. z 201</w:t>
      </w:r>
      <w:r w:rsidR="00A12E5E" w:rsidRPr="00011FC8">
        <w:rPr>
          <w:rFonts w:eastAsia="SimSun"/>
          <w:kern w:val="1"/>
          <w:sz w:val="22"/>
          <w:szCs w:val="24"/>
          <w:lang w:eastAsia="zh-CN" w:bidi="hi-IN"/>
        </w:rPr>
        <w:t>8</w:t>
      </w:r>
      <w:r w:rsidRPr="00011FC8">
        <w:rPr>
          <w:rFonts w:eastAsia="SimSun"/>
          <w:kern w:val="1"/>
          <w:sz w:val="22"/>
          <w:szCs w:val="24"/>
          <w:lang w:eastAsia="zh-CN" w:bidi="hi-IN"/>
        </w:rPr>
        <w:t xml:space="preserve"> r. poz. </w:t>
      </w:r>
      <w:r w:rsidR="00A12E5E" w:rsidRPr="00011FC8">
        <w:rPr>
          <w:rFonts w:eastAsia="SimSun"/>
          <w:kern w:val="1"/>
          <w:sz w:val="22"/>
          <w:szCs w:val="24"/>
          <w:lang w:eastAsia="zh-CN" w:bidi="hi-IN"/>
        </w:rPr>
        <w:t>2177</w:t>
      </w:r>
      <w:r w:rsidRPr="00011FC8">
        <w:rPr>
          <w:rFonts w:eastAsia="SimSun"/>
          <w:kern w:val="1"/>
          <w:sz w:val="22"/>
          <w:szCs w:val="24"/>
          <w:lang w:eastAsia="zh-CN" w:bidi="hi-IN"/>
        </w:rPr>
        <w:t>);</w:t>
      </w:r>
    </w:p>
    <w:p w:rsidR="00577496" w:rsidRPr="00011FC8" w:rsidRDefault="00577496" w:rsidP="00577496">
      <w:pPr>
        <w:numPr>
          <w:ilvl w:val="0"/>
          <w:numId w:val="26"/>
        </w:numPr>
        <w:tabs>
          <w:tab w:val="left" w:pos="142"/>
          <w:tab w:val="left" w:pos="284"/>
        </w:tabs>
        <w:suppressAutoHyphens/>
        <w:autoSpaceDE w:val="0"/>
        <w:ind w:left="567" w:hanging="283"/>
        <w:jc w:val="both"/>
        <w:rPr>
          <w:sz w:val="22"/>
          <w:szCs w:val="24"/>
        </w:rPr>
      </w:pPr>
      <w:r w:rsidRPr="00011FC8">
        <w:rPr>
          <w:sz w:val="22"/>
          <w:szCs w:val="24"/>
        </w:rPr>
        <w:t>pomocy publicznej udzielonej na podstawie odrębnych przepisów;</w:t>
      </w:r>
    </w:p>
    <w:p w:rsidR="00577496" w:rsidRPr="00011FC8" w:rsidRDefault="00577496" w:rsidP="00577496">
      <w:pPr>
        <w:numPr>
          <w:ilvl w:val="0"/>
          <w:numId w:val="26"/>
        </w:numPr>
        <w:tabs>
          <w:tab w:val="left" w:pos="142"/>
          <w:tab w:val="left" w:pos="284"/>
        </w:tabs>
        <w:suppressAutoHyphens/>
        <w:autoSpaceDE w:val="0"/>
        <w:ind w:left="567" w:hanging="283"/>
        <w:jc w:val="both"/>
        <w:rPr>
          <w:sz w:val="22"/>
          <w:szCs w:val="24"/>
        </w:rPr>
      </w:pPr>
      <w:r w:rsidRPr="00011FC8">
        <w:rPr>
          <w:sz w:val="22"/>
          <w:szCs w:val="24"/>
        </w:rPr>
        <w:t>wynikającym z przepisów prawa pracy i przepisów o zabezpieczeniu społecznym, obowiązujących w miejscu, w którym realizowane jest zamówienia;</w:t>
      </w:r>
    </w:p>
    <w:p w:rsidR="00577496" w:rsidRPr="00011FC8" w:rsidRDefault="00577496" w:rsidP="00577496">
      <w:pPr>
        <w:numPr>
          <w:ilvl w:val="0"/>
          <w:numId w:val="26"/>
        </w:numPr>
        <w:tabs>
          <w:tab w:val="left" w:pos="142"/>
          <w:tab w:val="left" w:pos="284"/>
        </w:tabs>
        <w:suppressAutoHyphens/>
        <w:autoSpaceDE w:val="0"/>
        <w:ind w:left="567" w:hanging="283"/>
        <w:jc w:val="both"/>
        <w:rPr>
          <w:sz w:val="22"/>
          <w:szCs w:val="24"/>
        </w:rPr>
      </w:pPr>
      <w:r w:rsidRPr="00011FC8">
        <w:rPr>
          <w:sz w:val="22"/>
          <w:szCs w:val="24"/>
        </w:rPr>
        <w:t>wynikającym z przepisów prawa ochrony środowiska;</w:t>
      </w:r>
    </w:p>
    <w:p w:rsidR="00577496" w:rsidRPr="00011FC8" w:rsidRDefault="00577496" w:rsidP="00577496">
      <w:pPr>
        <w:numPr>
          <w:ilvl w:val="0"/>
          <w:numId w:val="26"/>
        </w:numPr>
        <w:tabs>
          <w:tab w:val="left" w:pos="142"/>
          <w:tab w:val="left" w:pos="284"/>
        </w:tabs>
        <w:suppressAutoHyphens/>
        <w:autoSpaceDE w:val="0"/>
        <w:ind w:left="567" w:hanging="283"/>
        <w:jc w:val="both"/>
        <w:rPr>
          <w:sz w:val="22"/>
          <w:szCs w:val="24"/>
        </w:rPr>
      </w:pPr>
      <w:r w:rsidRPr="00011FC8">
        <w:rPr>
          <w:sz w:val="22"/>
          <w:szCs w:val="24"/>
        </w:rPr>
        <w:t>powierzenia wykonania części zamówienia podwykonawcy.</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hi-IN"/>
        </w:rPr>
      </w:pPr>
      <w:r w:rsidRPr="00011FC8">
        <w:rPr>
          <w:rFonts w:eastAsia="SimSun"/>
          <w:kern w:val="1"/>
          <w:sz w:val="22"/>
          <w:szCs w:val="24"/>
          <w:lang w:eastAsia="zh-CN" w:bidi="hi-IN"/>
        </w:rPr>
        <w:t>W przypadku gdy cena całkowita oferty jest niższa o co najmniej 30% od:</w:t>
      </w:r>
    </w:p>
    <w:p w:rsidR="00577496" w:rsidRPr="00011FC8" w:rsidRDefault="00577496" w:rsidP="00577496">
      <w:pPr>
        <w:widowControl/>
        <w:numPr>
          <w:ilvl w:val="0"/>
          <w:numId w:val="40"/>
        </w:numPr>
        <w:suppressAutoHyphens/>
        <w:autoSpaceDE w:val="0"/>
        <w:autoSpaceDN w:val="0"/>
        <w:adjustRightInd w:val="0"/>
        <w:jc w:val="both"/>
        <w:rPr>
          <w:rFonts w:eastAsia="SimSun"/>
          <w:kern w:val="1"/>
          <w:sz w:val="22"/>
          <w:szCs w:val="24"/>
          <w:lang w:eastAsia="zh-CN" w:bidi="hi-IN"/>
        </w:rPr>
      </w:pPr>
      <w:r w:rsidRPr="00011FC8">
        <w:rPr>
          <w:rFonts w:eastAsia="SimSun"/>
          <w:kern w:val="1"/>
          <w:sz w:val="22"/>
          <w:szCs w:val="24"/>
          <w:lang w:eastAsia="zh-CN" w:bidi="hi-IN"/>
        </w:rPr>
        <w:t>wartości zamówienia powiększonej o należny podatek od towarów i usług, ustalonej przed wszczęciem postępowania zgodnie z art. 35 ust. 1 i 2 lub średniej arytmetycznej cen wszystkich złożonych ofert, Zamawiający zwróci się o udzielenie wyjaśnień, o których mowa w ust. 10, chyba że rozbieżność wynika z okoliczności oczywistych, które nie wymagają wyjaśnienia;</w:t>
      </w:r>
    </w:p>
    <w:p w:rsidR="00577496" w:rsidRPr="00011FC8" w:rsidRDefault="00577496" w:rsidP="00577496">
      <w:pPr>
        <w:widowControl/>
        <w:suppressAutoHyphens/>
        <w:autoSpaceDE w:val="0"/>
        <w:autoSpaceDN w:val="0"/>
        <w:adjustRightInd w:val="0"/>
        <w:ind w:left="567" w:hanging="283"/>
        <w:jc w:val="both"/>
        <w:rPr>
          <w:rFonts w:eastAsia="SimSun"/>
          <w:kern w:val="1"/>
          <w:sz w:val="22"/>
          <w:szCs w:val="24"/>
          <w:lang w:eastAsia="zh-CN" w:bidi="hi-IN"/>
        </w:rPr>
      </w:pPr>
      <w:r w:rsidRPr="00011FC8">
        <w:rPr>
          <w:rFonts w:eastAsia="SimSun"/>
          <w:kern w:val="1"/>
          <w:sz w:val="22"/>
          <w:szCs w:val="24"/>
          <w:lang w:eastAsia="zh-CN" w:bidi="hi-IN"/>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7.</w:t>
      </w:r>
    </w:p>
    <w:p w:rsidR="00577496" w:rsidRPr="00011FC8" w:rsidRDefault="00577496" w:rsidP="00577496">
      <w:pPr>
        <w:widowControl/>
        <w:numPr>
          <w:ilvl w:val="1"/>
          <w:numId w:val="23"/>
        </w:numPr>
        <w:suppressAutoHyphens/>
        <w:autoSpaceDE w:val="0"/>
        <w:autoSpaceDN w:val="0"/>
        <w:adjustRightInd w:val="0"/>
        <w:ind w:left="284" w:hanging="284"/>
        <w:jc w:val="both"/>
        <w:rPr>
          <w:rFonts w:eastAsia="SimSun"/>
          <w:kern w:val="1"/>
          <w:sz w:val="22"/>
          <w:szCs w:val="24"/>
          <w:lang w:eastAsia="zh-CN" w:bidi="hi-IN"/>
        </w:rPr>
      </w:pPr>
      <w:r w:rsidRPr="00011FC8">
        <w:rPr>
          <w:rFonts w:eastAsia="SimSun"/>
          <w:kern w:val="1"/>
          <w:sz w:val="22"/>
          <w:szCs w:val="24"/>
          <w:lang w:eastAsia="zh-CN" w:bidi="hi-IN"/>
        </w:rPr>
        <w:t>Obowiązek wykazania, że oferta nie zawiera rażąco niskiej ceny lub kosztu spoczywa na Wykonawcy. Zamawiający odrzuci ofertę Wykonawcy, który nie udzieli wyjaśnień, o których mowa w ust. 7 lub jeżeli dokonana ocena wyjaśnień wraz ze złożonymi dowodami potwierdzi, że oferta Wykonawcy zawiera rażąco niską cenę lub koszt w stosunku do przedmiotu zamówienia.</w:t>
      </w:r>
    </w:p>
    <w:p w:rsidR="00577496" w:rsidRPr="00011FC8" w:rsidRDefault="00577496" w:rsidP="00577496">
      <w:pPr>
        <w:widowControl/>
        <w:numPr>
          <w:ilvl w:val="1"/>
          <w:numId w:val="23"/>
        </w:numPr>
        <w:suppressAutoHyphens/>
        <w:autoSpaceDE w:val="0"/>
        <w:autoSpaceDN w:val="0"/>
        <w:adjustRightInd w:val="0"/>
        <w:ind w:left="284" w:hanging="426"/>
        <w:jc w:val="both"/>
        <w:rPr>
          <w:rFonts w:eastAsia="SimSun"/>
          <w:kern w:val="1"/>
          <w:sz w:val="22"/>
          <w:szCs w:val="24"/>
          <w:lang w:eastAsia="zh-CN" w:bidi="hi-IN"/>
        </w:rPr>
      </w:pPr>
      <w:r w:rsidRPr="00011FC8">
        <w:rPr>
          <w:rFonts w:eastAsia="SimSun"/>
          <w:kern w:val="1"/>
          <w:sz w:val="22"/>
          <w:szCs w:val="24"/>
          <w:lang w:eastAsia="zh-CN" w:bidi="hi-IN"/>
        </w:rPr>
        <w:t>W ramach ustalonej ceny Wykonawca przekaże na rzecz Zamawiającego wszelkie prawa autorskie majątkowe do ew. wykonanych opracowań i dokumentacji powykonawczej bez dodatkowego wynagrodzenia.</w:t>
      </w:r>
    </w:p>
    <w:p w:rsidR="00577496" w:rsidRPr="00011FC8" w:rsidRDefault="00577496" w:rsidP="00577496">
      <w:pPr>
        <w:tabs>
          <w:tab w:val="left" w:pos="284"/>
          <w:tab w:val="left" w:pos="426"/>
        </w:tabs>
        <w:ind w:left="284" w:hanging="284"/>
        <w:jc w:val="both"/>
        <w:rPr>
          <w:sz w:val="24"/>
          <w:szCs w:val="24"/>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rPr>
      </w:pPr>
      <w:r w:rsidRPr="00011FC8">
        <w:rPr>
          <w:rFonts w:ascii="Times New Roman" w:hAnsi="Times New Roman" w:cs="Times New Roman"/>
          <w:sz w:val="24"/>
          <w:szCs w:val="24"/>
        </w:rPr>
        <w:t>Rozdział XIV</w:t>
      </w:r>
      <w:r w:rsidRPr="00011FC8">
        <w:rPr>
          <w:rFonts w:ascii="Times New Roman" w:hAnsi="Times New Roman" w:cs="Times New Roman"/>
          <w:sz w:val="24"/>
          <w:szCs w:val="24"/>
        </w:rPr>
        <w:br/>
      </w:r>
      <w:r w:rsidRPr="00011FC8">
        <w:rPr>
          <w:rFonts w:ascii="Times New Roman" w:hAnsi="Times New Roman" w:cs="Times New Roman"/>
          <w:sz w:val="24"/>
          <w:szCs w:val="24"/>
          <w:u w:val="single"/>
        </w:rPr>
        <w:t>Opis kryteriów i sposobów dokonywania oceny ofert</w:t>
      </w:r>
    </w:p>
    <w:p w:rsidR="00577496" w:rsidRPr="00011FC8" w:rsidRDefault="00577496" w:rsidP="00577496">
      <w:pPr>
        <w:pStyle w:val="Standard"/>
        <w:ind w:left="142" w:hanging="142"/>
        <w:jc w:val="both"/>
        <w:rPr>
          <w:rFonts w:eastAsia="Arial"/>
          <w:color w:val="000000"/>
          <w:sz w:val="22"/>
          <w:szCs w:val="22"/>
        </w:rPr>
      </w:pPr>
      <w:r w:rsidRPr="00011FC8">
        <w:rPr>
          <w:rFonts w:eastAsia="Arial"/>
          <w:color w:val="000000"/>
          <w:sz w:val="22"/>
          <w:szCs w:val="22"/>
        </w:rPr>
        <w:t>1.Przy dokonywaniu wyboru najkorzystniejszej oferty Zamawiający stosować będzie następujące kryteria oceny ofert:</w:t>
      </w:r>
    </w:p>
    <w:p w:rsidR="00577496" w:rsidRPr="00011FC8" w:rsidRDefault="00577496" w:rsidP="00577496">
      <w:pPr>
        <w:pStyle w:val="Standard"/>
        <w:ind w:left="284" w:hanging="142"/>
        <w:jc w:val="both"/>
        <w:rPr>
          <w:rFonts w:eastAsia="Arial"/>
          <w:color w:val="000000"/>
          <w:sz w:val="22"/>
          <w:szCs w:val="22"/>
        </w:rPr>
      </w:pPr>
      <w:r w:rsidRPr="00011FC8">
        <w:rPr>
          <w:rFonts w:eastAsia="Arial"/>
          <w:color w:val="000000"/>
          <w:sz w:val="22"/>
          <w:szCs w:val="22"/>
        </w:rPr>
        <w:t xml:space="preserve">1) cena </w:t>
      </w:r>
      <w:r w:rsidRPr="00011FC8">
        <w:rPr>
          <w:rFonts w:eastAsia="Arial"/>
          <w:color w:val="000000"/>
          <w:sz w:val="22"/>
          <w:szCs w:val="22"/>
        </w:rPr>
        <w:tab/>
      </w:r>
      <w:r w:rsidRPr="00011FC8">
        <w:rPr>
          <w:rFonts w:eastAsia="Arial"/>
          <w:color w:val="000000"/>
          <w:sz w:val="22"/>
          <w:szCs w:val="22"/>
        </w:rPr>
        <w:tab/>
      </w:r>
      <w:r w:rsidRPr="00011FC8">
        <w:rPr>
          <w:rFonts w:eastAsia="Arial"/>
          <w:color w:val="000000"/>
          <w:sz w:val="22"/>
          <w:szCs w:val="22"/>
        </w:rPr>
        <w:tab/>
      </w:r>
      <w:r w:rsidRPr="00011FC8">
        <w:rPr>
          <w:rFonts w:eastAsia="Arial"/>
          <w:color w:val="000000"/>
          <w:sz w:val="22"/>
          <w:szCs w:val="22"/>
        </w:rPr>
        <w:tab/>
      </w:r>
      <w:r w:rsidRPr="00011FC8">
        <w:rPr>
          <w:rFonts w:eastAsia="Arial"/>
          <w:color w:val="000000"/>
          <w:sz w:val="22"/>
          <w:szCs w:val="22"/>
        </w:rPr>
        <w:tab/>
      </w:r>
      <w:r w:rsidRPr="00011FC8">
        <w:rPr>
          <w:rFonts w:eastAsia="Arial"/>
          <w:color w:val="000000"/>
          <w:sz w:val="22"/>
          <w:szCs w:val="22"/>
        </w:rPr>
        <w:tab/>
        <w:t>- 60% = 60 pkt</w:t>
      </w:r>
    </w:p>
    <w:p w:rsidR="00577496" w:rsidRPr="00011FC8" w:rsidRDefault="00577496" w:rsidP="00577496">
      <w:pPr>
        <w:pStyle w:val="Standard"/>
        <w:tabs>
          <w:tab w:val="left" w:pos="284"/>
        </w:tabs>
        <w:ind w:firstLine="142"/>
        <w:jc w:val="both"/>
        <w:rPr>
          <w:rFonts w:eastAsia="Arial"/>
          <w:color w:val="000000"/>
          <w:sz w:val="22"/>
          <w:szCs w:val="22"/>
        </w:rPr>
      </w:pPr>
      <w:r w:rsidRPr="00011FC8">
        <w:rPr>
          <w:rFonts w:eastAsia="Arial"/>
          <w:color w:val="000000"/>
          <w:sz w:val="22"/>
          <w:szCs w:val="22"/>
        </w:rPr>
        <w:t xml:space="preserve">2) </w:t>
      </w:r>
      <w:r w:rsidRPr="00011FC8">
        <w:rPr>
          <w:color w:val="000000"/>
          <w:sz w:val="22"/>
          <w:szCs w:val="22"/>
        </w:rPr>
        <w:t>doświadczenie zespołu Kluczowych Specjalistów</w:t>
      </w:r>
      <w:r w:rsidRPr="00011FC8">
        <w:rPr>
          <w:color w:val="000000"/>
          <w:sz w:val="22"/>
          <w:szCs w:val="22"/>
        </w:rPr>
        <w:tab/>
      </w:r>
      <w:r w:rsidRPr="00011FC8">
        <w:rPr>
          <w:rFonts w:eastAsia="Arial"/>
          <w:color w:val="000000"/>
          <w:sz w:val="22"/>
          <w:szCs w:val="22"/>
        </w:rPr>
        <w:t>- 40% = 40 pkt</w:t>
      </w:r>
    </w:p>
    <w:p w:rsidR="00682A1D" w:rsidRPr="00011FC8" w:rsidRDefault="00682A1D" w:rsidP="00577496">
      <w:pPr>
        <w:pStyle w:val="Standard"/>
        <w:tabs>
          <w:tab w:val="left" w:pos="284"/>
        </w:tabs>
        <w:ind w:firstLine="142"/>
        <w:jc w:val="both"/>
        <w:rPr>
          <w:rFonts w:eastAsia="Arial"/>
          <w:color w:val="000000"/>
          <w:sz w:val="22"/>
          <w:szCs w:val="22"/>
        </w:rPr>
      </w:pPr>
    </w:p>
    <w:p w:rsidR="00577496" w:rsidRPr="00011FC8" w:rsidRDefault="00577496" w:rsidP="00577496">
      <w:pPr>
        <w:pStyle w:val="Standard"/>
        <w:tabs>
          <w:tab w:val="left" w:pos="142"/>
        </w:tabs>
        <w:ind w:left="142" w:hanging="142"/>
        <w:jc w:val="both"/>
        <w:rPr>
          <w:rFonts w:eastAsia="Arial"/>
          <w:sz w:val="22"/>
          <w:szCs w:val="22"/>
        </w:rPr>
      </w:pPr>
      <w:r w:rsidRPr="00011FC8">
        <w:rPr>
          <w:rFonts w:eastAsia="Arial"/>
          <w:sz w:val="22"/>
          <w:szCs w:val="22"/>
        </w:rPr>
        <w:t>2.Kryterium „cena” będzie rozpatrywana na podstawie ceny brutto za wykonanie przedmiotu zamówienia, podanej przez Wykonawcę na Formularzu Oferty.</w:t>
      </w:r>
    </w:p>
    <w:p w:rsidR="00577496" w:rsidRPr="00011FC8" w:rsidRDefault="00577496" w:rsidP="00577496">
      <w:pPr>
        <w:pStyle w:val="Standard"/>
        <w:tabs>
          <w:tab w:val="left" w:pos="142"/>
        </w:tabs>
        <w:ind w:left="142" w:hanging="142"/>
        <w:jc w:val="both"/>
        <w:rPr>
          <w:rFonts w:eastAsia="Arial"/>
          <w:sz w:val="22"/>
          <w:szCs w:val="22"/>
        </w:rPr>
      </w:pPr>
      <w:r w:rsidRPr="00011FC8">
        <w:rPr>
          <w:rFonts w:eastAsia="Arial"/>
          <w:sz w:val="22"/>
          <w:szCs w:val="22"/>
        </w:rPr>
        <w:lastRenderedPageBreak/>
        <w:tab/>
        <w:t>Zamawiający ofercie o najniższej cenie przyzna 60 punktów a każdej następnej zostanie przyporządkowana liczba punktów proporcjonalnie mniejsza, według wzoru:</w:t>
      </w:r>
    </w:p>
    <w:p w:rsidR="00577496" w:rsidRPr="00011FC8" w:rsidRDefault="00577496" w:rsidP="00577496">
      <w:pPr>
        <w:pStyle w:val="Standard"/>
        <w:ind w:left="1418" w:hanging="1276"/>
        <w:jc w:val="both"/>
        <w:rPr>
          <w:rFonts w:eastAsia="Arial"/>
          <w:sz w:val="22"/>
          <w:szCs w:val="22"/>
        </w:rPr>
      </w:pPr>
      <w:r w:rsidRPr="00011FC8">
        <w:rPr>
          <w:rFonts w:eastAsia="Arial"/>
          <w:sz w:val="22"/>
          <w:szCs w:val="22"/>
        </w:rPr>
        <w:tab/>
      </w:r>
      <w:r w:rsidRPr="00011FC8">
        <w:rPr>
          <w:rFonts w:eastAsia="Arial"/>
          <w:sz w:val="22"/>
          <w:szCs w:val="22"/>
        </w:rPr>
        <w:tab/>
        <w:t>Cn</w:t>
      </w:r>
    </w:p>
    <w:p w:rsidR="00577496" w:rsidRPr="00011FC8" w:rsidRDefault="00577496" w:rsidP="00577496">
      <w:pPr>
        <w:pStyle w:val="Standard"/>
        <w:ind w:left="1418" w:hanging="1276"/>
        <w:jc w:val="both"/>
        <w:rPr>
          <w:rFonts w:eastAsia="Arial"/>
          <w:sz w:val="22"/>
          <w:szCs w:val="22"/>
        </w:rPr>
      </w:pPr>
      <w:r w:rsidRPr="00011FC8">
        <w:rPr>
          <w:rFonts w:eastAsia="Arial"/>
          <w:sz w:val="22"/>
          <w:szCs w:val="22"/>
        </w:rPr>
        <w:t>C =</w:t>
      </w:r>
      <w:r w:rsidRPr="00011FC8">
        <w:rPr>
          <w:rFonts w:eastAsia="Arial"/>
          <w:sz w:val="22"/>
          <w:szCs w:val="22"/>
        </w:rPr>
        <w:tab/>
        <w:t>-----------------</w:t>
      </w:r>
      <w:r w:rsidRPr="00011FC8">
        <w:rPr>
          <w:rFonts w:eastAsia="Arial"/>
          <w:sz w:val="22"/>
          <w:szCs w:val="22"/>
        </w:rPr>
        <w:tab/>
        <w:t xml:space="preserve"> x 60, gdzie:</w:t>
      </w:r>
    </w:p>
    <w:p w:rsidR="00577496" w:rsidRPr="00011FC8" w:rsidRDefault="00577496" w:rsidP="00577496">
      <w:pPr>
        <w:pStyle w:val="Standard"/>
        <w:ind w:left="1418" w:hanging="1276"/>
        <w:jc w:val="both"/>
        <w:rPr>
          <w:rFonts w:eastAsia="Arial"/>
          <w:sz w:val="22"/>
          <w:szCs w:val="22"/>
        </w:rPr>
      </w:pPr>
      <w:r w:rsidRPr="00011FC8">
        <w:rPr>
          <w:rFonts w:eastAsia="Arial"/>
          <w:sz w:val="22"/>
          <w:szCs w:val="22"/>
        </w:rPr>
        <w:tab/>
      </w:r>
      <w:r w:rsidRPr="00011FC8">
        <w:rPr>
          <w:rFonts w:eastAsia="Arial"/>
          <w:sz w:val="22"/>
          <w:szCs w:val="22"/>
        </w:rPr>
        <w:tab/>
        <w:t>Cb</w:t>
      </w:r>
    </w:p>
    <w:p w:rsidR="00577496" w:rsidRPr="00011FC8" w:rsidRDefault="00577496" w:rsidP="00577496">
      <w:pPr>
        <w:pStyle w:val="Standard"/>
        <w:ind w:left="1418" w:hanging="1276"/>
        <w:jc w:val="both"/>
        <w:rPr>
          <w:rFonts w:eastAsia="Arial"/>
          <w:sz w:val="22"/>
          <w:szCs w:val="22"/>
        </w:rPr>
      </w:pPr>
      <w:r w:rsidRPr="00011FC8">
        <w:rPr>
          <w:rFonts w:eastAsia="Arial"/>
          <w:sz w:val="22"/>
          <w:szCs w:val="22"/>
        </w:rPr>
        <w:t>C</w:t>
      </w:r>
      <w:r w:rsidRPr="00011FC8">
        <w:rPr>
          <w:rFonts w:eastAsia="Arial"/>
          <w:sz w:val="22"/>
          <w:szCs w:val="22"/>
        </w:rPr>
        <w:tab/>
        <w:t>-</w:t>
      </w:r>
      <w:r w:rsidRPr="00011FC8">
        <w:rPr>
          <w:rFonts w:eastAsia="Arial"/>
          <w:sz w:val="22"/>
          <w:szCs w:val="22"/>
        </w:rPr>
        <w:tab/>
        <w:t>ilość punktów za kryterium cena,</w:t>
      </w:r>
    </w:p>
    <w:p w:rsidR="00577496" w:rsidRPr="00011FC8" w:rsidRDefault="00577496" w:rsidP="00577496">
      <w:pPr>
        <w:pStyle w:val="Standard"/>
        <w:ind w:left="1418" w:hanging="1276"/>
        <w:jc w:val="both"/>
        <w:rPr>
          <w:rFonts w:eastAsia="Arial"/>
          <w:sz w:val="22"/>
          <w:szCs w:val="22"/>
        </w:rPr>
      </w:pPr>
      <w:r w:rsidRPr="00011FC8">
        <w:rPr>
          <w:rFonts w:eastAsia="Arial"/>
          <w:sz w:val="22"/>
          <w:szCs w:val="22"/>
        </w:rPr>
        <w:t>Cn</w:t>
      </w:r>
      <w:r w:rsidRPr="00011FC8">
        <w:rPr>
          <w:rFonts w:eastAsia="Arial"/>
          <w:sz w:val="22"/>
          <w:szCs w:val="22"/>
        </w:rPr>
        <w:tab/>
        <w:t>-</w:t>
      </w:r>
      <w:r w:rsidRPr="00011FC8">
        <w:rPr>
          <w:rFonts w:eastAsia="Arial"/>
          <w:sz w:val="22"/>
          <w:szCs w:val="22"/>
        </w:rPr>
        <w:tab/>
        <w:t>najniższa cena spośród ofert ocenianych,</w:t>
      </w:r>
    </w:p>
    <w:p w:rsidR="00577496" w:rsidRPr="00011FC8" w:rsidRDefault="00577496" w:rsidP="00577496">
      <w:pPr>
        <w:pStyle w:val="Standard"/>
        <w:ind w:left="1418" w:hanging="1276"/>
        <w:jc w:val="both"/>
        <w:rPr>
          <w:rFonts w:eastAsia="Arial"/>
          <w:sz w:val="22"/>
          <w:szCs w:val="22"/>
        </w:rPr>
      </w:pPr>
      <w:r w:rsidRPr="00011FC8">
        <w:rPr>
          <w:rFonts w:eastAsia="Arial"/>
          <w:sz w:val="22"/>
          <w:szCs w:val="22"/>
        </w:rPr>
        <w:t>Cb</w:t>
      </w:r>
      <w:r w:rsidRPr="00011FC8">
        <w:rPr>
          <w:rFonts w:eastAsia="Arial"/>
          <w:sz w:val="22"/>
          <w:szCs w:val="22"/>
        </w:rPr>
        <w:tab/>
        <w:t>-</w:t>
      </w:r>
      <w:r w:rsidRPr="00011FC8">
        <w:rPr>
          <w:rFonts w:eastAsia="Arial"/>
          <w:sz w:val="22"/>
          <w:szCs w:val="22"/>
        </w:rPr>
        <w:tab/>
        <w:t>cena oferty badanej,</w:t>
      </w:r>
    </w:p>
    <w:p w:rsidR="00687FC8" w:rsidRPr="00011FC8" w:rsidRDefault="00687FC8" w:rsidP="00577496">
      <w:pPr>
        <w:pStyle w:val="Standard"/>
        <w:ind w:left="1418" w:hanging="1276"/>
        <w:jc w:val="both"/>
        <w:rPr>
          <w:rFonts w:eastAsia="Arial"/>
          <w:sz w:val="22"/>
          <w:szCs w:val="22"/>
        </w:rPr>
      </w:pPr>
    </w:p>
    <w:p w:rsidR="00577496" w:rsidRPr="00011FC8" w:rsidRDefault="00577496" w:rsidP="00AC1417">
      <w:pPr>
        <w:pStyle w:val="Standard"/>
        <w:ind w:left="284" w:hanging="284"/>
        <w:jc w:val="both"/>
        <w:rPr>
          <w:rFonts w:eastAsia="Arial"/>
          <w:sz w:val="22"/>
          <w:szCs w:val="22"/>
        </w:rPr>
      </w:pPr>
      <w:r w:rsidRPr="00011FC8">
        <w:rPr>
          <w:rFonts w:eastAsia="Arial"/>
          <w:sz w:val="22"/>
          <w:szCs w:val="22"/>
        </w:rPr>
        <w:t>3.</w:t>
      </w:r>
      <w:r w:rsidRPr="00011FC8">
        <w:rPr>
          <w:sz w:val="22"/>
          <w:szCs w:val="22"/>
        </w:rPr>
        <w:t xml:space="preserve"> </w:t>
      </w:r>
      <w:r w:rsidRPr="00011FC8">
        <w:rPr>
          <w:rFonts w:eastAsia="Arial"/>
          <w:sz w:val="22"/>
          <w:szCs w:val="22"/>
        </w:rPr>
        <w:t xml:space="preserve">Kryterium „Doświadczenie </w:t>
      </w:r>
      <w:r w:rsidRPr="00011FC8">
        <w:rPr>
          <w:color w:val="000000"/>
          <w:sz w:val="22"/>
          <w:szCs w:val="22"/>
        </w:rPr>
        <w:t>zespołu Kluczowych Specjalistów</w:t>
      </w:r>
      <w:r w:rsidRPr="00011FC8">
        <w:rPr>
          <w:rFonts w:eastAsia="Arial"/>
          <w:sz w:val="22"/>
          <w:szCs w:val="22"/>
        </w:rPr>
        <w:t>” (D)</w:t>
      </w:r>
      <w:r w:rsidRPr="00011FC8">
        <w:rPr>
          <w:rFonts w:eastAsia="Arial"/>
          <w:color w:val="FF0000"/>
          <w:sz w:val="22"/>
          <w:szCs w:val="22"/>
        </w:rPr>
        <w:t xml:space="preserve"> </w:t>
      </w:r>
      <w:r w:rsidRPr="00011FC8">
        <w:rPr>
          <w:rFonts w:eastAsia="Arial"/>
          <w:sz w:val="22"/>
          <w:szCs w:val="22"/>
        </w:rPr>
        <w:t xml:space="preserve">rozpatrywane będzie na podstawie dwóch podkryteriów: </w:t>
      </w:r>
    </w:p>
    <w:p w:rsidR="00577496" w:rsidRPr="00011FC8" w:rsidRDefault="00577496" w:rsidP="00577496">
      <w:pPr>
        <w:pStyle w:val="Standard"/>
        <w:numPr>
          <w:ilvl w:val="0"/>
          <w:numId w:val="28"/>
        </w:numPr>
        <w:jc w:val="both"/>
        <w:rPr>
          <w:rFonts w:eastAsia="Arial"/>
          <w:sz w:val="22"/>
          <w:szCs w:val="22"/>
        </w:rPr>
      </w:pPr>
      <w:r w:rsidRPr="00011FC8">
        <w:rPr>
          <w:rFonts w:eastAsia="Arial"/>
          <w:sz w:val="22"/>
          <w:szCs w:val="22"/>
        </w:rPr>
        <w:t xml:space="preserve">informacji dotyczących doświadczenia zawodowego </w:t>
      </w:r>
      <w:r w:rsidRPr="00011FC8">
        <w:rPr>
          <w:rFonts w:eastAsia="Arial"/>
          <w:b/>
          <w:sz w:val="22"/>
          <w:szCs w:val="22"/>
        </w:rPr>
        <w:t>K</w:t>
      </w:r>
      <w:r w:rsidR="00687FC8" w:rsidRPr="00011FC8">
        <w:rPr>
          <w:rFonts w:eastAsia="Arial"/>
          <w:b/>
          <w:sz w:val="22"/>
          <w:szCs w:val="22"/>
        </w:rPr>
        <w:t>oordynatora</w:t>
      </w:r>
      <w:r w:rsidRPr="00011FC8">
        <w:rPr>
          <w:rFonts w:eastAsia="Arial"/>
          <w:b/>
          <w:sz w:val="22"/>
          <w:szCs w:val="22"/>
        </w:rPr>
        <w:t xml:space="preserve"> Zespołu (D1)</w:t>
      </w:r>
    </w:p>
    <w:p w:rsidR="00577496" w:rsidRPr="00011FC8" w:rsidRDefault="00577496" w:rsidP="00577496">
      <w:pPr>
        <w:pStyle w:val="Standard"/>
        <w:numPr>
          <w:ilvl w:val="0"/>
          <w:numId w:val="28"/>
        </w:numPr>
        <w:jc w:val="both"/>
        <w:rPr>
          <w:rFonts w:eastAsia="Arial"/>
          <w:sz w:val="22"/>
          <w:szCs w:val="22"/>
        </w:rPr>
      </w:pPr>
      <w:r w:rsidRPr="00011FC8">
        <w:rPr>
          <w:rFonts w:eastAsia="Arial"/>
          <w:sz w:val="22"/>
          <w:szCs w:val="22"/>
        </w:rPr>
        <w:t xml:space="preserve">informacji dotyczących doświadczenia zawodowego </w:t>
      </w:r>
      <w:r w:rsidRPr="00011FC8">
        <w:rPr>
          <w:rFonts w:eastAsia="Arial"/>
          <w:b/>
          <w:sz w:val="22"/>
          <w:szCs w:val="22"/>
        </w:rPr>
        <w:t>Inspektora nadzoru robót konstrukcyjno-budowlanych (D2)</w:t>
      </w:r>
      <w:r w:rsidRPr="00011FC8">
        <w:rPr>
          <w:rFonts w:eastAsia="Arial"/>
          <w:sz w:val="22"/>
          <w:szCs w:val="22"/>
        </w:rPr>
        <w:t>.</w:t>
      </w:r>
    </w:p>
    <w:p w:rsidR="00687FC8" w:rsidRPr="00011FC8" w:rsidRDefault="00687FC8" w:rsidP="00687FC8">
      <w:pPr>
        <w:pStyle w:val="Standard"/>
        <w:ind w:left="720"/>
        <w:jc w:val="both"/>
        <w:rPr>
          <w:rFonts w:eastAsia="Arial"/>
          <w:sz w:val="22"/>
          <w:szCs w:val="22"/>
        </w:rPr>
      </w:pPr>
    </w:p>
    <w:p w:rsidR="00577496" w:rsidRPr="00011FC8" w:rsidRDefault="00577496" w:rsidP="00577496">
      <w:pPr>
        <w:pStyle w:val="Standard"/>
        <w:jc w:val="both"/>
        <w:rPr>
          <w:rFonts w:eastAsia="Arial"/>
          <w:sz w:val="22"/>
          <w:szCs w:val="22"/>
        </w:rPr>
      </w:pPr>
      <w:r w:rsidRPr="00011FC8">
        <w:rPr>
          <w:rFonts w:eastAsia="Arial"/>
          <w:sz w:val="22"/>
          <w:szCs w:val="22"/>
        </w:rPr>
        <w:t xml:space="preserve">Ad 1) </w:t>
      </w:r>
    </w:p>
    <w:p w:rsidR="00577496" w:rsidRPr="00011FC8" w:rsidRDefault="00577496" w:rsidP="00577496">
      <w:pPr>
        <w:pStyle w:val="Standard"/>
        <w:jc w:val="both"/>
        <w:rPr>
          <w:rFonts w:eastAsia="Arial"/>
          <w:sz w:val="22"/>
          <w:szCs w:val="22"/>
        </w:rPr>
      </w:pPr>
      <w:r w:rsidRPr="00011FC8">
        <w:rPr>
          <w:rFonts w:eastAsia="Arial"/>
          <w:sz w:val="22"/>
          <w:szCs w:val="22"/>
        </w:rPr>
        <w:t>Zamawiający ustala doświadczenie zawodowe dla K</w:t>
      </w:r>
      <w:r w:rsidR="00687FC8" w:rsidRPr="00011FC8">
        <w:rPr>
          <w:rFonts w:eastAsia="Arial"/>
          <w:sz w:val="22"/>
          <w:szCs w:val="22"/>
        </w:rPr>
        <w:t>oordynatora</w:t>
      </w:r>
      <w:r w:rsidRPr="00011FC8">
        <w:rPr>
          <w:rFonts w:eastAsia="Arial"/>
          <w:sz w:val="22"/>
          <w:szCs w:val="22"/>
        </w:rPr>
        <w:t xml:space="preserve"> Zespołu (D1), które będzie punktowane.</w:t>
      </w:r>
    </w:p>
    <w:p w:rsidR="00577496" w:rsidRPr="00011FC8" w:rsidRDefault="00577496" w:rsidP="00577496">
      <w:pPr>
        <w:pStyle w:val="Standard"/>
        <w:jc w:val="both"/>
        <w:rPr>
          <w:rFonts w:eastAsia="Arial"/>
          <w:sz w:val="22"/>
          <w:szCs w:val="22"/>
        </w:rPr>
      </w:pPr>
      <w:r w:rsidRPr="00011FC8">
        <w:rPr>
          <w:rFonts w:eastAsia="Arial"/>
          <w:sz w:val="22"/>
          <w:szCs w:val="22"/>
        </w:rPr>
        <w:t>K</w:t>
      </w:r>
      <w:r w:rsidR="00C14752" w:rsidRPr="00011FC8">
        <w:rPr>
          <w:rFonts w:eastAsia="Arial"/>
          <w:sz w:val="22"/>
          <w:szCs w:val="22"/>
        </w:rPr>
        <w:t>oordynator</w:t>
      </w:r>
      <w:r w:rsidRPr="00011FC8">
        <w:rPr>
          <w:rFonts w:eastAsia="Arial"/>
          <w:sz w:val="22"/>
          <w:szCs w:val="22"/>
        </w:rPr>
        <w:t xml:space="preserve"> Zespołu, </w:t>
      </w:r>
      <w:r w:rsidR="00C14752" w:rsidRPr="00011FC8">
        <w:rPr>
          <w:rFonts w:eastAsia="Arial"/>
          <w:sz w:val="22"/>
          <w:szCs w:val="22"/>
        </w:rPr>
        <w:t xml:space="preserve">winien </w:t>
      </w:r>
      <w:r w:rsidRPr="00011FC8">
        <w:rPr>
          <w:rFonts w:eastAsia="Arial"/>
          <w:sz w:val="22"/>
          <w:szCs w:val="22"/>
        </w:rPr>
        <w:t xml:space="preserve"> posiada</w:t>
      </w:r>
      <w:r w:rsidR="00C14752" w:rsidRPr="00011FC8">
        <w:rPr>
          <w:rFonts w:eastAsia="Arial"/>
          <w:sz w:val="22"/>
          <w:szCs w:val="22"/>
        </w:rPr>
        <w:t>ć</w:t>
      </w:r>
      <w:r w:rsidRPr="00011FC8">
        <w:rPr>
          <w:rFonts w:eastAsia="Arial"/>
          <w:sz w:val="22"/>
          <w:szCs w:val="22"/>
        </w:rPr>
        <w:t xml:space="preserve"> doświadczenie zawodowe przy realizacji zakończonej budowy i/lub przebudowy i/lub rozbudowy obiektu kubaturowego lub zespołu obiektów kubaturowych obejmujących roboty branży budowlanej o wartości nadzorowanych robót budowlanych nie mniejszej niż </w:t>
      </w:r>
      <w:r w:rsidR="00C14752" w:rsidRPr="00011FC8">
        <w:rPr>
          <w:rFonts w:eastAsia="Arial"/>
          <w:sz w:val="22"/>
          <w:szCs w:val="22"/>
        </w:rPr>
        <w:t xml:space="preserve">3 000 000,00 </w:t>
      </w:r>
      <w:r w:rsidRPr="00011FC8">
        <w:rPr>
          <w:rFonts w:eastAsia="Arial"/>
          <w:sz w:val="22"/>
          <w:szCs w:val="22"/>
        </w:rPr>
        <w:t xml:space="preserve">PLN na stanowisku/stanowiskach: Inżynier Kontraktu / </w:t>
      </w:r>
      <w:r w:rsidR="00217D2E" w:rsidRPr="00011FC8">
        <w:rPr>
          <w:rFonts w:eastAsia="Arial"/>
          <w:sz w:val="22"/>
          <w:szCs w:val="22"/>
        </w:rPr>
        <w:t>Inspektor Nadzoru</w:t>
      </w:r>
      <w:r w:rsidRPr="00011FC8">
        <w:rPr>
          <w:rFonts w:eastAsia="Arial"/>
          <w:sz w:val="22"/>
          <w:szCs w:val="22"/>
        </w:rPr>
        <w:t xml:space="preserve"> itp. w okresie ostatnich 5 lat, Zamawiający przyzna punkty na poniższych zasadach:</w:t>
      </w:r>
    </w:p>
    <w:p w:rsidR="00577496" w:rsidRPr="00011FC8" w:rsidRDefault="00577496" w:rsidP="00577496">
      <w:pPr>
        <w:pStyle w:val="Standard"/>
        <w:ind w:left="426"/>
        <w:jc w:val="both"/>
        <w:rPr>
          <w:rFonts w:eastAsia="Arial"/>
          <w:b/>
          <w:sz w:val="22"/>
          <w:szCs w:val="22"/>
        </w:rPr>
      </w:pPr>
      <w:r w:rsidRPr="00011FC8">
        <w:rPr>
          <w:rFonts w:eastAsia="Arial"/>
          <w:sz w:val="22"/>
          <w:szCs w:val="22"/>
        </w:rPr>
        <w:t>a)</w:t>
      </w:r>
      <w:r w:rsidRPr="00011FC8">
        <w:rPr>
          <w:rFonts w:eastAsia="Arial"/>
          <w:sz w:val="22"/>
          <w:szCs w:val="22"/>
        </w:rPr>
        <w:tab/>
        <w:t>Jeżeli Wykonawca wykaże, że K</w:t>
      </w:r>
      <w:r w:rsidR="00217D2E" w:rsidRPr="00011FC8">
        <w:rPr>
          <w:rFonts w:eastAsia="Arial"/>
          <w:sz w:val="22"/>
          <w:szCs w:val="22"/>
        </w:rPr>
        <w:t>oordynator</w:t>
      </w:r>
      <w:r w:rsidRPr="00011FC8">
        <w:rPr>
          <w:rFonts w:eastAsia="Arial"/>
          <w:sz w:val="22"/>
          <w:szCs w:val="22"/>
        </w:rPr>
        <w:t xml:space="preserve"> Zespołu posiada doświadczenie przy realizacji 1 zakończonej roboty budowlanej o podanym zakresie i wartości – </w:t>
      </w:r>
      <w:r w:rsidRPr="00011FC8">
        <w:rPr>
          <w:rFonts w:eastAsia="Arial"/>
          <w:b/>
          <w:sz w:val="22"/>
          <w:szCs w:val="22"/>
        </w:rPr>
        <w:t>Zamawiający przyzna 5 punktów,</w:t>
      </w:r>
    </w:p>
    <w:p w:rsidR="00577496" w:rsidRPr="00011FC8" w:rsidRDefault="00577496" w:rsidP="00577496">
      <w:pPr>
        <w:pStyle w:val="Standard"/>
        <w:ind w:left="426"/>
        <w:jc w:val="both"/>
        <w:rPr>
          <w:rFonts w:eastAsia="Arial"/>
          <w:b/>
          <w:sz w:val="22"/>
          <w:szCs w:val="22"/>
        </w:rPr>
      </w:pPr>
      <w:r w:rsidRPr="00011FC8">
        <w:rPr>
          <w:rFonts w:eastAsia="Arial"/>
          <w:sz w:val="22"/>
          <w:szCs w:val="22"/>
        </w:rPr>
        <w:t>b)</w:t>
      </w:r>
      <w:r w:rsidRPr="00011FC8">
        <w:rPr>
          <w:rFonts w:eastAsia="Arial"/>
          <w:sz w:val="22"/>
          <w:szCs w:val="22"/>
        </w:rPr>
        <w:tab/>
        <w:t>Jeżeli Wykonawca wykaże, że K</w:t>
      </w:r>
      <w:r w:rsidR="00217D2E" w:rsidRPr="00011FC8">
        <w:rPr>
          <w:rFonts w:eastAsia="Arial"/>
          <w:sz w:val="22"/>
          <w:szCs w:val="22"/>
        </w:rPr>
        <w:t xml:space="preserve">oordynator </w:t>
      </w:r>
      <w:r w:rsidRPr="00011FC8">
        <w:rPr>
          <w:rFonts w:eastAsia="Arial"/>
          <w:sz w:val="22"/>
          <w:szCs w:val="22"/>
        </w:rPr>
        <w:t xml:space="preserve"> Zespołu posiada doświadczenie przy realizacji – 2 lub 3 zakończonych robót budowlanych o podanym zakresie i wartości – </w:t>
      </w:r>
      <w:r w:rsidRPr="00011FC8">
        <w:rPr>
          <w:rFonts w:eastAsia="Arial"/>
          <w:b/>
          <w:sz w:val="22"/>
          <w:szCs w:val="22"/>
        </w:rPr>
        <w:t>Zamawiający przyzna 10 punktów,</w:t>
      </w:r>
    </w:p>
    <w:p w:rsidR="00577496" w:rsidRPr="00011FC8" w:rsidRDefault="00577496" w:rsidP="00577496">
      <w:pPr>
        <w:pStyle w:val="Standard"/>
        <w:ind w:left="426"/>
        <w:jc w:val="both"/>
        <w:rPr>
          <w:rFonts w:eastAsia="Arial"/>
          <w:b/>
          <w:sz w:val="22"/>
          <w:szCs w:val="22"/>
        </w:rPr>
      </w:pPr>
      <w:r w:rsidRPr="00011FC8">
        <w:rPr>
          <w:rFonts w:eastAsia="Arial"/>
          <w:sz w:val="22"/>
          <w:szCs w:val="22"/>
        </w:rPr>
        <w:t>c)</w:t>
      </w:r>
      <w:r w:rsidRPr="00011FC8">
        <w:rPr>
          <w:rFonts w:eastAsia="Arial"/>
          <w:sz w:val="22"/>
          <w:szCs w:val="22"/>
        </w:rPr>
        <w:tab/>
        <w:t>Jeżeli Wykonawca wykaże, że K</w:t>
      </w:r>
      <w:r w:rsidR="00217D2E" w:rsidRPr="00011FC8">
        <w:rPr>
          <w:rFonts w:eastAsia="Arial"/>
          <w:sz w:val="22"/>
          <w:szCs w:val="22"/>
        </w:rPr>
        <w:t>oordynator</w:t>
      </w:r>
      <w:r w:rsidRPr="00011FC8">
        <w:rPr>
          <w:rFonts w:eastAsia="Arial"/>
          <w:sz w:val="22"/>
          <w:szCs w:val="22"/>
        </w:rPr>
        <w:t xml:space="preserve"> Zespołu posiada doświadczenie przy realizacji – 4 i więcej zakończonych robót o podanym zakresie i wartości – </w:t>
      </w:r>
      <w:r w:rsidRPr="00011FC8">
        <w:rPr>
          <w:rFonts w:eastAsia="Arial"/>
          <w:b/>
          <w:sz w:val="22"/>
          <w:szCs w:val="22"/>
        </w:rPr>
        <w:t>Zamawiający przyzna 20 punktów,</w:t>
      </w:r>
    </w:p>
    <w:p w:rsidR="00217D2E" w:rsidRPr="00011FC8" w:rsidRDefault="00217D2E" w:rsidP="00577496">
      <w:pPr>
        <w:pStyle w:val="Standard"/>
        <w:ind w:left="426"/>
        <w:jc w:val="both"/>
        <w:rPr>
          <w:rFonts w:eastAsia="Arial"/>
          <w:b/>
          <w:sz w:val="22"/>
          <w:szCs w:val="22"/>
        </w:rPr>
      </w:pPr>
    </w:p>
    <w:p w:rsidR="00577496" w:rsidRPr="00011FC8" w:rsidRDefault="00577496" w:rsidP="00577496">
      <w:pPr>
        <w:pStyle w:val="Standard"/>
        <w:jc w:val="both"/>
        <w:rPr>
          <w:rFonts w:eastAsia="Arial"/>
          <w:sz w:val="22"/>
          <w:szCs w:val="22"/>
        </w:rPr>
      </w:pPr>
      <w:r w:rsidRPr="00011FC8">
        <w:rPr>
          <w:rFonts w:eastAsia="Arial"/>
          <w:sz w:val="22"/>
          <w:szCs w:val="22"/>
        </w:rPr>
        <w:t xml:space="preserve">Ad 2) </w:t>
      </w:r>
    </w:p>
    <w:p w:rsidR="00577496" w:rsidRPr="00011FC8" w:rsidRDefault="00577496" w:rsidP="00577496">
      <w:pPr>
        <w:pStyle w:val="Standard"/>
        <w:jc w:val="both"/>
        <w:rPr>
          <w:rFonts w:eastAsia="Arial"/>
          <w:sz w:val="22"/>
          <w:szCs w:val="22"/>
        </w:rPr>
      </w:pPr>
      <w:r w:rsidRPr="00011FC8">
        <w:rPr>
          <w:rFonts w:eastAsia="Arial"/>
          <w:sz w:val="22"/>
          <w:szCs w:val="22"/>
        </w:rPr>
        <w:t>Zamawiający ustala doświadczenie zawodowe dla Inspektora Nadzoru Robót Konstrukcyjno-Budowlanych (D2), które będzie punktowane.</w:t>
      </w:r>
    </w:p>
    <w:p w:rsidR="00577496" w:rsidRPr="00011FC8" w:rsidRDefault="00577496" w:rsidP="00577496">
      <w:pPr>
        <w:pStyle w:val="Standard"/>
        <w:jc w:val="both"/>
        <w:rPr>
          <w:rFonts w:eastAsia="Arial"/>
          <w:sz w:val="22"/>
          <w:szCs w:val="22"/>
        </w:rPr>
      </w:pPr>
      <w:r w:rsidRPr="00011FC8">
        <w:rPr>
          <w:rFonts w:eastAsia="Arial"/>
          <w:sz w:val="22"/>
          <w:szCs w:val="22"/>
        </w:rPr>
        <w:t xml:space="preserve">Inspektor nadzoru robót konstrukcyjno-budowlanych, </w:t>
      </w:r>
      <w:r w:rsidR="00217D2E" w:rsidRPr="00011FC8">
        <w:rPr>
          <w:rFonts w:eastAsia="Arial"/>
          <w:sz w:val="22"/>
          <w:szCs w:val="22"/>
        </w:rPr>
        <w:t>winien posiadać</w:t>
      </w:r>
      <w:r w:rsidRPr="00011FC8">
        <w:rPr>
          <w:rFonts w:eastAsia="Arial"/>
          <w:sz w:val="22"/>
          <w:szCs w:val="22"/>
        </w:rPr>
        <w:t xml:space="preserve"> doświadczenie zdobyte w okresie ostatnich 5 lat polegające na pełnieniu funkcji inspektora nadzoru robót konstrukcyjno-budowlanych lub kierownika robót konstrukcyjno-budowlanych zakończonej budowie i/lub przebudowie i/lub rozbudowie obiektu kubaturowego lub zespołu obiektów kubaturowych obejmujących roboty branży budowlanej, w tym związane z dociepleniem obiektu, o wartości nadzorowanych robót budowlanych nie mniejszej niż </w:t>
      </w:r>
      <w:r w:rsidR="00760E2E" w:rsidRPr="00011FC8">
        <w:rPr>
          <w:rFonts w:eastAsia="Arial"/>
          <w:sz w:val="22"/>
          <w:szCs w:val="22"/>
        </w:rPr>
        <w:t>3</w:t>
      </w:r>
      <w:r w:rsidRPr="00011FC8">
        <w:rPr>
          <w:rFonts w:eastAsia="Arial"/>
          <w:sz w:val="22"/>
          <w:szCs w:val="22"/>
        </w:rPr>
        <w:t> 000 000,- PLN. Zamawiający przyzna punkty na poniższych zasadach:</w:t>
      </w:r>
    </w:p>
    <w:p w:rsidR="00577496" w:rsidRPr="00011FC8" w:rsidRDefault="00577496" w:rsidP="00577496">
      <w:pPr>
        <w:suppressAutoHyphens/>
        <w:autoSpaceDE w:val="0"/>
        <w:jc w:val="both"/>
        <w:rPr>
          <w:rFonts w:eastAsia="Arial"/>
          <w:sz w:val="22"/>
          <w:szCs w:val="22"/>
        </w:rPr>
      </w:pPr>
    </w:p>
    <w:p w:rsidR="00577496" w:rsidRPr="00011FC8" w:rsidRDefault="00577496" w:rsidP="00577496">
      <w:pPr>
        <w:suppressAutoHyphens/>
        <w:autoSpaceDE w:val="0"/>
        <w:jc w:val="both"/>
        <w:rPr>
          <w:rFonts w:eastAsia="Arial"/>
          <w:sz w:val="22"/>
          <w:szCs w:val="22"/>
        </w:rPr>
      </w:pPr>
      <w:r w:rsidRPr="00011FC8">
        <w:rPr>
          <w:rFonts w:eastAsia="Arial"/>
          <w:sz w:val="22"/>
          <w:szCs w:val="22"/>
        </w:rPr>
        <w:t>Punkty z</w:t>
      </w:r>
    </w:p>
    <w:p w:rsidR="00577496" w:rsidRPr="00011FC8" w:rsidRDefault="00577496" w:rsidP="00577496">
      <w:pPr>
        <w:numPr>
          <w:ilvl w:val="2"/>
          <w:numId w:val="29"/>
        </w:numPr>
        <w:suppressAutoHyphens/>
        <w:autoSpaceDE w:val="0"/>
        <w:ind w:left="851" w:hanging="284"/>
        <w:jc w:val="both"/>
        <w:rPr>
          <w:rFonts w:eastAsia="Arial"/>
          <w:sz w:val="22"/>
          <w:szCs w:val="22"/>
        </w:rPr>
      </w:pPr>
      <w:r w:rsidRPr="00011FC8">
        <w:rPr>
          <w:rFonts w:eastAsia="Arial"/>
          <w:sz w:val="22"/>
          <w:szCs w:val="22"/>
        </w:rPr>
        <w:t xml:space="preserve">Jeżeli Wykonawca wykaże, że Inspektor nadzoru robót konstrukcyjno-budowlanych posiada doświadczenie – </w:t>
      </w:r>
      <w:r w:rsidRPr="00011FC8">
        <w:rPr>
          <w:rFonts w:eastAsia="Arial"/>
          <w:sz w:val="22"/>
          <w:szCs w:val="22"/>
          <w:u w:val="single"/>
        </w:rPr>
        <w:t xml:space="preserve">przy realizacji 1 zakończonej roboty budowlanej o podanym zakresie i wartości </w:t>
      </w:r>
      <w:r w:rsidRPr="00011FC8">
        <w:rPr>
          <w:rFonts w:eastAsia="Arial"/>
          <w:sz w:val="22"/>
          <w:szCs w:val="22"/>
        </w:rPr>
        <w:t xml:space="preserve">– Zamawiający przyzna - </w:t>
      </w:r>
      <w:r w:rsidRPr="00011FC8">
        <w:rPr>
          <w:rFonts w:eastAsia="Arial"/>
          <w:b/>
          <w:sz w:val="22"/>
          <w:szCs w:val="22"/>
        </w:rPr>
        <w:t>5 punktów</w:t>
      </w:r>
      <w:r w:rsidRPr="00011FC8">
        <w:rPr>
          <w:rFonts w:eastAsia="Arial"/>
          <w:sz w:val="22"/>
          <w:szCs w:val="22"/>
        </w:rPr>
        <w:t>,</w:t>
      </w:r>
    </w:p>
    <w:p w:rsidR="00577496" w:rsidRPr="00011FC8" w:rsidRDefault="00577496" w:rsidP="00577496">
      <w:pPr>
        <w:numPr>
          <w:ilvl w:val="2"/>
          <w:numId w:val="29"/>
        </w:numPr>
        <w:suppressAutoHyphens/>
        <w:autoSpaceDE w:val="0"/>
        <w:ind w:left="851" w:hanging="284"/>
        <w:jc w:val="both"/>
        <w:rPr>
          <w:rFonts w:eastAsia="Arial"/>
          <w:sz w:val="22"/>
          <w:szCs w:val="22"/>
        </w:rPr>
      </w:pPr>
      <w:r w:rsidRPr="00011FC8">
        <w:rPr>
          <w:rFonts w:eastAsia="Arial"/>
          <w:sz w:val="22"/>
          <w:szCs w:val="22"/>
        </w:rPr>
        <w:t xml:space="preserve">Jeżeli Wykonawca wykaże, że Inspektor nadzoru robót konstrukcyjno-budowlanych posiada doświadczenie </w:t>
      </w:r>
      <w:r w:rsidRPr="00011FC8">
        <w:rPr>
          <w:rFonts w:eastAsia="Arial"/>
          <w:sz w:val="22"/>
          <w:szCs w:val="22"/>
          <w:u w:val="single"/>
        </w:rPr>
        <w:t>przy realizacji - od 3 do 5 zakończonych robót o podanym zakresie i wartości</w:t>
      </w:r>
      <w:r w:rsidRPr="00011FC8">
        <w:rPr>
          <w:rFonts w:eastAsia="Arial"/>
          <w:sz w:val="22"/>
          <w:szCs w:val="22"/>
        </w:rPr>
        <w:t xml:space="preserve"> – Zamawiający przyzna – </w:t>
      </w:r>
      <w:r w:rsidRPr="00011FC8">
        <w:rPr>
          <w:rFonts w:eastAsia="Arial"/>
          <w:b/>
          <w:sz w:val="22"/>
          <w:szCs w:val="22"/>
        </w:rPr>
        <w:t>10 punktów</w:t>
      </w:r>
      <w:r w:rsidRPr="00011FC8">
        <w:rPr>
          <w:rFonts w:eastAsia="Arial"/>
          <w:sz w:val="22"/>
          <w:szCs w:val="22"/>
        </w:rPr>
        <w:t>,</w:t>
      </w:r>
    </w:p>
    <w:p w:rsidR="00577496" w:rsidRPr="00011FC8" w:rsidRDefault="00577496" w:rsidP="00577496">
      <w:pPr>
        <w:numPr>
          <w:ilvl w:val="2"/>
          <w:numId w:val="29"/>
        </w:numPr>
        <w:suppressAutoHyphens/>
        <w:autoSpaceDE w:val="0"/>
        <w:ind w:left="851" w:hanging="284"/>
        <w:jc w:val="both"/>
        <w:rPr>
          <w:rFonts w:eastAsia="Arial"/>
          <w:sz w:val="22"/>
          <w:szCs w:val="22"/>
        </w:rPr>
      </w:pPr>
      <w:r w:rsidRPr="00011FC8">
        <w:rPr>
          <w:rFonts w:eastAsia="Arial"/>
          <w:sz w:val="22"/>
          <w:szCs w:val="22"/>
        </w:rPr>
        <w:t xml:space="preserve"> </w:t>
      </w:r>
      <w:r w:rsidRPr="00011FC8">
        <w:rPr>
          <w:rFonts w:eastAsia="Arial"/>
          <w:kern w:val="1"/>
          <w:sz w:val="22"/>
          <w:szCs w:val="22"/>
          <w:lang w:eastAsia="zh-CN" w:bidi="hi-IN"/>
        </w:rPr>
        <w:t xml:space="preserve">jeśli Wykonawca wykaże, że Inspektor nadzoru robót konstrukcyjno-budowlanych posiadają doświadczenie </w:t>
      </w:r>
      <w:r w:rsidRPr="00011FC8">
        <w:rPr>
          <w:rFonts w:eastAsia="Arial"/>
          <w:kern w:val="1"/>
          <w:sz w:val="22"/>
          <w:szCs w:val="22"/>
          <w:u w:val="single"/>
          <w:lang w:eastAsia="zh-CN" w:bidi="hi-IN"/>
        </w:rPr>
        <w:t>przy realizacji - 6 i więcej zakończonych robót o podanym zakresie i wartości</w:t>
      </w:r>
      <w:r w:rsidRPr="00011FC8">
        <w:rPr>
          <w:rFonts w:eastAsia="Arial"/>
          <w:kern w:val="1"/>
          <w:sz w:val="22"/>
          <w:szCs w:val="22"/>
          <w:lang w:eastAsia="zh-CN" w:bidi="hi-IN"/>
        </w:rPr>
        <w:t xml:space="preserve"> – Zamawiający przyzna – </w:t>
      </w:r>
      <w:r w:rsidRPr="00011FC8">
        <w:rPr>
          <w:rFonts w:eastAsia="Arial"/>
          <w:b/>
          <w:kern w:val="1"/>
          <w:sz w:val="22"/>
          <w:szCs w:val="22"/>
          <w:lang w:eastAsia="zh-CN" w:bidi="hi-IN"/>
        </w:rPr>
        <w:t>20 punktów</w:t>
      </w:r>
      <w:r w:rsidRPr="00011FC8">
        <w:rPr>
          <w:rFonts w:eastAsia="Arial"/>
          <w:kern w:val="1"/>
          <w:sz w:val="22"/>
          <w:szCs w:val="22"/>
          <w:lang w:eastAsia="zh-CN" w:bidi="hi-IN"/>
        </w:rPr>
        <w:t>.</w:t>
      </w:r>
    </w:p>
    <w:p w:rsidR="00682A1D" w:rsidRPr="00011FC8" w:rsidRDefault="00682A1D" w:rsidP="00577496">
      <w:pPr>
        <w:pStyle w:val="Standard"/>
        <w:jc w:val="both"/>
        <w:rPr>
          <w:rFonts w:eastAsia="Arial"/>
          <w:sz w:val="22"/>
          <w:szCs w:val="22"/>
        </w:rPr>
      </w:pPr>
    </w:p>
    <w:p w:rsidR="00682A1D" w:rsidRPr="00011FC8" w:rsidRDefault="00682A1D" w:rsidP="00577496">
      <w:pPr>
        <w:pStyle w:val="Standard"/>
        <w:jc w:val="both"/>
        <w:rPr>
          <w:rFonts w:eastAsia="Arial"/>
          <w:b/>
          <w:sz w:val="22"/>
          <w:szCs w:val="22"/>
        </w:rPr>
      </w:pPr>
      <w:r w:rsidRPr="00011FC8">
        <w:rPr>
          <w:rFonts w:eastAsia="Arial"/>
          <w:b/>
          <w:sz w:val="22"/>
          <w:szCs w:val="22"/>
        </w:rPr>
        <w:t>Informacje na temat doświadczenia i kwalifikacji zawodowych koordynatora i inspektora nadzoru robót konstrukcyjno -budowlanych należy zamieścić w załączniku nr 5 do SIWZ składanym wraz z ofertą.</w:t>
      </w:r>
    </w:p>
    <w:p w:rsidR="00682A1D" w:rsidRPr="00011FC8" w:rsidRDefault="00682A1D" w:rsidP="00577496">
      <w:pPr>
        <w:pStyle w:val="Standard"/>
        <w:jc w:val="both"/>
        <w:rPr>
          <w:rFonts w:eastAsia="Arial"/>
          <w:sz w:val="22"/>
          <w:szCs w:val="22"/>
        </w:rPr>
      </w:pPr>
    </w:p>
    <w:p w:rsidR="000663C9" w:rsidRDefault="000663C9" w:rsidP="00577496">
      <w:pPr>
        <w:pStyle w:val="Standard"/>
        <w:jc w:val="both"/>
        <w:rPr>
          <w:rFonts w:eastAsia="Arial"/>
          <w:sz w:val="22"/>
          <w:szCs w:val="22"/>
        </w:rPr>
      </w:pPr>
    </w:p>
    <w:p w:rsidR="00577496" w:rsidRPr="00011FC8" w:rsidRDefault="00577496" w:rsidP="00577496">
      <w:pPr>
        <w:pStyle w:val="Standard"/>
        <w:jc w:val="both"/>
        <w:rPr>
          <w:rFonts w:eastAsia="Arial"/>
          <w:sz w:val="22"/>
          <w:szCs w:val="22"/>
        </w:rPr>
      </w:pPr>
      <w:r w:rsidRPr="00011FC8">
        <w:rPr>
          <w:rFonts w:eastAsia="Arial"/>
          <w:sz w:val="22"/>
          <w:szCs w:val="22"/>
        </w:rPr>
        <w:t xml:space="preserve">Punkty w kryterium „Doświadczenie </w:t>
      </w:r>
      <w:r w:rsidRPr="00011FC8">
        <w:rPr>
          <w:color w:val="000000"/>
          <w:sz w:val="22"/>
          <w:szCs w:val="22"/>
        </w:rPr>
        <w:t>zespołu Kluczowych Specjalistów</w:t>
      </w:r>
      <w:r w:rsidRPr="00011FC8">
        <w:rPr>
          <w:rFonts w:eastAsia="Arial"/>
          <w:sz w:val="22"/>
          <w:szCs w:val="22"/>
        </w:rPr>
        <w:t>” (D) zostaną obliczone jako suma punktów uzyskanych w podkryterium „Doświadczenie zawodowe Kierownika Zespołu”(D1) i podkryterium „Doświadczenie zawodowe Inspektora nadzoru robót konstrukcyjno-budowlanych” (D2), według wzoru:</w:t>
      </w:r>
    </w:p>
    <w:p w:rsidR="00577496" w:rsidRPr="00011FC8" w:rsidRDefault="00577496" w:rsidP="00577496">
      <w:pPr>
        <w:pStyle w:val="Standard"/>
        <w:ind w:left="567"/>
        <w:jc w:val="both"/>
        <w:rPr>
          <w:rFonts w:eastAsia="Arial"/>
          <w:sz w:val="22"/>
          <w:szCs w:val="22"/>
        </w:rPr>
      </w:pPr>
      <w:r w:rsidRPr="00011FC8">
        <w:rPr>
          <w:rFonts w:eastAsia="Arial"/>
          <w:b/>
          <w:sz w:val="22"/>
          <w:szCs w:val="22"/>
        </w:rPr>
        <w:t xml:space="preserve">                                   </w:t>
      </w:r>
      <w:r w:rsidRPr="00011FC8">
        <w:rPr>
          <w:rFonts w:eastAsia="Arial"/>
          <w:sz w:val="22"/>
          <w:szCs w:val="22"/>
        </w:rPr>
        <w:t xml:space="preserve">D=D1+D2 </w:t>
      </w:r>
    </w:p>
    <w:p w:rsidR="00577496" w:rsidRPr="00011FC8" w:rsidRDefault="00577496" w:rsidP="00577496">
      <w:pPr>
        <w:pStyle w:val="Standard"/>
        <w:jc w:val="both"/>
        <w:rPr>
          <w:rFonts w:eastAsia="Arial"/>
          <w:sz w:val="22"/>
          <w:szCs w:val="22"/>
        </w:rPr>
      </w:pPr>
      <w:r w:rsidRPr="00011FC8">
        <w:rPr>
          <w:rFonts w:eastAsia="Arial"/>
          <w:sz w:val="22"/>
          <w:szCs w:val="22"/>
        </w:rPr>
        <w:t xml:space="preserve">W kryterium „Doświadczenie </w:t>
      </w:r>
      <w:r w:rsidRPr="00011FC8">
        <w:rPr>
          <w:color w:val="000000"/>
          <w:sz w:val="22"/>
          <w:szCs w:val="22"/>
        </w:rPr>
        <w:t>zespołu Kluczowych Specjalistów</w:t>
      </w:r>
      <w:r w:rsidRPr="00011FC8">
        <w:rPr>
          <w:rFonts w:eastAsia="Arial"/>
          <w:sz w:val="22"/>
          <w:szCs w:val="22"/>
        </w:rPr>
        <w:t>” Zamawiający może przyznać maksymalnie 40 punktów</w:t>
      </w:r>
      <w:r w:rsidR="00AC1417" w:rsidRPr="00011FC8">
        <w:rPr>
          <w:rFonts w:eastAsia="Arial"/>
          <w:sz w:val="22"/>
          <w:szCs w:val="22"/>
        </w:rPr>
        <w:t>.</w:t>
      </w:r>
    </w:p>
    <w:p w:rsidR="00AC1417" w:rsidRPr="00011FC8" w:rsidRDefault="00AC1417" w:rsidP="00577496">
      <w:pPr>
        <w:pStyle w:val="Standard"/>
        <w:jc w:val="both"/>
        <w:rPr>
          <w:rFonts w:eastAsia="Arial"/>
          <w:sz w:val="22"/>
          <w:szCs w:val="22"/>
        </w:rPr>
      </w:pPr>
    </w:p>
    <w:p w:rsidR="00577496" w:rsidRPr="00011FC8" w:rsidRDefault="00577496" w:rsidP="00AC1417">
      <w:pPr>
        <w:pStyle w:val="Standard"/>
        <w:ind w:left="284" w:hanging="284"/>
        <w:jc w:val="both"/>
        <w:rPr>
          <w:rFonts w:eastAsia="Arial"/>
          <w:sz w:val="22"/>
          <w:szCs w:val="22"/>
        </w:rPr>
      </w:pPr>
      <w:r w:rsidRPr="00011FC8">
        <w:rPr>
          <w:rFonts w:eastAsia="Arial"/>
          <w:sz w:val="22"/>
          <w:szCs w:val="22"/>
        </w:rPr>
        <w:t>4. Zamawiający wybierze ofertę, która otrzyma najwyższą liczbę punktów (P) stanowiących sumę przyznanych w ramach każdego z podanych kryteriów, wyliczoną zgodnie z poniższym wzorem:</w:t>
      </w:r>
    </w:p>
    <w:p w:rsidR="00577496" w:rsidRPr="00011FC8" w:rsidRDefault="00577496" w:rsidP="00577496">
      <w:pPr>
        <w:pStyle w:val="Standard"/>
        <w:ind w:left="284"/>
        <w:jc w:val="both"/>
        <w:rPr>
          <w:rFonts w:eastAsia="Arial"/>
          <w:sz w:val="22"/>
          <w:szCs w:val="22"/>
        </w:rPr>
      </w:pPr>
      <w:r w:rsidRPr="00011FC8">
        <w:rPr>
          <w:rFonts w:eastAsia="Arial"/>
          <w:sz w:val="22"/>
          <w:szCs w:val="22"/>
        </w:rPr>
        <w:t xml:space="preserve">                                       P = C + D.</w:t>
      </w:r>
    </w:p>
    <w:p w:rsidR="00AC1417" w:rsidRPr="00011FC8" w:rsidRDefault="00AC1417" w:rsidP="00577496">
      <w:pPr>
        <w:pStyle w:val="Standard"/>
        <w:ind w:left="284"/>
        <w:jc w:val="both"/>
        <w:rPr>
          <w:rFonts w:eastAsia="Arial"/>
          <w:sz w:val="22"/>
          <w:szCs w:val="22"/>
        </w:rPr>
      </w:pPr>
    </w:p>
    <w:p w:rsidR="00577496" w:rsidRPr="00011FC8" w:rsidRDefault="00577496" w:rsidP="00AC1417">
      <w:pPr>
        <w:pStyle w:val="Standard"/>
        <w:ind w:left="284" w:hanging="284"/>
        <w:jc w:val="both"/>
        <w:rPr>
          <w:rFonts w:eastAsia="Arial"/>
          <w:sz w:val="22"/>
          <w:szCs w:val="22"/>
        </w:rPr>
      </w:pPr>
      <w:r w:rsidRPr="00011FC8">
        <w:rPr>
          <w:rFonts w:eastAsia="Arial"/>
          <w:sz w:val="22"/>
          <w:szCs w:val="22"/>
        </w:rPr>
        <w:t xml:space="preserve">5. W toku dokonywania oceny złożonych ofert Zamawiający może żądać udzielenia przez </w:t>
      </w:r>
      <w:r w:rsidR="00AC1417" w:rsidRPr="00011FC8">
        <w:rPr>
          <w:rFonts w:eastAsia="Arial"/>
          <w:sz w:val="22"/>
          <w:szCs w:val="22"/>
        </w:rPr>
        <w:t xml:space="preserve">  </w:t>
      </w:r>
      <w:r w:rsidRPr="00011FC8">
        <w:rPr>
          <w:rFonts w:eastAsia="Arial"/>
          <w:sz w:val="22"/>
          <w:szCs w:val="22"/>
        </w:rPr>
        <w:t>Wykonawcę wyjaśnień dotyczących treści złożonej oferty.</w:t>
      </w:r>
    </w:p>
    <w:p w:rsidR="00577496" w:rsidRPr="00011FC8" w:rsidRDefault="00577496" w:rsidP="00AC1417">
      <w:pPr>
        <w:pStyle w:val="Standard"/>
        <w:ind w:left="284" w:hanging="284"/>
        <w:jc w:val="both"/>
        <w:rPr>
          <w:rFonts w:eastAsia="Arial"/>
          <w:sz w:val="22"/>
          <w:szCs w:val="22"/>
        </w:rPr>
      </w:pPr>
      <w:r w:rsidRPr="00011FC8">
        <w:rPr>
          <w:rFonts w:eastAsia="Arial"/>
          <w:sz w:val="22"/>
          <w:szCs w:val="22"/>
        </w:rPr>
        <w:t>6. 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577496" w:rsidRPr="00011FC8" w:rsidRDefault="00577496" w:rsidP="00AC1417">
      <w:pPr>
        <w:pStyle w:val="Standard"/>
        <w:ind w:left="284" w:hanging="284"/>
        <w:jc w:val="both"/>
        <w:rPr>
          <w:rFonts w:eastAsia="Arial"/>
          <w:sz w:val="22"/>
          <w:szCs w:val="22"/>
        </w:rPr>
      </w:pPr>
      <w:r w:rsidRPr="00011FC8">
        <w:rPr>
          <w:rFonts w:eastAsia="Arial"/>
          <w:sz w:val="22"/>
          <w:szCs w:val="22"/>
        </w:rPr>
        <w:t>7. Zamawiający poprawi inne omyłki polegające na niezgodności oferty z SIWZ, niepowodujące istotnych zmian w treści oferty, informując o tym niezwłocznie Wykonawcę, którego oferta została poprawiona.</w:t>
      </w:r>
    </w:p>
    <w:p w:rsidR="00577496" w:rsidRPr="00011FC8" w:rsidRDefault="00577496" w:rsidP="00AC1417">
      <w:pPr>
        <w:pStyle w:val="Standard"/>
        <w:ind w:left="284" w:hanging="284"/>
        <w:jc w:val="both"/>
        <w:rPr>
          <w:rFonts w:eastAsia="Arial"/>
          <w:sz w:val="22"/>
          <w:szCs w:val="22"/>
        </w:rPr>
      </w:pPr>
      <w:r w:rsidRPr="00011FC8">
        <w:rPr>
          <w:rFonts w:eastAsia="Arial"/>
          <w:sz w:val="22"/>
          <w:szCs w:val="22"/>
        </w:rPr>
        <w:t>8. Zamawiający nie może poprawić błędu polegającego na zastosowaniu przy obliczaniu ceny błędnej stawki podatku od towarów i usług.</w:t>
      </w:r>
    </w:p>
    <w:p w:rsidR="00577496" w:rsidRPr="00011FC8" w:rsidRDefault="00577496" w:rsidP="00577496">
      <w:pPr>
        <w:pStyle w:val="Standard"/>
        <w:jc w:val="both"/>
        <w:rPr>
          <w:rFonts w:eastAsia="Arial"/>
          <w:sz w:val="22"/>
        </w:rPr>
      </w:pPr>
      <w:r w:rsidRPr="00011FC8">
        <w:rPr>
          <w:rFonts w:eastAsia="Arial"/>
          <w:sz w:val="22"/>
          <w:szCs w:val="22"/>
        </w:rPr>
        <w:t>9. Zamawiający zobowiązany jest odrzucić</w:t>
      </w:r>
      <w:r w:rsidRPr="00011FC8">
        <w:rPr>
          <w:rFonts w:eastAsia="Arial"/>
          <w:sz w:val="22"/>
        </w:rPr>
        <w:t xml:space="preserve"> ofertę, jeżeli:</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1) jest niezgodna z ustawą,</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2) jej treść nie odpowiada treści SIWZ, z zastrzeżeniem art. 87 ust. 2 pkt. 3 ustawy,</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3) jej złożenie stanowi czyn nieuczciwej konkurencji w rozumieniu przepisów o zwalczaniu nieuczciwej konkurencji,</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4)zawiera rażąco niską cenę lub koszt w stosunku do przedmiotu zamówienia,</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5)została złożona przez Wykonawcę wykluczonego z udziału w postępowaniu,</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6)zawiera błędy w obliczeniu ceny lub kosztu,</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7)Wykonawca w terminie 3 dni od dnia doręczenia zawiadomienia nie zgodził się na poprawienie omyłki, o której mowa w art. 87 ust. 2 pkt. 3 ustawy,</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8)wykonawca nie wyraził zgody, o której mowa w art. 85 ust. 2 ustawy, na przedłużenie terminu związania ofertą,</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9)wadium nie zostało wniesione lub zostało wniesione w sposób nieprawidłowy, jeżeli Zamawiający żądał wniesienia wadium,</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10)oferta wariantowa nie spełnia minimalnych wymagań określonych przez Zamawiającego,</w:t>
      </w:r>
    </w:p>
    <w:p w:rsidR="00577496" w:rsidRPr="00011FC8" w:rsidRDefault="00577496" w:rsidP="00577496">
      <w:pPr>
        <w:pStyle w:val="Standard"/>
        <w:tabs>
          <w:tab w:val="left" w:pos="1492"/>
          <w:tab w:val="left" w:pos="1838"/>
        </w:tabs>
        <w:ind w:left="567" w:hanging="283"/>
        <w:jc w:val="both"/>
        <w:rPr>
          <w:rFonts w:eastAsia="Arial"/>
          <w:sz w:val="22"/>
        </w:rPr>
      </w:pPr>
      <w:r w:rsidRPr="00011FC8">
        <w:rPr>
          <w:rFonts w:eastAsia="Arial"/>
          <w:sz w:val="22"/>
        </w:rPr>
        <w:t xml:space="preserve">11)jej przyjęcie naruszałoby bezpieczeństwo publiczne lub istotny interes bezpieczeństwa państwa, a tego bezpieczeństwa lub interesu nie można zagwarantować w inny sposób, </w:t>
      </w:r>
    </w:p>
    <w:p w:rsidR="00577496" w:rsidRPr="00011FC8" w:rsidRDefault="00577496" w:rsidP="00577496">
      <w:pPr>
        <w:pStyle w:val="Standard"/>
        <w:tabs>
          <w:tab w:val="left" w:pos="1492"/>
          <w:tab w:val="left" w:pos="1838"/>
        </w:tabs>
        <w:ind w:left="567" w:hanging="283"/>
        <w:jc w:val="both"/>
        <w:rPr>
          <w:sz w:val="22"/>
        </w:rPr>
      </w:pPr>
      <w:r w:rsidRPr="00011FC8">
        <w:rPr>
          <w:rFonts w:eastAsia="Arial"/>
          <w:sz w:val="22"/>
        </w:rPr>
        <w:t>12)jest nieważna na podstawie odrębnych przepisów.</w:t>
      </w:r>
    </w:p>
    <w:p w:rsidR="00577496" w:rsidRDefault="00577496" w:rsidP="00577496"/>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XV</w:t>
      </w:r>
      <w:r w:rsidRPr="00011FC8">
        <w:rPr>
          <w:rFonts w:ascii="Times New Roman" w:hAnsi="Times New Roman" w:cs="Times New Roman"/>
          <w:sz w:val="24"/>
          <w:szCs w:val="24"/>
        </w:rPr>
        <w:br/>
      </w:r>
      <w:r w:rsidRPr="00011FC8">
        <w:rPr>
          <w:rFonts w:ascii="Times New Roman" w:hAnsi="Times New Roman" w:cs="Times New Roman"/>
          <w:sz w:val="24"/>
          <w:szCs w:val="24"/>
          <w:u w:val="single"/>
        </w:rPr>
        <w:t xml:space="preserve">Informacje o formalnościach, jakie powinny zostać dopełnione </w:t>
      </w:r>
    </w:p>
    <w:p w:rsidR="00577496"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u w:val="single"/>
        </w:rPr>
        <w:t>po wyborze oferty w celu zawarcia umowy</w:t>
      </w:r>
    </w:p>
    <w:p w:rsidR="000663C9" w:rsidRPr="000663C9" w:rsidRDefault="000663C9" w:rsidP="000663C9"/>
    <w:p w:rsidR="00577496" w:rsidRPr="00011FC8" w:rsidRDefault="00577496" w:rsidP="00577496">
      <w:pPr>
        <w:pStyle w:val="Standard"/>
        <w:ind w:left="142" w:hanging="142"/>
        <w:jc w:val="both"/>
        <w:rPr>
          <w:color w:val="000000"/>
          <w:sz w:val="22"/>
          <w:szCs w:val="22"/>
        </w:rPr>
      </w:pPr>
      <w:r w:rsidRPr="00011FC8">
        <w:rPr>
          <w:rFonts w:eastAsia="Arial"/>
          <w:color w:val="000000"/>
          <w:sz w:val="22"/>
          <w:szCs w:val="22"/>
        </w:rPr>
        <w:t>1.Przed podpisaniem umowy Wykonawca, którego oferta uznana zostanie za najkorzystniejszą, zobowiązany będzie do:</w:t>
      </w:r>
    </w:p>
    <w:p w:rsidR="00577496" w:rsidRPr="00011FC8" w:rsidRDefault="00577496" w:rsidP="00577496">
      <w:pPr>
        <w:pStyle w:val="Standard"/>
        <w:ind w:left="567" w:hanging="283"/>
        <w:jc w:val="both"/>
        <w:rPr>
          <w:color w:val="000000"/>
          <w:sz w:val="22"/>
          <w:szCs w:val="22"/>
        </w:rPr>
      </w:pPr>
      <w:r w:rsidRPr="00011FC8">
        <w:rPr>
          <w:color w:val="000000"/>
          <w:sz w:val="22"/>
          <w:szCs w:val="22"/>
        </w:rPr>
        <w:t>1)wniesienia zabezpieczenia należytego wykonania umowy,</w:t>
      </w:r>
    </w:p>
    <w:p w:rsidR="00577496" w:rsidRPr="00011FC8" w:rsidRDefault="00577496" w:rsidP="00577496">
      <w:pPr>
        <w:pStyle w:val="Standard"/>
        <w:ind w:left="567" w:hanging="283"/>
        <w:jc w:val="both"/>
        <w:rPr>
          <w:color w:val="000000"/>
          <w:sz w:val="22"/>
          <w:szCs w:val="22"/>
        </w:rPr>
      </w:pPr>
      <w:r w:rsidRPr="00011FC8">
        <w:rPr>
          <w:color w:val="000000"/>
          <w:sz w:val="22"/>
          <w:szCs w:val="22"/>
        </w:rPr>
        <w:t xml:space="preserve">2) złożenia aktualnej polisy lub innego dokumentu ubezpieczeniowego potwierdzającego, że Wykonawca jest ubezpieczony od odpowiedzialności cywilnej w zakresie prowadzonej działalności gospodarczej związanej z wykonaniem niniejszego zamówienia na kwotę nie niższą niż wartość całkowita umowy /brutto/ wraz z dowodem opłacenia składek, </w:t>
      </w:r>
    </w:p>
    <w:p w:rsidR="00577496" w:rsidRPr="00011FC8" w:rsidRDefault="00577496" w:rsidP="00577496">
      <w:pPr>
        <w:pStyle w:val="Standard"/>
        <w:ind w:left="567" w:hanging="283"/>
        <w:jc w:val="both"/>
        <w:rPr>
          <w:color w:val="000000"/>
          <w:sz w:val="22"/>
          <w:szCs w:val="22"/>
        </w:rPr>
      </w:pPr>
      <w:r w:rsidRPr="00011FC8">
        <w:rPr>
          <w:color w:val="000000"/>
          <w:sz w:val="22"/>
          <w:szCs w:val="22"/>
        </w:rPr>
        <w:t>3) dostarczenia umowy regulującej współpracę Wykonawców wspólnie ubiegających się o udzielenie zamówienia, jeżeli oferta tych wykonawców zostanie wybrana, dotyczy to również wspólników prowadzących działalność gospodarczą w formie spółki cywilnej,</w:t>
      </w:r>
    </w:p>
    <w:p w:rsidR="00577496" w:rsidRPr="00011FC8" w:rsidRDefault="00577496" w:rsidP="00577496">
      <w:pPr>
        <w:tabs>
          <w:tab w:val="left" w:pos="284"/>
          <w:tab w:val="left" w:pos="567"/>
        </w:tabs>
        <w:ind w:left="567" w:hanging="283"/>
        <w:jc w:val="both"/>
        <w:rPr>
          <w:color w:val="000000"/>
          <w:sz w:val="22"/>
          <w:szCs w:val="22"/>
        </w:rPr>
      </w:pPr>
      <w:r w:rsidRPr="00011FC8">
        <w:rPr>
          <w:color w:val="000000"/>
          <w:sz w:val="22"/>
          <w:szCs w:val="22"/>
        </w:rPr>
        <w:t xml:space="preserve">4) złożenia kserokopii uprawnień budowlanych bez ograniczeń posiadanych przez inspektorów </w:t>
      </w:r>
      <w:r w:rsidRPr="00011FC8">
        <w:rPr>
          <w:color w:val="000000"/>
          <w:sz w:val="22"/>
          <w:szCs w:val="22"/>
        </w:rPr>
        <w:lastRenderedPageBreak/>
        <w:t>nadzoru poszczególnych branż w specjalnościach: konstrukcyjno - budowlanej bez ograniczeń; instalacyjnej w zakresie sieci, instalacji i urządzeń elektrycznych i elektroenergetycznych bez ograniczeń; inżynieryjnej drogowej bez ograniczeń; instalacyjnej w zakresie sieci, instalacji i urządzeń elektrycznych i elektroenergetycznych bez ograniczeń, w specjalności instalacyjnej w zakresie sieci, instalacji i urządzeń telekomunikacyjnych bez ograniczeń wraz z kserokopiami aktualnych zaświadczeń o przynależności tych osób do właściwej Izby Samorządu Zawodowego.</w:t>
      </w:r>
    </w:p>
    <w:p w:rsidR="00577496" w:rsidRPr="00011FC8" w:rsidRDefault="00577496" w:rsidP="00577496">
      <w:pPr>
        <w:tabs>
          <w:tab w:val="left" w:pos="284"/>
          <w:tab w:val="left" w:pos="567"/>
        </w:tabs>
        <w:ind w:left="142" w:hanging="142"/>
        <w:jc w:val="both"/>
        <w:rPr>
          <w:rFonts w:eastAsia="Arial"/>
          <w:color w:val="000000"/>
          <w:sz w:val="22"/>
          <w:szCs w:val="22"/>
        </w:rPr>
      </w:pPr>
      <w:r w:rsidRPr="00011FC8">
        <w:rPr>
          <w:rFonts w:eastAsia="Arial"/>
          <w:color w:val="000000"/>
          <w:sz w:val="22"/>
          <w:szCs w:val="22"/>
        </w:rPr>
        <w:t>2.W zawiadomieniu wysłanym do Wykonawcy, którego oferta uznana zostanie za najkorzystniejszą, Zamawiający określi termin i miejsce złożenia w/w dokumentu oraz poinformuje o formalnościach związanych z podpisaniem umowy o treści zgodnej ze wzorem załączonym do niniejszej SIWZ.</w:t>
      </w:r>
    </w:p>
    <w:p w:rsidR="00577496" w:rsidRPr="00011FC8" w:rsidRDefault="00577496" w:rsidP="00577496">
      <w:pPr>
        <w:pStyle w:val="Standard"/>
        <w:ind w:left="142" w:hanging="142"/>
        <w:jc w:val="both"/>
        <w:rPr>
          <w:rFonts w:eastAsia="Arial"/>
          <w:color w:val="000000"/>
          <w:sz w:val="22"/>
          <w:szCs w:val="22"/>
        </w:rPr>
      </w:pPr>
      <w:r w:rsidRPr="00011FC8">
        <w:rPr>
          <w:rFonts w:eastAsia="Arial"/>
          <w:color w:val="000000"/>
          <w:sz w:val="22"/>
          <w:szCs w:val="22"/>
        </w:rPr>
        <w:t>3.Nie dostarczenie dokumentu, o którym mowa w ust. 1 niniejszego rozdziału, w wyznaczonym przez Zamawiającego terminie spowoduje, że zawarcie umowy w sprawie zamówienia publicznego stanie się niemożliwe z przyczyn leżących po stronie Wykonawcy, co może skutkować konsekwencjami określonymi w art. 94 ust. 3 ustawy.</w:t>
      </w: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rPr>
      </w:pPr>
      <w:r w:rsidRPr="00011FC8">
        <w:rPr>
          <w:rFonts w:ascii="Times New Roman" w:hAnsi="Times New Roman" w:cs="Times New Roman"/>
          <w:sz w:val="24"/>
          <w:szCs w:val="24"/>
        </w:rPr>
        <w:t>Rozdział XVI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Zawieranie umowy oraz istotne dla Zamawiającego postanowienia,</w:t>
      </w:r>
      <w:r w:rsidRPr="00011FC8">
        <w:rPr>
          <w:rFonts w:ascii="Times New Roman" w:hAnsi="Times New Roman" w:cs="Times New Roman"/>
          <w:sz w:val="24"/>
          <w:szCs w:val="24"/>
          <w:u w:val="single"/>
        </w:rPr>
        <w:br/>
        <w:t>które zostaną wprowadzone do treści zawieranej umowy</w:t>
      </w:r>
    </w:p>
    <w:p w:rsidR="00577496" w:rsidRPr="00011FC8" w:rsidRDefault="00577496" w:rsidP="00577496">
      <w:pPr>
        <w:pStyle w:val="Standard"/>
        <w:numPr>
          <w:ilvl w:val="0"/>
          <w:numId w:val="30"/>
        </w:numPr>
        <w:ind w:left="284" w:hanging="284"/>
        <w:jc w:val="both"/>
        <w:rPr>
          <w:rFonts w:eastAsia="Arial"/>
          <w:sz w:val="22"/>
        </w:rPr>
      </w:pPr>
      <w:r w:rsidRPr="00011FC8">
        <w:rPr>
          <w:rFonts w:eastAsia="Arial"/>
          <w:sz w:val="22"/>
        </w:rPr>
        <w:t xml:space="preserve">Zamawiający ustala ogólny wzór umowy na realizację zamówienia – </w:t>
      </w:r>
      <w:r w:rsidRPr="00011FC8">
        <w:rPr>
          <w:rFonts w:eastAsia="Arial"/>
          <w:b/>
          <w:sz w:val="22"/>
        </w:rPr>
        <w:t xml:space="preserve">wg załącznika nr </w:t>
      </w:r>
      <w:r w:rsidR="00EF1A24" w:rsidRPr="00011FC8">
        <w:rPr>
          <w:rFonts w:eastAsia="Arial"/>
          <w:b/>
          <w:sz w:val="22"/>
        </w:rPr>
        <w:t>7</w:t>
      </w:r>
      <w:r w:rsidRPr="00011FC8">
        <w:rPr>
          <w:rFonts w:eastAsia="Arial"/>
          <w:b/>
          <w:sz w:val="22"/>
        </w:rPr>
        <w:t xml:space="preserve"> do SIWZ</w:t>
      </w:r>
      <w:r w:rsidRPr="00011FC8">
        <w:rPr>
          <w:rFonts w:eastAsia="Arial"/>
          <w:sz w:val="22"/>
        </w:rPr>
        <w:t>.</w:t>
      </w:r>
    </w:p>
    <w:p w:rsidR="00577496" w:rsidRPr="00011FC8" w:rsidRDefault="00577496" w:rsidP="00577496">
      <w:pPr>
        <w:pStyle w:val="Standard"/>
        <w:numPr>
          <w:ilvl w:val="0"/>
          <w:numId w:val="30"/>
        </w:numPr>
        <w:ind w:left="284" w:hanging="284"/>
        <w:jc w:val="both"/>
        <w:rPr>
          <w:rFonts w:eastAsia="Arial"/>
          <w:color w:val="000000"/>
          <w:sz w:val="22"/>
        </w:rPr>
      </w:pPr>
      <w:r w:rsidRPr="00011FC8">
        <w:rPr>
          <w:rFonts w:eastAsia="Arial"/>
          <w:sz w:val="22"/>
        </w:rPr>
        <w:t xml:space="preserve">Podpisanie umowy nastąpi zgodnie z art. 94 </w:t>
      </w:r>
      <w:r w:rsidRPr="00011FC8">
        <w:rPr>
          <w:rFonts w:eastAsia="Arial"/>
          <w:color w:val="000000"/>
          <w:sz w:val="22"/>
        </w:rPr>
        <w:t>ustawy.</w:t>
      </w:r>
    </w:p>
    <w:p w:rsidR="00577496" w:rsidRPr="00011FC8" w:rsidRDefault="00577496" w:rsidP="00577496">
      <w:pPr>
        <w:pStyle w:val="Standard"/>
        <w:ind w:left="567" w:hanging="283"/>
        <w:jc w:val="both"/>
        <w:rPr>
          <w:rFonts w:eastAsia="Arial"/>
          <w:color w:val="000000"/>
          <w:sz w:val="22"/>
        </w:rPr>
      </w:pPr>
      <w:r w:rsidRPr="00011FC8">
        <w:rPr>
          <w:rFonts w:eastAsia="Arial"/>
          <w:color w:val="000000"/>
          <w:sz w:val="22"/>
        </w:rPr>
        <w:t>1)</w:t>
      </w:r>
      <w:r w:rsidRPr="00011FC8">
        <w:rPr>
          <w:rFonts w:eastAsia="Arial"/>
          <w:sz w:val="22"/>
        </w:rPr>
        <w:t>Zamawiający zawrze umowę w sprawie udzielenia zamówienia publicznego w terminie nie krótszym niż 5 dni od dnia przesłania zawiadomienia o wyborze oferty przy użyciu środków komunikacji elektronicznej,</w:t>
      </w:r>
    </w:p>
    <w:p w:rsidR="00577496" w:rsidRPr="00011FC8" w:rsidRDefault="00577496" w:rsidP="00577496">
      <w:pPr>
        <w:pStyle w:val="Standard"/>
        <w:ind w:left="567" w:hanging="283"/>
        <w:jc w:val="both"/>
        <w:rPr>
          <w:rFonts w:eastAsia="Arial"/>
          <w:color w:val="000000"/>
          <w:sz w:val="22"/>
        </w:rPr>
      </w:pPr>
      <w:r w:rsidRPr="00011FC8">
        <w:rPr>
          <w:rFonts w:eastAsia="Arial"/>
          <w:color w:val="000000"/>
          <w:sz w:val="22"/>
        </w:rPr>
        <w:t>2)</w:t>
      </w:r>
      <w:r w:rsidRPr="00011FC8">
        <w:rPr>
          <w:rFonts w:eastAsia="Arial"/>
          <w:sz w:val="22"/>
        </w:rPr>
        <w:t>Zamawiający może zawrzeć umowę w sprawie zamówienia publicznego przed upływem 5-dniowego terminu, jeżeli w postępowaniu zostanie złożona tylko jedna oferta.</w:t>
      </w:r>
    </w:p>
    <w:p w:rsidR="00577496" w:rsidRPr="00011FC8" w:rsidRDefault="00577496" w:rsidP="00577496">
      <w:pPr>
        <w:pStyle w:val="Standard"/>
        <w:numPr>
          <w:ilvl w:val="0"/>
          <w:numId w:val="30"/>
        </w:numPr>
        <w:ind w:left="284" w:hanging="284"/>
        <w:jc w:val="both"/>
        <w:rPr>
          <w:rFonts w:eastAsia="Arial"/>
          <w:sz w:val="22"/>
        </w:rPr>
      </w:pPr>
      <w:r w:rsidRPr="00011FC8">
        <w:rPr>
          <w:rFonts w:eastAsia="Arial"/>
          <w:sz w:val="22"/>
        </w:rPr>
        <w:t>Zakres świadczenia Wykonawcy wynikający z podpisanej umowy musi być tożsamy z jego zobowiązaniem zawartym w ofercie.</w:t>
      </w:r>
    </w:p>
    <w:p w:rsidR="00577496" w:rsidRPr="00011FC8" w:rsidRDefault="00577496" w:rsidP="00577496">
      <w:pPr>
        <w:pStyle w:val="Standard"/>
        <w:numPr>
          <w:ilvl w:val="0"/>
          <w:numId w:val="30"/>
        </w:numPr>
        <w:ind w:left="284" w:hanging="284"/>
        <w:jc w:val="both"/>
        <w:rPr>
          <w:rFonts w:eastAsia="Arial"/>
          <w:sz w:val="22"/>
        </w:rPr>
      </w:pPr>
      <w:r w:rsidRPr="00011FC8">
        <w:rPr>
          <w:rFonts w:eastAsia="Arial"/>
          <w:sz w:val="22"/>
        </w:rPr>
        <w:t>Umowa w sprawie zamówienia publicznego podlega unieważnieniu w części wykraczającej poza określenie przedmiotu zamówienia określonego w SIWZ, z uwzględnieniem art. 144. ustawy.</w:t>
      </w:r>
    </w:p>
    <w:p w:rsidR="00577496" w:rsidRPr="00011FC8" w:rsidRDefault="00577496" w:rsidP="00577496">
      <w:pPr>
        <w:pStyle w:val="Standard"/>
        <w:numPr>
          <w:ilvl w:val="0"/>
          <w:numId w:val="30"/>
        </w:numPr>
        <w:ind w:left="284" w:hanging="284"/>
        <w:jc w:val="both"/>
        <w:rPr>
          <w:rFonts w:eastAsia="Arial"/>
          <w:sz w:val="22"/>
        </w:rPr>
      </w:pPr>
      <w:r w:rsidRPr="00011FC8">
        <w:rPr>
          <w:rFonts w:eastAsia="Arial"/>
          <w:sz w:val="22"/>
        </w:rPr>
        <w:t xml:space="preserve">Zakres zmian postanowień zawartej umowy w stosunku do treści oferty, na podstawie której dokonano wyboru wykonawcy określa wzór umowy stanowiący </w:t>
      </w:r>
      <w:r w:rsidRPr="00011FC8">
        <w:rPr>
          <w:rFonts w:eastAsia="Arial"/>
          <w:b/>
          <w:sz w:val="22"/>
        </w:rPr>
        <w:t>załącznik</w:t>
      </w:r>
      <w:r w:rsidR="00EF1A24" w:rsidRPr="00011FC8">
        <w:rPr>
          <w:rFonts w:eastAsia="Arial"/>
          <w:b/>
          <w:sz w:val="22"/>
        </w:rPr>
        <w:t xml:space="preserve"> nr 7 </w:t>
      </w:r>
      <w:r w:rsidRPr="00011FC8">
        <w:rPr>
          <w:rFonts w:eastAsia="Arial"/>
          <w:b/>
          <w:sz w:val="22"/>
        </w:rPr>
        <w:t xml:space="preserve"> do SIWZ.</w:t>
      </w:r>
    </w:p>
    <w:p w:rsidR="00577496" w:rsidRPr="00011FC8" w:rsidRDefault="00577496" w:rsidP="00577496">
      <w:pPr>
        <w:pStyle w:val="Standard"/>
        <w:numPr>
          <w:ilvl w:val="0"/>
          <w:numId w:val="30"/>
        </w:numPr>
        <w:ind w:left="284" w:hanging="284"/>
        <w:jc w:val="both"/>
        <w:rPr>
          <w:rFonts w:eastAsia="Arial"/>
          <w:sz w:val="22"/>
        </w:rPr>
      </w:pPr>
      <w:r w:rsidRPr="00011FC8">
        <w:rPr>
          <w:rFonts w:eastAsia="Arial"/>
          <w:sz w:val="22"/>
        </w:rPr>
        <w:t>Zmiana postanowień zawartej umowy może nastąpić za zgodą obu stron wyrażoną na piśmie pod rygorem nieważności takiej zmiany, zgodnie z przepisami ustawy – Prawo zamówień publicznych.</w:t>
      </w:r>
    </w:p>
    <w:p w:rsidR="00577496" w:rsidRPr="00011FC8" w:rsidRDefault="00577496" w:rsidP="00577496">
      <w:pPr>
        <w:pStyle w:val="Standard"/>
        <w:ind w:left="142" w:hanging="142"/>
        <w:jc w:val="both"/>
        <w:rPr>
          <w:sz w:val="22"/>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rPr>
      </w:pPr>
      <w:r w:rsidRPr="00011FC8">
        <w:rPr>
          <w:rFonts w:ascii="Times New Roman" w:hAnsi="Times New Roman" w:cs="Times New Roman"/>
          <w:sz w:val="24"/>
          <w:szCs w:val="24"/>
        </w:rPr>
        <w:t>Rozdział XVII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Pouczenia o środkach ochrony prawnej</w:t>
      </w:r>
    </w:p>
    <w:p w:rsidR="00577496" w:rsidRPr="00011FC8" w:rsidRDefault="00577496" w:rsidP="00577496">
      <w:pPr>
        <w:pStyle w:val="Standard"/>
        <w:ind w:left="142" w:hanging="142"/>
        <w:jc w:val="both"/>
        <w:rPr>
          <w:rFonts w:eastAsia="Arial"/>
          <w:color w:val="000000"/>
          <w:sz w:val="22"/>
        </w:rPr>
      </w:pPr>
      <w:r w:rsidRPr="00011FC8">
        <w:rPr>
          <w:rFonts w:eastAsia="Arial"/>
          <w:sz w:val="22"/>
        </w:rPr>
        <w:t>1.</w:t>
      </w:r>
      <w:r w:rsidRPr="00011FC8">
        <w:rPr>
          <w:rFonts w:eastAsia="Arial"/>
          <w:color w:val="000000"/>
          <w:sz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w:t>
      </w:r>
    </w:p>
    <w:p w:rsidR="00577496" w:rsidRPr="00011FC8" w:rsidRDefault="00577496" w:rsidP="00577496">
      <w:pPr>
        <w:pStyle w:val="Standard"/>
        <w:ind w:left="142" w:hanging="142"/>
        <w:jc w:val="both"/>
        <w:rPr>
          <w:rFonts w:eastAsia="Arial"/>
          <w:sz w:val="22"/>
        </w:rPr>
      </w:pPr>
      <w:r w:rsidRPr="00011FC8">
        <w:rPr>
          <w:rFonts w:eastAsia="Arial"/>
          <w:color w:val="000000"/>
          <w:sz w:val="22"/>
        </w:rPr>
        <w:t>2.Odwołanie przysługuje wyłącznie wobec czynności:</w:t>
      </w:r>
    </w:p>
    <w:p w:rsidR="00577496" w:rsidRPr="00011FC8" w:rsidRDefault="00577496" w:rsidP="00577496">
      <w:pPr>
        <w:pStyle w:val="Standard"/>
        <w:ind w:left="567" w:hanging="283"/>
        <w:jc w:val="both"/>
        <w:rPr>
          <w:rFonts w:eastAsia="Arial"/>
          <w:sz w:val="22"/>
        </w:rPr>
      </w:pPr>
      <w:r w:rsidRPr="00011FC8">
        <w:rPr>
          <w:rFonts w:eastAsia="Arial"/>
          <w:sz w:val="22"/>
        </w:rPr>
        <w:t>1)określenia warunków udziału w postępowaniu;</w:t>
      </w:r>
    </w:p>
    <w:p w:rsidR="00577496" w:rsidRPr="00011FC8" w:rsidRDefault="00577496" w:rsidP="00577496">
      <w:pPr>
        <w:pStyle w:val="Standard"/>
        <w:ind w:left="567" w:hanging="283"/>
        <w:jc w:val="both"/>
        <w:rPr>
          <w:rFonts w:eastAsia="Arial"/>
          <w:sz w:val="22"/>
        </w:rPr>
      </w:pPr>
      <w:r w:rsidRPr="00011FC8">
        <w:rPr>
          <w:rFonts w:eastAsia="Arial"/>
          <w:sz w:val="22"/>
        </w:rPr>
        <w:t>2)wykluczenia odwołującego z postępowania o udzielenie zamówienia;</w:t>
      </w:r>
    </w:p>
    <w:p w:rsidR="00577496" w:rsidRPr="00011FC8" w:rsidRDefault="00577496" w:rsidP="00577496">
      <w:pPr>
        <w:pStyle w:val="Standard"/>
        <w:ind w:left="567" w:hanging="283"/>
        <w:jc w:val="both"/>
        <w:rPr>
          <w:rFonts w:eastAsia="Arial"/>
          <w:sz w:val="22"/>
        </w:rPr>
      </w:pPr>
      <w:r w:rsidRPr="00011FC8">
        <w:rPr>
          <w:rFonts w:eastAsia="Arial"/>
          <w:sz w:val="22"/>
        </w:rPr>
        <w:t>3)odrzucenie oferty odwołującego;</w:t>
      </w:r>
    </w:p>
    <w:p w:rsidR="00577496" w:rsidRPr="00011FC8" w:rsidRDefault="00577496" w:rsidP="00577496">
      <w:pPr>
        <w:pStyle w:val="Standard"/>
        <w:ind w:left="567" w:hanging="283"/>
        <w:jc w:val="both"/>
        <w:rPr>
          <w:rFonts w:eastAsia="Arial"/>
          <w:sz w:val="22"/>
        </w:rPr>
      </w:pPr>
      <w:r w:rsidRPr="00011FC8">
        <w:rPr>
          <w:rFonts w:eastAsia="Arial"/>
          <w:sz w:val="22"/>
        </w:rPr>
        <w:t>4)opisu przedmiotu zamówienia;</w:t>
      </w:r>
    </w:p>
    <w:p w:rsidR="00577496" w:rsidRPr="00011FC8" w:rsidRDefault="00577496" w:rsidP="00577496">
      <w:pPr>
        <w:pStyle w:val="Standard"/>
        <w:ind w:left="567" w:hanging="283"/>
        <w:jc w:val="both"/>
        <w:rPr>
          <w:rFonts w:eastAsia="Arial"/>
          <w:sz w:val="22"/>
        </w:rPr>
      </w:pPr>
      <w:r w:rsidRPr="00011FC8">
        <w:rPr>
          <w:rFonts w:eastAsia="Arial"/>
          <w:sz w:val="22"/>
        </w:rPr>
        <w:t>5)wyboru najkorzystniejszej oferty.</w:t>
      </w:r>
    </w:p>
    <w:p w:rsidR="00577496" w:rsidRPr="00011FC8" w:rsidRDefault="00577496" w:rsidP="00577496">
      <w:pPr>
        <w:pStyle w:val="Standard"/>
        <w:ind w:left="142" w:hanging="142"/>
        <w:jc w:val="both"/>
        <w:rPr>
          <w:rFonts w:eastAsia="Arial"/>
          <w:sz w:val="22"/>
        </w:rPr>
      </w:pPr>
      <w:r w:rsidRPr="00011FC8">
        <w:rPr>
          <w:rFonts w:eastAsia="Arial"/>
          <w:sz w:val="22"/>
        </w:rPr>
        <w:t>3.</w:t>
      </w:r>
      <w:r w:rsidRPr="00011FC8">
        <w:rPr>
          <w:sz w:val="22"/>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77496" w:rsidRPr="00011FC8" w:rsidRDefault="00577496" w:rsidP="00577496">
      <w:pPr>
        <w:pStyle w:val="Standard"/>
        <w:ind w:left="142" w:hanging="142"/>
        <w:jc w:val="both"/>
        <w:rPr>
          <w:rFonts w:eastAsia="Arial"/>
          <w:sz w:val="22"/>
        </w:rPr>
      </w:pPr>
      <w:r w:rsidRPr="00011FC8">
        <w:rPr>
          <w:rFonts w:eastAsia="Arial"/>
          <w:sz w:val="22"/>
        </w:rPr>
        <w:t>4.Odwołanie wnosi się do Prezesa Krajowej Izby Odwoławczej w formie pisemnej w postaci papierowej albo w postaci elektronicznej, opatrzonej odpowiednio własnoręcznym podpisem albo kwalifikowanym podpisem elektronicznym, w terminie określonym w art. 182 ustawy wraz z dowodem uiszczenia wpisu.</w:t>
      </w:r>
    </w:p>
    <w:p w:rsidR="00577496" w:rsidRPr="00011FC8" w:rsidRDefault="00577496" w:rsidP="00577496">
      <w:pPr>
        <w:pStyle w:val="Standard"/>
        <w:ind w:left="142" w:hanging="142"/>
        <w:jc w:val="both"/>
        <w:rPr>
          <w:rFonts w:eastAsia="Arial"/>
          <w:sz w:val="22"/>
        </w:rPr>
      </w:pPr>
      <w:r w:rsidRPr="00011FC8">
        <w:rPr>
          <w:rFonts w:eastAsia="Arial"/>
          <w:sz w:val="22"/>
        </w:rPr>
        <w:t>5.Odwołujący przesyła kopię odwołania Zamawiającemu przed upływem terminu do wniesienia odwołania w taki sposób, aby mógł on zapoznać się z jego treścią przed upływem tego terminu.</w:t>
      </w:r>
    </w:p>
    <w:p w:rsidR="00577496" w:rsidRPr="00011FC8" w:rsidRDefault="00577496" w:rsidP="00577496">
      <w:pPr>
        <w:widowControl/>
        <w:ind w:left="142" w:hanging="142"/>
        <w:jc w:val="both"/>
        <w:rPr>
          <w:rFonts w:eastAsia="Arial"/>
          <w:sz w:val="18"/>
        </w:rPr>
      </w:pPr>
      <w:r w:rsidRPr="00011FC8">
        <w:rPr>
          <w:rFonts w:eastAsia="Arial"/>
          <w:sz w:val="22"/>
          <w:szCs w:val="24"/>
        </w:rPr>
        <w:t>6.</w:t>
      </w:r>
      <w:r w:rsidRPr="00011FC8">
        <w:rPr>
          <w:sz w:val="22"/>
          <w:szCs w:val="24"/>
          <w:lang w:eastAsia="ar-SA" w:bidi="ar-SA"/>
        </w:rPr>
        <w:t>Jeżeli koniec terminu do wykonania czynności przypada na sobotę lub dzień ustawowo wolny od pracy, termin upływa dnia następnego po dniu lub dniach wolnych od pracy.</w:t>
      </w:r>
    </w:p>
    <w:p w:rsidR="00577496" w:rsidRPr="00011FC8" w:rsidRDefault="00577496" w:rsidP="00577496">
      <w:pPr>
        <w:pStyle w:val="Standard"/>
        <w:ind w:left="142" w:hanging="142"/>
        <w:jc w:val="both"/>
        <w:rPr>
          <w:rFonts w:eastAsia="Arial"/>
          <w:sz w:val="22"/>
        </w:rPr>
      </w:pPr>
      <w:r w:rsidRPr="00011FC8">
        <w:rPr>
          <w:rFonts w:eastAsia="Arial"/>
          <w:sz w:val="22"/>
        </w:rPr>
        <w:lastRenderedPageBreak/>
        <w:t>7.Na orzeczenie Krajowej Izby Odwoławczej stronom oraz uczestnikom postępowania odwoławczego przysługuje skarga do sądu.</w:t>
      </w:r>
    </w:p>
    <w:p w:rsidR="00577496" w:rsidRPr="00011FC8" w:rsidRDefault="00577496" w:rsidP="00577496">
      <w:pPr>
        <w:pStyle w:val="Standard"/>
        <w:ind w:left="142" w:hanging="142"/>
        <w:jc w:val="both"/>
        <w:rPr>
          <w:rFonts w:eastAsia="Arial"/>
        </w:rPr>
      </w:pPr>
    </w:p>
    <w:p w:rsidR="00577496" w:rsidRPr="00011FC8" w:rsidRDefault="00577496" w:rsidP="00577496">
      <w:pPr>
        <w:pStyle w:val="Nagwek11"/>
        <w:numPr>
          <w:ilvl w:val="0"/>
          <w:numId w:val="0"/>
        </w:numPr>
        <w:suppressAutoHyphens/>
        <w:spacing w:before="0" w:after="57"/>
        <w:jc w:val="center"/>
        <w:rPr>
          <w:rFonts w:ascii="Times New Roman" w:hAnsi="Times New Roman" w:cs="Times New Roman"/>
          <w:sz w:val="24"/>
          <w:szCs w:val="24"/>
          <w:u w:val="single"/>
        </w:rPr>
      </w:pPr>
      <w:r w:rsidRPr="00011FC8">
        <w:rPr>
          <w:rFonts w:ascii="Times New Roman" w:hAnsi="Times New Roman" w:cs="Times New Roman"/>
          <w:sz w:val="24"/>
          <w:szCs w:val="24"/>
        </w:rPr>
        <w:t>Rozdział XVIII</w:t>
      </w:r>
      <w:r w:rsidRPr="00011FC8">
        <w:rPr>
          <w:rFonts w:ascii="Times New Roman" w:hAnsi="Times New Roman" w:cs="Times New Roman"/>
          <w:sz w:val="24"/>
          <w:szCs w:val="24"/>
        </w:rPr>
        <w:br/>
      </w:r>
      <w:r w:rsidRPr="00011FC8">
        <w:rPr>
          <w:rFonts w:ascii="Times New Roman" w:hAnsi="Times New Roman" w:cs="Times New Roman"/>
          <w:sz w:val="24"/>
          <w:szCs w:val="24"/>
          <w:u w:val="single"/>
        </w:rPr>
        <w:t>Podwykonawstwo</w:t>
      </w:r>
    </w:p>
    <w:p w:rsidR="000B4C0A" w:rsidRPr="00011FC8" w:rsidRDefault="000B4C0A" w:rsidP="000B4C0A"/>
    <w:p w:rsidR="00577496" w:rsidRPr="00011FC8" w:rsidRDefault="00577496" w:rsidP="000B4C0A">
      <w:pPr>
        <w:pStyle w:val="Standard"/>
        <w:spacing w:after="57"/>
        <w:ind w:left="284" w:hanging="284"/>
        <w:jc w:val="both"/>
        <w:rPr>
          <w:rFonts w:eastAsia="Arial"/>
          <w:sz w:val="22"/>
        </w:rPr>
      </w:pPr>
      <w:r w:rsidRPr="00011FC8">
        <w:rPr>
          <w:rFonts w:eastAsia="Arial"/>
          <w:sz w:val="22"/>
        </w:rPr>
        <w:t>1.</w:t>
      </w:r>
      <w:r w:rsidR="000B4C0A" w:rsidRPr="00011FC8">
        <w:rPr>
          <w:rFonts w:eastAsia="Arial"/>
          <w:sz w:val="22"/>
        </w:rPr>
        <w:t xml:space="preserve"> </w:t>
      </w:r>
      <w:r w:rsidRPr="00011FC8">
        <w:rPr>
          <w:rFonts w:eastAsia="Arial"/>
          <w:sz w:val="22"/>
        </w:rPr>
        <w:t>Zamawiający żąda wskazania przez Wykonawcę w formularzu „oświadczenie o braku podstaw do wykluczenia z postępowania o udziel</w:t>
      </w:r>
      <w:r w:rsidR="00156918" w:rsidRPr="00011FC8">
        <w:rPr>
          <w:rFonts w:eastAsia="Arial"/>
          <w:sz w:val="22"/>
        </w:rPr>
        <w:t>enie zamówienia” (załącznik nr 2</w:t>
      </w:r>
      <w:r w:rsidRPr="00011FC8">
        <w:rPr>
          <w:rFonts w:eastAsia="Arial"/>
          <w:sz w:val="22"/>
        </w:rPr>
        <w:t>), części zamówienia, której wykonanie zamierza powierzyć podwykonawcy/podwykonawcom z podaniem procentowego udziału lub wartości część zamówienia, jaka zostanie powierzona podwykonawcy lub podwykonawcom oraz nazwę firmy podwykonawcy/podwykonawców, o ile już są znani.</w:t>
      </w:r>
    </w:p>
    <w:p w:rsidR="00577496" w:rsidRPr="00011FC8" w:rsidRDefault="00577496" w:rsidP="000B4C0A">
      <w:pPr>
        <w:pStyle w:val="Standard"/>
        <w:spacing w:after="57"/>
        <w:ind w:left="284" w:hanging="284"/>
        <w:jc w:val="both"/>
        <w:rPr>
          <w:rFonts w:eastAsia="Arial"/>
          <w:sz w:val="22"/>
        </w:rPr>
      </w:pPr>
      <w:r w:rsidRPr="00011FC8">
        <w:rPr>
          <w:rFonts w:eastAsia="Arial"/>
          <w:sz w:val="22"/>
        </w:rPr>
        <w:t>2.</w:t>
      </w:r>
      <w:r w:rsidR="000B4C0A" w:rsidRPr="00011FC8">
        <w:rPr>
          <w:rFonts w:eastAsia="Arial"/>
          <w:sz w:val="22"/>
        </w:rPr>
        <w:t xml:space="preserve"> </w:t>
      </w:r>
      <w:r w:rsidRPr="00011FC8">
        <w:rPr>
          <w:rFonts w:eastAsia="Arial"/>
          <w:sz w:val="22"/>
        </w:rPr>
        <w:t>Szczegółowe postanowienia w zakresie podwykonawstwa określone zostały w § 10 wzoru umowy w sprawie zamówienia publicznego.</w:t>
      </w:r>
    </w:p>
    <w:p w:rsidR="00577496" w:rsidRPr="00011FC8" w:rsidRDefault="00577496" w:rsidP="000B4C0A">
      <w:pPr>
        <w:pStyle w:val="Standard"/>
        <w:spacing w:after="57"/>
        <w:ind w:left="284" w:hanging="284"/>
        <w:jc w:val="both"/>
        <w:rPr>
          <w:rFonts w:eastAsia="Arial"/>
          <w:sz w:val="22"/>
        </w:rPr>
      </w:pPr>
      <w:r w:rsidRPr="00011FC8">
        <w:rPr>
          <w:rFonts w:eastAsia="Arial"/>
          <w:sz w:val="22"/>
        </w:rPr>
        <w:t>3.</w:t>
      </w:r>
      <w:r w:rsidR="000B4C0A" w:rsidRPr="00011FC8">
        <w:rPr>
          <w:rFonts w:eastAsia="Arial"/>
          <w:sz w:val="22"/>
        </w:rPr>
        <w:t xml:space="preserve"> </w:t>
      </w:r>
      <w:r w:rsidRPr="00011FC8">
        <w:rPr>
          <w:rFonts w:eastAsia="Arial"/>
          <w:sz w:val="22"/>
        </w:rPr>
        <w:t>Zamawiający zweryfikuje nowych podwykonawców, w przypadku gdy Wykonawca dokona zmiany albo rezygnacji z podwykonawcy, na którego zasoby powoływał się, na zasadach określonych w art. 22a ust. 1, w celu wykazania spełnienia warunków udziału w postępowaniu, o których mowa w Rozdziale V SIWZ.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77496" w:rsidRPr="00011FC8" w:rsidRDefault="00577496" w:rsidP="00577496">
      <w:pPr>
        <w:pStyle w:val="Standard"/>
        <w:spacing w:after="57"/>
        <w:jc w:val="both"/>
        <w:rPr>
          <w:rFonts w:eastAsia="Arial"/>
        </w:rPr>
      </w:pPr>
    </w:p>
    <w:p w:rsidR="00577496" w:rsidRPr="00011FC8" w:rsidRDefault="00577496" w:rsidP="00577496">
      <w:pPr>
        <w:pStyle w:val="Nagwek11"/>
        <w:tabs>
          <w:tab w:val="left" w:pos="0"/>
        </w:tabs>
        <w:suppressAutoHyphens/>
        <w:spacing w:before="0" w:after="57"/>
        <w:jc w:val="center"/>
        <w:rPr>
          <w:rFonts w:ascii="Times New Roman" w:hAnsi="Times New Roman" w:cs="Times New Roman"/>
          <w:color w:val="000000"/>
        </w:rPr>
      </w:pPr>
      <w:r w:rsidRPr="00011FC8">
        <w:rPr>
          <w:rFonts w:ascii="Times New Roman" w:hAnsi="Times New Roman" w:cs="Times New Roman"/>
          <w:color w:val="000000"/>
          <w:sz w:val="24"/>
          <w:szCs w:val="24"/>
        </w:rPr>
        <w:t>Rozdział XIX</w:t>
      </w:r>
      <w:r w:rsidRPr="00011FC8">
        <w:rPr>
          <w:rFonts w:ascii="Times New Roman" w:hAnsi="Times New Roman" w:cs="Times New Roman"/>
          <w:color w:val="000000"/>
          <w:sz w:val="24"/>
          <w:szCs w:val="24"/>
        </w:rPr>
        <w:br/>
      </w:r>
      <w:r w:rsidRPr="00011FC8">
        <w:rPr>
          <w:rFonts w:ascii="Times New Roman" w:hAnsi="Times New Roman" w:cs="Times New Roman"/>
          <w:color w:val="000000"/>
          <w:sz w:val="24"/>
          <w:szCs w:val="24"/>
          <w:u w:val="single"/>
        </w:rPr>
        <w:t>Wadium</w:t>
      </w:r>
    </w:p>
    <w:p w:rsidR="00070655" w:rsidRPr="00011FC8" w:rsidRDefault="00577496" w:rsidP="00577496">
      <w:pPr>
        <w:pStyle w:val="Standard"/>
        <w:ind w:left="142" w:hanging="142"/>
        <w:jc w:val="both"/>
        <w:rPr>
          <w:rFonts w:eastAsia="Arial"/>
          <w:sz w:val="22"/>
        </w:rPr>
      </w:pPr>
      <w:r w:rsidRPr="00011FC8">
        <w:rPr>
          <w:rFonts w:eastAsia="Arial"/>
          <w:sz w:val="22"/>
        </w:rPr>
        <w:t xml:space="preserve">1.Każdy Wykonawca zobowiązany jest zabezpieczyć swą ofertę wadium w wysokości: </w:t>
      </w:r>
      <w:r w:rsidR="007B70B7">
        <w:rPr>
          <w:rFonts w:eastAsia="Arial"/>
          <w:sz w:val="22"/>
        </w:rPr>
        <w:t>4</w:t>
      </w:r>
      <w:r w:rsidR="00070655" w:rsidRPr="00011FC8">
        <w:rPr>
          <w:rFonts w:eastAsia="Arial"/>
          <w:sz w:val="22"/>
        </w:rPr>
        <w:t xml:space="preserve"> </w:t>
      </w:r>
      <w:r w:rsidR="007B70B7">
        <w:rPr>
          <w:rFonts w:eastAsia="Arial"/>
          <w:sz w:val="22"/>
        </w:rPr>
        <w:t>0</w:t>
      </w:r>
      <w:r w:rsidR="00070655" w:rsidRPr="00011FC8">
        <w:rPr>
          <w:rFonts w:eastAsia="Arial"/>
          <w:sz w:val="22"/>
        </w:rPr>
        <w:t>00</w:t>
      </w:r>
      <w:r w:rsidRPr="00011FC8">
        <w:rPr>
          <w:rFonts w:eastAsia="Arial"/>
          <w:sz w:val="22"/>
        </w:rPr>
        <w:t xml:space="preserve">,00 zł. </w:t>
      </w:r>
      <w:r w:rsidR="00070655" w:rsidRPr="00011FC8">
        <w:rPr>
          <w:rFonts w:eastAsia="Arial"/>
          <w:sz w:val="22"/>
        </w:rPr>
        <w:t xml:space="preserve">słownie:  </w:t>
      </w:r>
      <w:r w:rsidR="007B70B7">
        <w:rPr>
          <w:rFonts w:eastAsia="Arial"/>
          <w:sz w:val="22"/>
        </w:rPr>
        <w:t>cztery  tysią</w:t>
      </w:r>
      <w:r w:rsidR="00070655" w:rsidRPr="00011FC8">
        <w:rPr>
          <w:rFonts w:eastAsia="Arial"/>
          <w:sz w:val="22"/>
        </w:rPr>
        <w:t>c</w:t>
      </w:r>
      <w:r w:rsidR="007B70B7">
        <w:rPr>
          <w:rFonts w:eastAsia="Arial"/>
          <w:sz w:val="22"/>
        </w:rPr>
        <w:t>e</w:t>
      </w:r>
      <w:r w:rsidR="00070655" w:rsidRPr="00011FC8">
        <w:rPr>
          <w:rFonts w:eastAsia="Arial"/>
          <w:sz w:val="22"/>
        </w:rPr>
        <w:t xml:space="preserve"> złotych 00/100</w:t>
      </w:r>
      <w:r w:rsidR="00156918" w:rsidRPr="00011FC8">
        <w:rPr>
          <w:rFonts w:eastAsia="Arial"/>
          <w:sz w:val="22"/>
        </w:rPr>
        <w:t>.</w:t>
      </w:r>
    </w:p>
    <w:p w:rsidR="00577496" w:rsidRPr="00011FC8" w:rsidRDefault="00577496" w:rsidP="00577496">
      <w:pPr>
        <w:pStyle w:val="Standard"/>
        <w:ind w:left="142" w:hanging="142"/>
        <w:jc w:val="both"/>
        <w:rPr>
          <w:rFonts w:eastAsia="Arial"/>
          <w:sz w:val="22"/>
        </w:rPr>
      </w:pPr>
      <w:r w:rsidRPr="00011FC8">
        <w:rPr>
          <w:rFonts w:eastAsia="Arial"/>
          <w:sz w:val="22"/>
        </w:rPr>
        <w:t>2.Wadium musi być wniesione przed upływem terminu składania ofert w jednej lub kilku następujących formach, w zależności od wyboru wykonawcy:</w:t>
      </w:r>
    </w:p>
    <w:p w:rsidR="00577496" w:rsidRPr="00011FC8" w:rsidRDefault="00577496" w:rsidP="00577496">
      <w:pPr>
        <w:pStyle w:val="Standard"/>
        <w:ind w:left="142"/>
        <w:jc w:val="both"/>
        <w:rPr>
          <w:rFonts w:eastAsia="Arial"/>
          <w:sz w:val="22"/>
        </w:rPr>
      </w:pPr>
      <w:r w:rsidRPr="00011FC8">
        <w:rPr>
          <w:rFonts w:eastAsia="Arial"/>
          <w:sz w:val="22"/>
        </w:rPr>
        <w:t xml:space="preserve">1)pieniądzu, przelewem na rachunek bankowy: </w:t>
      </w:r>
      <w:r w:rsidRPr="00011FC8">
        <w:rPr>
          <w:b/>
          <w:sz w:val="22"/>
          <w:szCs w:val="22"/>
        </w:rPr>
        <w:t>PKO BP Nr 06 1020 1592 0000 2702 0263 1331</w:t>
      </w:r>
      <w:r w:rsidRPr="00011FC8">
        <w:rPr>
          <w:sz w:val="20"/>
        </w:rPr>
        <w:t xml:space="preserve"> </w:t>
      </w:r>
      <w:r w:rsidRPr="00011FC8">
        <w:rPr>
          <w:b/>
          <w:sz w:val="20"/>
        </w:rPr>
        <w:t xml:space="preserve"> </w:t>
      </w:r>
    </w:p>
    <w:p w:rsidR="00577496" w:rsidRPr="00011FC8" w:rsidRDefault="00577496" w:rsidP="00577496">
      <w:pPr>
        <w:pStyle w:val="Standard"/>
        <w:ind w:left="142"/>
        <w:jc w:val="both"/>
        <w:rPr>
          <w:rFonts w:eastAsia="Arial"/>
          <w:sz w:val="22"/>
        </w:rPr>
      </w:pPr>
      <w:r w:rsidRPr="00011FC8">
        <w:rPr>
          <w:rFonts w:eastAsia="Arial"/>
          <w:sz w:val="22"/>
        </w:rPr>
        <w:t>(w tytule przelewu należy wpisać nazwę postępowania i swój NIP),</w:t>
      </w:r>
    </w:p>
    <w:p w:rsidR="00577496" w:rsidRPr="00011FC8" w:rsidRDefault="00577496" w:rsidP="00577496">
      <w:pPr>
        <w:pStyle w:val="Standard"/>
        <w:ind w:left="142"/>
        <w:jc w:val="both"/>
        <w:rPr>
          <w:rFonts w:eastAsia="Arial"/>
          <w:sz w:val="22"/>
        </w:rPr>
      </w:pPr>
      <w:r w:rsidRPr="00011FC8">
        <w:rPr>
          <w:rFonts w:eastAsia="Arial"/>
          <w:sz w:val="22"/>
        </w:rPr>
        <w:t xml:space="preserve">2)poręczeniach bankowych lub </w:t>
      </w:r>
    </w:p>
    <w:p w:rsidR="00577496" w:rsidRPr="00011FC8" w:rsidRDefault="00577496" w:rsidP="00577496">
      <w:pPr>
        <w:pStyle w:val="Standard"/>
        <w:ind w:left="142"/>
        <w:jc w:val="both"/>
        <w:rPr>
          <w:rFonts w:eastAsia="Arial"/>
          <w:sz w:val="22"/>
        </w:rPr>
      </w:pPr>
      <w:r w:rsidRPr="00011FC8">
        <w:rPr>
          <w:rFonts w:eastAsia="Arial"/>
          <w:sz w:val="22"/>
        </w:rPr>
        <w:t>3)poręczeniach pieniężnych spółdzielczych kas oszczędnościowo – kredytowych,</w:t>
      </w:r>
    </w:p>
    <w:p w:rsidR="00577496" w:rsidRPr="00011FC8" w:rsidRDefault="00577496" w:rsidP="00577496">
      <w:pPr>
        <w:pStyle w:val="Standard"/>
        <w:ind w:left="142"/>
        <w:jc w:val="both"/>
        <w:rPr>
          <w:rFonts w:eastAsia="Arial"/>
          <w:sz w:val="22"/>
        </w:rPr>
      </w:pPr>
      <w:r w:rsidRPr="00011FC8">
        <w:rPr>
          <w:rFonts w:eastAsia="Arial"/>
          <w:sz w:val="22"/>
        </w:rPr>
        <w:t>4)gwarancjach bankowych,</w:t>
      </w:r>
    </w:p>
    <w:p w:rsidR="00577496" w:rsidRPr="00011FC8" w:rsidRDefault="00577496" w:rsidP="00577496">
      <w:pPr>
        <w:pStyle w:val="Standard"/>
        <w:ind w:left="142"/>
        <w:jc w:val="both"/>
        <w:rPr>
          <w:rFonts w:eastAsia="Arial"/>
          <w:sz w:val="22"/>
        </w:rPr>
      </w:pPr>
      <w:r w:rsidRPr="00011FC8">
        <w:rPr>
          <w:rFonts w:eastAsia="Arial"/>
          <w:sz w:val="22"/>
        </w:rPr>
        <w:t>5)gwarancjach ubezpieczeniowych</w:t>
      </w:r>
    </w:p>
    <w:p w:rsidR="00577496" w:rsidRPr="00011FC8" w:rsidRDefault="00577496" w:rsidP="00577496">
      <w:pPr>
        <w:pStyle w:val="Standard"/>
        <w:ind w:left="142"/>
        <w:jc w:val="both"/>
        <w:rPr>
          <w:rFonts w:eastAsia="Arial"/>
          <w:sz w:val="22"/>
        </w:rPr>
      </w:pPr>
      <w:r w:rsidRPr="00011FC8">
        <w:rPr>
          <w:rFonts w:eastAsia="Arial"/>
          <w:sz w:val="22"/>
        </w:rPr>
        <w:t>6)poręczeniach udzielanych przez podmioty, o których mowa w art. 6b ust. 5 pkt 2 ustawy z dnia 9 listopada 2000r. o utworzeniu Polskiej Agencji Rozwoju Przedsiębiorczości ( Dz. U. z 201</w:t>
      </w:r>
      <w:r w:rsidR="00E57C8B" w:rsidRPr="00011FC8">
        <w:rPr>
          <w:rFonts w:eastAsia="Arial"/>
          <w:sz w:val="22"/>
        </w:rPr>
        <w:t>8</w:t>
      </w:r>
      <w:r w:rsidRPr="00011FC8">
        <w:rPr>
          <w:rFonts w:eastAsia="Arial"/>
          <w:sz w:val="22"/>
        </w:rPr>
        <w:t xml:space="preserve"> poz. </w:t>
      </w:r>
      <w:r w:rsidR="00E57C8B" w:rsidRPr="00011FC8">
        <w:rPr>
          <w:rFonts w:eastAsia="Arial"/>
          <w:sz w:val="22"/>
        </w:rPr>
        <w:t xml:space="preserve">110 </w:t>
      </w:r>
      <w:r w:rsidRPr="00011FC8">
        <w:rPr>
          <w:rFonts w:eastAsia="Arial"/>
          <w:sz w:val="22"/>
        </w:rPr>
        <w:t>ze zm.).</w:t>
      </w:r>
    </w:p>
    <w:p w:rsidR="00577496" w:rsidRPr="00011FC8" w:rsidRDefault="00577496" w:rsidP="00577496">
      <w:pPr>
        <w:pStyle w:val="Standard"/>
        <w:ind w:left="142" w:hanging="142"/>
        <w:jc w:val="both"/>
        <w:rPr>
          <w:rFonts w:eastAsia="Arial"/>
          <w:sz w:val="22"/>
        </w:rPr>
      </w:pPr>
      <w:r w:rsidRPr="00011FC8">
        <w:rPr>
          <w:rFonts w:eastAsia="Arial"/>
          <w:sz w:val="22"/>
        </w:rPr>
        <w:t>3.Wadium wnoszone w formie poręczeń lub gwarancji powinno być złożone w oryginale i musi obejmować cały okres związania ofertą. Dokument ten powinien być sporządzony zgodnie z obowiązującym prawem i winien zawierać w swej treści:</w:t>
      </w:r>
    </w:p>
    <w:p w:rsidR="00577496" w:rsidRPr="00011FC8" w:rsidRDefault="00577496" w:rsidP="003F2C80">
      <w:pPr>
        <w:pStyle w:val="Standard"/>
        <w:ind w:left="426" w:hanging="284"/>
        <w:jc w:val="both"/>
        <w:rPr>
          <w:rFonts w:eastAsia="Arial"/>
          <w:sz w:val="22"/>
        </w:rPr>
      </w:pPr>
      <w:r w:rsidRPr="00011FC8">
        <w:rPr>
          <w:rFonts w:eastAsia="Arial"/>
          <w:sz w:val="22"/>
        </w:rPr>
        <w:t>1)</w:t>
      </w:r>
      <w:r w:rsidR="003F2C80" w:rsidRPr="00011FC8">
        <w:rPr>
          <w:rFonts w:eastAsia="Arial"/>
          <w:sz w:val="22"/>
        </w:rPr>
        <w:t xml:space="preserve"> </w:t>
      </w:r>
      <w:r w:rsidRPr="00011FC8">
        <w:rPr>
          <w:rFonts w:eastAsia="Arial"/>
          <w:sz w:val="22"/>
        </w:rPr>
        <w:t>nazwę dającego zlecenie (Wykonawcy), beneficjenta gwarancji (Powiat Przasnysz), gwaranta (banku lub instytucji ubezpieczeniowej udzielających gwarancji) oraz wskazanie ich siedzib,</w:t>
      </w:r>
    </w:p>
    <w:p w:rsidR="00577496" w:rsidRPr="00011FC8" w:rsidRDefault="00577496" w:rsidP="003F2C80">
      <w:pPr>
        <w:pStyle w:val="Standard"/>
        <w:ind w:left="426" w:hanging="284"/>
        <w:jc w:val="both"/>
        <w:rPr>
          <w:rFonts w:eastAsia="Arial"/>
          <w:sz w:val="22"/>
        </w:rPr>
      </w:pPr>
      <w:r w:rsidRPr="00011FC8">
        <w:rPr>
          <w:rFonts w:eastAsia="Arial"/>
          <w:sz w:val="22"/>
        </w:rPr>
        <w:t>2)</w:t>
      </w:r>
      <w:r w:rsidR="003F2C80" w:rsidRPr="00011FC8">
        <w:rPr>
          <w:rFonts w:eastAsia="Arial"/>
          <w:sz w:val="22"/>
        </w:rPr>
        <w:t xml:space="preserve"> </w:t>
      </w:r>
      <w:r w:rsidRPr="00011FC8">
        <w:rPr>
          <w:rFonts w:eastAsia="Arial"/>
          <w:sz w:val="22"/>
        </w:rPr>
        <w:t>określenie wierzytelności, która ma być zabezpieczona gwarancją (dokładne określenie nazwy zamówienia)),</w:t>
      </w:r>
    </w:p>
    <w:p w:rsidR="00577496" w:rsidRPr="00011FC8" w:rsidRDefault="00577496" w:rsidP="003F2C80">
      <w:pPr>
        <w:pStyle w:val="Standard"/>
        <w:ind w:left="426" w:hanging="284"/>
        <w:jc w:val="both"/>
        <w:rPr>
          <w:rFonts w:eastAsia="Arial"/>
          <w:sz w:val="22"/>
        </w:rPr>
      </w:pPr>
      <w:r w:rsidRPr="00011FC8">
        <w:rPr>
          <w:rFonts w:eastAsia="Arial"/>
          <w:sz w:val="22"/>
        </w:rPr>
        <w:t>3)</w:t>
      </w:r>
      <w:r w:rsidR="003F2C80" w:rsidRPr="00011FC8">
        <w:rPr>
          <w:rFonts w:eastAsia="Arial"/>
          <w:sz w:val="22"/>
        </w:rPr>
        <w:t xml:space="preserve"> </w:t>
      </w:r>
      <w:r w:rsidRPr="00011FC8">
        <w:rPr>
          <w:rFonts w:eastAsia="Arial"/>
          <w:sz w:val="22"/>
        </w:rPr>
        <w:t>kwotę zobowiązania,</w:t>
      </w:r>
    </w:p>
    <w:p w:rsidR="00577496" w:rsidRPr="00011FC8" w:rsidRDefault="00577496" w:rsidP="003F2C80">
      <w:pPr>
        <w:pStyle w:val="Standard"/>
        <w:ind w:left="426" w:hanging="284"/>
        <w:jc w:val="both"/>
        <w:rPr>
          <w:rFonts w:eastAsia="Arial"/>
          <w:sz w:val="22"/>
        </w:rPr>
      </w:pPr>
      <w:r w:rsidRPr="00011FC8">
        <w:rPr>
          <w:rFonts w:eastAsia="Arial"/>
          <w:sz w:val="22"/>
        </w:rPr>
        <w:t>4)</w:t>
      </w:r>
      <w:r w:rsidR="003F2C80" w:rsidRPr="00011FC8">
        <w:rPr>
          <w:rFonts w:eastAsia="Arial"/>
          <w:sz w:val="22"/>
        </w:rPr>
        <w:t xml:space="preserve"> </w:t>
      </w:r>
      <w:r w:rsidRPr="00011FC8">
        <w:rPr>
          <w:rFonts w:eastAsia="Arial"/>
          <w:sz w:val="22"/>
        </w:rPr>
        <w:t>termin ważności gwarancji,</w:t>
      </w:r>
    </w:p>
    <w:p w:rsidR="00577496" w:rsidRPr="00011FC8" w:rsidRDefault="00577496" w:rsidP="003F2C80">
      <w:pPr>
        <w:pStyle w:val="Standard"/>
        <w:ind w:left="426" w:hanging="284"/>
        <w:jc w:val="both"/>
        <w:rPr>
          <w:rFonts w:eastAsia="Arial"/>
          <w:sz w:val="22"/>
        </w:rPr>
      </w:pPr>
      <w:r w:rsidRPr="00011FC8">
        <w:rPr>
          <w:rFonts w:eastAsia="Arial"/>
          <w:sz w:val="22"/>
        </w:rPr>
        <w:t>5)</w:t>
      </w:r>
      <w:r w:rsidR="003F2C80" w:rsidRPr="00011FC8">
        <w:rPr>
          <w:rFonts w:eastAsia="Arial"/>
          <w:sz w:val="22"/>
        </w:rPr>
        <w:t xml:space="preserve"> </w:t>
      </w:r>
      <w:r w:rsidRPr="00011FC8">
        <w:rPr>
          <w:rFonts w:eastAsia="Arial"/>
          <w:sz w:val="22"/>
        </w:rPr>
        <w:t>nieodwołalne i bezwarunkowe zobowiązanie gwaranta do zapłaty kwoty gwarancji na każde pisemne żądanie Zamawiającego zawierające oświadczenie, iż Wykonawca:</w:t>
      </w:r>
    </w:p>
    <w:p w:rsidR="00577496" w:rsidRPr="00011FC8" w:rsidRDefault="00577496" w:rsidP="003F2C80">
      <w:pPr>
        <w:pStyle w:val="Standard"/>
        <w:ind w:left="567" w:hanging="283"/>
        <w:jc w:val="both"/>
        <w:rPr>
          <w:rFonts w:eastAsia="Arial"/>
          <w:sz w:val="22"/>
        </w:rPr>
      </w:pPr>
      <w:r w:rsidRPr="00011FC8">
        <w:rPr>
          <w:rFonts w:eastAsia="Arial"/>
          <w:sz w:val="22"/>
        </w:rPr>
        <w:t>a)</w:t>
      </w:r>
      <w:r w:rsidR="003F2C80" w:rsidRPr="00011FC8">
        <w:rPr>
          <w:rFonts w:eastAsia="Arial"/>
          <w:sz w:val="22"/>
        </w:rPr>
        <w:t xml:space="preserve"> </w:t>
      </w:r>
      <w:r w:rsidRPr="00011FC8">
        <w:rPr>
          <w:rFonts w:eastAsia="Arial"/>
          <w:sz w:val="22"/>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577496" w:rsidRPr="00011FC8" w:rsidRDefault="00577496" w:rsidP="003F2C80">
      <w:pPr>
        <w:pStyle w:val="Standard"/>
        <w:ind w:left="567" w:hanging="283"/>
        <w:jc w:val="both"/>
        <w:rPr>
          <w:rFonts w:eastAsia="Arial"/>
          <w:sz w:val="22"/>
        </w:rPr>
      </w:pPr>
      <w:r w:rsidRPr="00011FC8">
        <w:rPr>
          <w:rFonts w:eastAsia="Arial"/>
          <w:sz w:val="22"/>
        </w:rPr>
        <w:t>b)</w:t>
      </w:r>
      <w:r w:rsidR="003F2C80" w:rsidRPr="00011FC8">
        <w:rPr>
          <w:rFonts w:eastAsia="Arial"/>
          <w:sz w:val="22"/>
        </w:rPr>
        <w:t xml:space="preserve"> </w:t>
      </w:r>
      <w:r w:rsidRPr="00011FC8">
        <w:rPr>
          <w:rFonts w:eastAsia="Arial"/>
          <w:sz w:val="22"/>
        </w:rPr>
        <w:t>odmówił podpisania umowy na warunkach określonych w ofercie, lub</w:t>
      </w:r>
    </w:p>
    <w:p w:rsidR="00577496" w:rsidRPr="00011FC8" w:rsidRDefault="00577496" w:rsidP="003F2C80">
      <w:pPr>
        <w:pStyle w:val="Standard"/>
        <w:ind w:left="567" w:hanging="283"/>
        <w:jc w:val="both"/>
        <w:rPr>
          <w:rFonts w:eastAsia="Arial"/>
          <w:sz w:val="22"/>
        </w:rPr>
      </w:pPr>
      <w:r w:rsidRPr="00011FC8">
        <w:rPr>
          <w:rFonts w:eastAsia="Arial"/>
          <w:sz w:val="22"/>
        </w:rPr>
        <w:t>c)</w:t>
      </w:r>
      <w:r w:rsidR="003F2C80" w:rsidRPr="00011FC8">
        <w:rPr>
          <w:rFonts w:eastAsia="Arial"/>
          <w:sz w:val="22"/>
        </w:rPr>
        <w:t xml:space="preserve"> </w:t>
      </w:r>
      <w:r w:rsidRPr="00011FC8">
        <w:rPr>
          <w:rFonts w:eastAsia="Arial"/>
          <w:sz w:val="22"/>
        </w:rPr>
        <w:t>nie wniósł zabezpieczenia należytego wykonania umowy, lub</w:t>
      </w:r>
    </w:p>
    <w:p w:rsidR="00577496" w:rsidRPr="00011FC8" w:rsidRDefault="00577496" w:rsidP="003F2C80">
      <w:pPr>
        <w:pStyle w:val="Standard"/>
        <w:ind w:left="567" w:hanging="283"/>
        <w:jc w:val="both"/>
        <w:rPr>
          <w:rFonts w:eastAsia="Arial"/>
          <w:sz w:val="22"/>
        </w:rPr>
      </w:pPr>
      <w:r w:rsidRPr="00011FC8">
        <w:rPr>
          <w:rFonts w:eastAsia="Arial"/>
          <w:sz w:val="22"/>
        </w:rPr>
        <w:t>d)</w:t>
      </w:r>
      <w:r w:rsidR="003F2C80" w:rsidRPr="00011FC8">
        <w:rPr>
          <w:rFonts w:eastAsia="Arial"/>
          <w:sz w:val="22"/>
        </w:rPr>
        <w:t xml:space="preserve"> </w:t>
      </w:r>
      <w:r w:rsidRPr="00011FC8">
        <w:rPr>
          <w:rFonts w:eastAsia="Arial"/>
          <w:sz w:val="22"/>
        </w:rPr>
        <w:t>zawarcie umowy stało się niemożliwe z przyczyn leżących po stronie Wykonawcy.</w:t>
      </w:r>
    </w:p>
    <w:p w:rsidR="00577496" w:rsidRPr="00011FC8" w:rsidRDefault="00577496" w:rsidP="00577496">
      <w:pPr>
        <w:pStyle w:val="Standard"/>
        <w:ind w:left="142" w:hanging="142"/>
        <w:jc w:val="both"/>
        <w:rPr>
          <w:rFonts w:eastAsia="Arial"/>
          <w:sz w:val="22"/>
        </w:rPr>
      </w:pPr>
      <w:r w:rsidRPr="00011FC8">
        <w:rPr>
          <w:rFonts w:eastAsia="Arial"/>
          <w:sz w:val="22"/>
        </w:rPr>
        <w:t xml:space="preserve">4.Wadium wniesione w pieniądzu przelewem na rachunek bankowy musi wpłynąć, najpóźniej przed upływem terminu składania ofert. Zamawiający będzie uważał za skuteczne wniesienie wadium tylko wówczas, gdy bank prowadzący rachunek Zamawiającego potwierdzi, że otrzymał taki </w:t>
      </w:r>
      <w:r w:rsidRPr="00011FC8">
        <w:rPr>
          <w:rFonts w:eastAsia="Arial"/>
          <w:sz w:val="22"/>
        </w:rPr>
        <w:lastRenderedPageBreak/>
        <w:t>przelew przed upływem terminu składania ofert. Dowód wniesienia wadium może być dołączony do oferty.</w:t>
      </w:r>
    </w:p>
    <w:p w:rsidR="00577496" w:rsidRPr="00011FC8" w:rsidRDefault="00577496" w:rsidP="00577496">
      <w:pPr>
        <w:pStyle w:val="Standard"/>
        <w:ind w:left="142" w:hanging="142"/>
        <w:jc w:val="both"/>
        <w:rPr>
          <w:rFonts w:eastAsia="Arial"/>
          <w:sz w:val="22"/>
        </w:rPr>
      </w:pPr>
      <w:r w:rsidRPr="00011FC8">
        <w:rPr>
          <w:rFonts w:eastAsia="Arial"/>
          <w:sz w:val="22"/>
        </w:rPr>
        <w:t>5.Wadium wnoszone w innej dopuszczalnej formie niż w pieniądzu należy złożyć w oryginale w ofercie lub poza ofertą (w Starostwie Powiatowym Przasnysz pokój 84) w terminie przewidzianym na składanie ofert.</w:t>
      </w:r>
    </w:p>
    <w:p w:rsidR="00577496" w:rsidRPr="00011FC8" w:rsidRDefault="00577496" w:rsidP="00577496">
      <w:pPr>
        <w:pStyle w:val="Standard"/>
        <w:ind w:left="142" w:hanging="142"/>
        <w:jc w:val="both"/>
        <w:rPr>
          <w:rFonts w:eastAsia="Arial"/>
          <w:sz w:val="22"/>
        </w:rPr>
      </w:pPr>
      <w:r w:rsidRPr="00011FC8">
        <w:rPr>
          <w:rFonts w:eastAsia="Arial"/>
          <w:sz w:val="22"/>
        </w:rPr>
        <w:t>6.Zamawiający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w:t>
      </w:r>
    </w:p>
    <w:p w:rsidR="00577496" w:rsidRPr="00011FC8" w:rsidRDefault="00577496" w:rsidP="00577496">
      <w:pPr>
        <w:pStyle w:val="Standard"/>
        <w:ind w:left="142" w:hanging="142"/>
        <w:jc w:val="both"/>
        <w:rPr>
          <w:rFonts w:eastAsia="Arial"/>
          <w:sz w:val="22"/>
        </w:rPr>
      </w:pPr>
      <w:r w:rsidRPr="00011FC8">
        <w:rPr>
          <w:rFonts w:eastAsia="Arial"/>
          <w:sz w:val="22"/>
        </w:rPr>
        <w:t>7.Wykonawcy, którego oferta została wybrana jako najkorzystniejsza, Zamawiający zwróci wadium niezwłocznie po zawarciu umowy w sprawie zamówienia publicznego oraz wniesieniu zabezpieczenia należytego wykonania umowy, jeżeli jego wniesienia żądano.</w:t>
      </w:r>
    </w:p>
    <w:p w:rsidR="00577496" w:rsidRPr="00011FC8" w:rsidRDefault="00577496" w:rsidP="00577496">
      <w:pPr>
        <w:pStyle w:val="Standard"/>
        <w:ind w:left="142" w:hanging="142"/>
        <w:jc w:val="both"/>
        <w:rPr>
          <w:rFonts w:eastAsia="Arial"/>
          <w:sz w:val="22"/>
        </w:rPr>
      </w:pPr>
      <w:r w:rsidRPr="00011FC8">
        <w:rPr>
          <w:rFonts w:eastAsia="Arial"/>
          <w:sz w:val="22"/>
        </w:rPr>
        <w:t>8.Zamawiający zwraca niezwłocznie wadium na wniosek Wykonawcy, który wycofał ofertę przed upływem terminu składania ofert.</w:t>
      </w:r>
    </w:p>
    <w:p w:rsidR="00577496" w:rsidRPr="00011FC8" w:rsidRDefault="00577496" w:rsidP="00577496">
      <w:pPr>
        <w:pStyle w:val="Standard"/>
        <w:ind w:left="142" w:hanging="142"/>
        <w:jc w:val="both"/>
        <w:rPr>
          <w:rFonts w:eastAsia="Arial"/>
          <w:b/>
          <w:bCs/>
        </w:rPr>
      </w:pPr>
      <w:r w:rsidRPr="00011FC8">
        <w:rPr>
          <w:rFonts w:eastAsia="Arial"/>
          <w:sz w:val="22"/>
        </w:rPr>
        <w:t>9.W ofercie należy wpisać nr konta, na które Zamawiający będzie mógł zwrócić wadium wniesione w pieniądzu.</w:t>
      </w:r>
    </w:p>
    <w:p w:rsidR="00577496" w:rsidRPr="00011FC8" w:rsidRDefault="00577496" w:rsidP="00577496">
      <w:pPr>
        <w:pStyle w:val="Standard"/>
        <w:jc w:val="center"/>
        <w:rPr>
          <w:rFonts w:eastAsia="Arial"/>
          <w:b/>
          <w:bCs/>
          <w:color w:val="000000"/>
          <w:u w:val="single"/>
        </w:rPr>
      </w:pPr>
      <w:r w:rsidRPr="00011FC8">
        <w:rPr>
          <w:rFonts w:eastAsia="Arial"/>
          <w:b/>
          <w:bCs/>
          <w:color w:val="000000"/>
        </w:rPr>
        <w:t>Rozdział XX</w:t>
      </w:r>
    </w:p>
    <w:p w:rsidR="00577496" w:rsidRPr="00011FC8" w:rsidRDefault="00577496" w:rsidP="00577496">
      <w:pPr>
        <w:pStyle w:val="Standard"/>
        <w:jc w:val="center"/>
        <w:rPr>
          <w:rFonts w:eastAsia="Arial"/>
          <w:b/>
          <w:color w:val="000000"/>
        </w:rPr>
      </w:pPr>
      <w:r w:rsidRPr="00011FC8">
        <w:rPr>
          <w:rFonts w:eastAsia="Arial"/>
          <w:b/>
          <w:bCs/>
          <w:color w:val="000000"/>
          <w:u w:val="single"/>
        </w:rPr>
        <w:t>Zabezpieczenie należytego wykonania umowy</w:t>
      </w:r>
    </w:p>
    <w:p w:rsidR="00577496" w:rsidRPr="00011FC8" w:rsidRDefault="00577496" w:rsidP="00577496">
      <w:pPr>
        <w:pStyle w:val="Standard"/>
        <w:ind w:left="142" w:hanging="142"/>
        <w:jc w:val="both"/>
        <w:rPr>
          <w:sz w:val="22"/>
        </w:rPr>
      </w:pPr>
      <w:r w:rsidRPr="00011FC8">
        <w:rPr>
          <w:sz w:val="22"/>
        </w:rPr>
        <w:t>1.Wykonawca, przed podpisaniem umowy, zobowiązany jest do wniesienia zabezpieczenia należytego wykonania umowy na kwotę stanowiącą 10 % ceny całkowitej podanej w ofercie.</w:t>
      </w:r>
    </w:p>
    <w:p w:rsidR="00577496" w:rsidRPr="00011FC8" w:rsidRDefault="00577496" w:rsidP="00577496">
      <w:pPr>
        <w:pStyle w:val="Standard"/>
        <w:ind w:left="142" w:hanging="142"/>
        <w:jc w:val="both"/>
        <w:rPr>
          <w:sz w:val="22"/>
        </w:rPr>
      </w:pPr>
      <w:r w:rsidRPr="00011FC8">
        <w:rPr>
          <w:sz w:val="22"/>
        </w:rPr>
        <w:t>2.Zabezpieczenie należytego wykonania umowy może być wniesione według wyboru Wykonawcy w jednej lub w kilku następujących formach:</w:t>
      </w:r>
    </w:p>
    <w:p w:rsidR="00577496" w:rsidRPr="00011FC8" w:rsidRDefault="00577496" w:rsidP="00577496">
      <w:pPr>
        <w:pStyle w:val="Standard"/>
        <w:ind w:left="142"/>
        <w:jc w:val="both"/>
        <w:rPr>
          <w:sz w:val="22"/>
        </w:rPr>
      </w:pPr>
      <w:r w:rsidRPr="00011FC8">
        <w:rPr>
          <w:sz w:val="22"/>
        </w:rPr>
        <w:t xml:space="preserve">1)w pieniądzu przelewem na rachunek bankowy: </w:t>
      </w:r>
      <w:r w:rsidRPr="00011FC8">
        <w:rPr>
          <w:b/>
          <w:sz w:val="22"/>
          <w:szCs w:val="22"/>
        </w:rPr>
        <w:t>PKO BP Nr 06 1020 1592 0000 2702 0263 1331</w:t>
      </w:r>
      <w:r w:rsidRPr="00011FC8">
        <w:rPr>
          <w:sz w:val="20"/>
        </w:rPr>
        <w:t xml:space="preserve"> </w:t>
      </w:r>
      <w:r w:rsidRPr="00011FC8">
        <w:rPr>
          <w:b/>
          <w:sz w:val="20"/>
        </w:rPr>
        <w:t xml:space="preserve"> </w:t>
      </w:r>
    </w:p>
    <w:p w:rsidR="00577496" w:rsidRPr="00011FC8" w:rsidRDefault="00577496" w:rsidP="00577496">
      <w:pPr>
        <w:pStyle w:val="Standard"/>
        <w:ind w:left="142"/>
        <w:jc w:val="both"/>
        <w:rPr>
          <w:sz w:val="22"/>
        </w:rPr>
      </w:pPr>
      <w:r w:rsidRPr="00011FC8">
        <w:rPr>
          <w:sz w:val="22"/>
        </w:rPr>
        <w:t>2)poręczeniach bankowych l</w:t>
      </w:r>
    </w:p>
    <w:p w:rsidR="00577496" w:rsidRPr="00011FC8" w:rsidRDefault="00577496" w:rsidP="00577496">
      <w:pPr>
        <w:pStyle w:val="Standard"/>
        <w:ind w:left="142"/>
        <w:jc w:val="both"/>
        <w:rPr>
          <w:sz w:val="22"/>
        </w:rPr>
      </w:pPr>
      <w:r w:rsidRPr="00011FC8">
        <w:rPr>
          <w:sz w:val="22"/>
        </w:rPr>
        <w:t>3)poręczeniach pieniężnych spółdzielczych kas oszczędnościowo – kredytowych,</w:t>
      </w:r>
    </w:p>
    <w:p w:rsidR="00577496" w:rsidRPr="00011FC8" w:rsidRDefault="00577496" w:rsidP="00577496">
      <w:pPr>
        <w:pStyle w:val="Standard"/>
        <w:ind w:left="142"/>
        <w:jc w:val="both"/>
        <w:rPr>
          <w:sz w:val="22"/>
        </w:rPr>
      </w:pPr>
      <w:r w:rsidRPr="00011FC8">
        <w:rPr>
          <w:sz w:val="22"/>
        </w:rPr>
        <w:t>4)gwarancjach bankowych,</w:t>
      </w:r>
    </w:p>
    <w:p w:rsidR="00577496" w:rsidRPr="00011FC8" w:rsidRDefault="00577496" w:rsidP="00577496">
      <w:pPr>
        <w:pStyle w:val="Standard"/>
        <w:ind w:left="142"/>
        <w:jc w:val="both"/>
        <w:rPr>
          <w:sz w:val="22"/>
        </w:rPr>
      </w:pPr>
      <w:r w:rsidRPr="00011FC8">
        <w:rPr>
          <w:sz w:val="22"/>
        </w:rPr>
        <w:t>5)gwarancjach ubezpieczeniowych,</w:t>
      </w:r>
    </w:p>
    <w:p w:rsidR="00577496" w:rsidRPr="00011FC8" w:rsidRDefault="00577496" w:rsidP="00577496">
      <w:pPr>
        <w:pStyle w:val="Standard"/>
        <w:ind w:left="142"/>
        <w:jc w:val="both"/>
        <w:rPr>
          <w:sz w:val="22"/>
        </w:rPr>
      </w:pPr>
      <w:r w:rsidRPr="00011FC8">
        <w:rPr>
          <w:sz w:val="22"/>
        </w:rPr>
        <w:t>6)poręczeniach udzielanych przez podmioty, o których mowa w art. 6b ust. 5 pkt 2 ustawy z dnia 9 listopada 2000r. o utworzeniu Polskiej Agencji Rozwoju Przedsiębiorczości.</w:t>
      </w:r>
    </w:p>
    <w:p w:rsidR="00577496" w:rsidRPr="00011FC8" w:rsidRDefault="00577496" w:rsidP="00577496">
      <w:pPr>
        <w:pStyle w:val="Standard"/>
        <w:ind w:left="142" w:hanging="142"/>
        <w:jc w:val="both"/>
        <w:rPr>
          <w:sz w:val="22"/>
        </w:rPr>
      </w:pPr>
      <w:r w:rsidRPr="00011FC8">
        <w:rPr>
          <w:sz w:val="22"/>
        </w:rPr>
        <w:t>3.Zamawiający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i rejestrze zastawów.</w:t>
      </w:r>
    </w:p>
    <w:p w:rsidR="00577496" w:rsidRPr="00011FC8" w:rsidRDefault="00577496" w:rsidP="00577496">
      <w:pPr>
        <w:pStyle w:val="Standard"/>
        <w:ind w:left="142" w:hanging="142"/>
        <w:jc w:val="both"/>
        <w:rPr>
          <w:sz w:val="22"/>
        </w:rPr>
      </w:pPr>
      <w:r w:rsidRPr="00011FC8">
        <w:rPr>
          <w:sz w:val="22"/>
        </w:rPr>
        <w:t>4.Z uwagi na to, że okres realizacji zamówienia jest dłuższy niż rok, Zamawiający dopuszcza tworzenie zabezpieczenia należytego wykonania umowy przez potrącenia z należności za częściowo wykonane dostawy, usługi lub roboty budowlane pod warunkiem, że najpóźniej w dniu zawarcia umowy Wykonawca wniesie co najmniej 30% kwoty zabezpieczenia. W takim przypadku, wniesienie pełnej wysokości zabezpieczenia nie może nastąpić później niż do połowy okresu, na który została zawarta umowa w sprawie zamówienia publicznego.</w:t>
      </w:r>
    </w:p>
    <w:p w:rsidR="00577496" w:rsidRPr="00011FC8" w:rsidRDefault="00577496" w:rsidP="00577496">
      <w:pPr>
        <w:pStyle w:val="Standard"/>
        <w:ind w:left="142" w:hanging="142"/>
        <w:jc w:val="both"/>
        <w:rPr>
          <w:sz w:val="22"/>
        </w:rPr>
      </w:pPr>
      <w:r w:rsidRPr="00011FC8">
        <w:rPr>
          <w:sz w:val="22"/>
        </w:rPr>
        <w:t>5.W przypadku składania przez Wykonawcę zabezpieczenia należytego wykonania umowy w formie poręczenia lub gwarancji, dokument ten powinien być sporządzony zgodnie z obowiązującym prawem i winien zawierać w swej treści:</w:t>
      </w:r>
    </w:p>
    <w:p w:rsidR="00577496" w:rsidRPr="00011FC8" w:rsidRDefault="00577496" w:rsidP="00934716">
      <w:pPr>
        <w:pStyle w:val="Standard"/>
        <w:ind w:left="426" w:hanging="284"/>
        <w:jc w:val="both"/>
        <w:rPr>
          <w:sz w:val="22"/>
        </w:rPr>
      </w:pPr>
      <w:r w:rsidRPr="00011FC8">
        <w:rPr>
          <w:sz w:val="22"/>
        </w:rPr>
        <w:t>1)</w:t>
      </w:r>
      <w:r w:rsidR="00934716" w:rsidRPr="00011FC8">
        <w:rPr>
          <w:sz w:val="22"/>
        </w:rPr>
        <w:t xml:space="preserve"> </w:t>
      </w:r>
      <w:r w:rsidRPr="00011FC8">
        <w:rPr>
          <w:sz w:val="22"/>
        </w:rPr>
        <w:t>nazwę dającego zlecenie (Wykonawcy), beneficjenta gwarancji (Starostwo Powiatowe Przasnysz), gwaranta (banku lub instytucji ubezpieczeniowej udzielających gwarancji) oraz wskazanie ich siedzib,</w:t>
      </w:r>
    </w:p>
    <w:p w:rsidR="00577496" w:rsidRPr="00011FC8" w:rsidRDefault="00577496" w:rsidP="00934716">
      <w:pPr>
        <w:pStyle w:val="Standard"/>
        <w:ind w:left="426" w:hanging="284"/>
        <w:jc w:val="both"/>
        <w:rPr>
          <w:sz w:val="22"/>
        </w:rPr>
      </w:pPr>
      <w:r w:rsidRPr="00011FC8">
        <w:rPr>
          <w:sz w:val="22"/>
        </w:rPr>
        <w:t>2)</w:t>
      </w:r>
      <w:r w:rsidR="00934716" w:rsidRPr="00011FC8">
        <w:rPr>
          <w:sz w:val="22"/>
        </w:rPr>
        <w:t xml:space="preserve"> </w:t>
      </w:r>
      <w:r w:rsidRPr="00011FC8">
        <w:rPr>
          <w:sz w:val="22"/>
        </w:rPr>
        <w:t>określenie wierzytelności, która ma być zabezpieczona gwarancją (dokładne określenie nazwy zamówienia),</w:t>
      </w:r>
    </w:p>
    <w:p w:rsidR="00577496" w:rsidRPr="00011FC8" w:rsidRDefault="00577496" w:rsidP="00934716">
      <w:pPr>
        <w:pStyle w:val="Standard"/>
        <w:ind w:left="426" w:hanging="284"/>
        <w:jc w:val="both"/>
        <w:rPr>
          <w:sz w:val="22"/>
        </w:rPr>
      </w:pPr>
      <w:r w:rsidRPr="00011FC8">
        <w:rPr>
          <w:sz w:val="22"/>
        </w:rPr>
        <w:t>3)</w:t>
      </w:r>
      <w:r w:rsidR="00934716" w:rsidRPr="00011FC8">
        <w:rPr>
          <w:sz w:val="22"/>
        </w:rPr>
        <w:t xml:space="preserve"> </w:t>
      </w:r>
      <w:r w:rsidRPr="00011FC8">
        <w:rPr>
          <w:sz w:val="22"/>
        </w:rPr>
        <w:t>kwotę zobowiązania,</w:t>
      </w:r>
    </w:p>
    <w:p w:rsidR="00577496" w:rsidRPr="00011FC8" w:rsidRDefault="00577496" w:rsidP="00934716">
      <w:pPr>
        <w:pStyle w:val="Standard"/>
        <w:ind w:left="426" w:hanging="284"/>
        <w:jc w:val="both"/>
        <w:rPr>
          <w:sz w:val="22"/>
        </w:rPr>
      </w:pPr>
      <w:r w:rsidRPr="00011FC8">
        <w:rPr>
          <w:sz w:val="22"/>
        </w:rPr>
        <w:t>4)</w:t>
      </w:r>
      <w:r w:rsidR="00934716" w:rsidRPr="00011FC8">
        <w:rPr>
          <w:sz w:val="22"/>
        </w:rPr>
        <w:t xml:space="preserve"> </w:t>
      </w:r>
      <w:r w:rsidRPr="00011FC8">
        <w:rPr>
          <w:sz w:val="22"/>
        </w:rPr>
        <w:t>termin ważności gwarancji,</w:t>
      </w:r>
    </w:p>
    <w:p w:rsidR="00577496" w:rsidRPr="00011FC8" w:rsidRDefault="00577496" w:rsidP="00934716">
      <w:pPr>
        <w:pStyle w:val="Standard"/>
        <w:ind w:left="426" w:hanging="284"/>
        <w:jc w:val="both"/>
        <w:rPr>
          <w:sz w:val="22"/>
        </w:rPr>
      </w:pPr>
      <w:r w:rsidRPr="00011FC8">
        <w:rPr>
          <w:sz w:val="22"/>
        </w:rPr>
        <w:t>5)</w:t>
      </w:r>
      <w:r w:rsidR="00934716" w:rsidRPr="00011FC8">
        <w:rPr>
          <w:sz w:val="22"/>
        </w:rPr>
        <w:t xml:space="preserve"> </w:t>
      </w:r>
      <w:r w:rsidRPr="00011FC8">
        <w:rPr>
          <w:sz w:val="22"/>
        </w:rPr>
        <w:t>nieodwołalne i bezwarunkowe zobowiązanie gwaranta do zapłaty kwoty gwarancji na każde pisemne żądanie Zamawiającego.</w:t>
      </w:r>
    </w:p>
    <w:p w:rsidR="00577496" w:rsidRPr="00011FC8" w:rsidRDefault="00577496" w:rsidP="00577496">
      <w:pPr>
        <w:pStyle w:val="Standard"/>
        <w:ind w:left="142" w:hanging="142"/>
        <w:jc w:val="both"/>
        <w:rPr>
          <w:sz w:val="22"/>
        </w:rPr>
      </w:pPr>
      <w:r w:rsidRPr="00011FC8">
        <w:rPr>
          <w:sz w:val="22"/>
        </w:rPr>
        <w:t>6.W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577496" w:rsidRPr="00011FC8" w:rsidRDefault="00577496" w:rsidP="00577496">
      <w:pPr>
        <w:pStyle w:val="Standard"/>
        <w:ind w:left="142" w:hanging="142"/>
        <w:jc w:val="both"/>
        <w:rPr>
          <w:sz w:val="22"/>
        </w:rPr>
      </w:pPr>
      <w:r w:rsidRPr="00011FC8">
        <w:rPr>
          <w:sz w:val="22"/>
        </w:rPr>
        <w:t>7.Zamawiający zwraca zabezpieczenie wniesione w pieniądzu z odsetkami wynikającymi z umowy rachunku bankowego, na którym było ono przechowywane, pomniejszone o koszt prowadzenia tego rachunku oraz prowizji bankowej za przelew pieniędzy na rachunek bankowy Wykonawcy, w terminie i na zasadach określonych w art. 151 ustawy.</w:t>
      </w:r>
    </w:p>
    <w:p w:rsidR="00577496" w:rsidRPr="00011FC8" w:rsidRDefault="00577496" w:rsidP="00577496">
      <w:pPr>
        <w:pStyle w:val="Standard"/>
        <w:ind w:left="142" w:hanging="142"/>
        <w:jc w:val="both"/>
        <w:rPr>
          <w:sz w:val="22"/>
        </w:rPr>
      </w:pPr>
      <w:r w:rsidRPr="00011FC8">
        <w:rPr>
          <w:sz w:val="22"/>
        </w:rPr>
        <w:lastRenderedPageBreak/>
        <w:t>8.Jeżeli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77496" w:rsidRPr="00011FC8" w:rsidRDefault="00577496" w:rsidP="00577496">
      <w:pPr>
        <w:pStyle w:val="Standard"/>
        <w:ind w:left="142" w:hanging="142"/>
        <w:jc w:val="both"/>
        <w:rPr>
          <w:sz w:val="22"/>
        </w:rPr>
      </w:pPr>
      <w:r w:rsidRPr="00011FC8">
        <w:rPr>
          <w:sz w:val="22"/>
        </w:rPr>
        <w:t>9.W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577496" w:rsidRPr="00011FC8" w:rsidRDefault="00577496" w:rsidP="00577496">
      <w:pPr>
        <w:pStyle w:val="Standard"/>
        <w:ind w:left="142" w:hanging="142"/>
        <w:jc w:val="both"/>
        <w:rPr>
          <w:rFonts w:eastAsia="Arial"/>
          <w:color w:val="FF0000"/>
          <w:sz w:val="22"/>
        </w:rPr>
      </w:pPr>
      <w:r w:rsidRPr="00011FC8">
        <w:rPr>
          <w:sz w:val="22"/>
        </w:rPr>
        <w:t>10.Wypłata, o której mowa w ust. 8 niniejszego rozdziału, następuje nie później niż w ostatnim dniu ważności dotychczasowego zabezpieczenia.</w:t>
      </w:r>
    </w:p>
    <w:p w:rsidR="00577496" w:rsidRPr="00011FC8" w:rsidRDefault="00577496" w:rsidP="00577496">
      <w:pPr>
        <w:pStyle w:val="Standard"/>
        <w:jc w:val="center"/>
        <w:rPr>
          <w:rFonts w:eastAsia="Arial"/>
          <w:b/>
          <w:bCs/>
          <w:color w:val="000000"/>
        </w:rPr>
      </w:pPr>
    </w:p>
    <w:p w:rsidR="00577496" w:rsidRPr="00011FC8" w:rsidRDefault="00577496" w:rsidP="00577496">
      <w:pPr>
        <w:pStyle w:val="Standard"/>
        <w:jc w:val="center"/>
        <w:rPr>
          <w:rFonts w:eastAsia="Arial"/>
          <w:b/>
          <w:bCs/>
          <w:color w:val="000000"/>
          <w:u w:val="single"/>
        </w:rPr>
      </w:pPr>
      <w:r w:rsidRPr="00011FC8">
        <w:rPr>
          <w:rFonts w:eastAsia="Arial"/>
          <w:b/>
          <w:bCs/>
          <w:color w:val="000000"/>
        </w:rPr>
        <w:t>Rozdział XXI</w:t>
      </w:r>
    </w:p>
    <w:p w:rsidR="00577496" w:rsidRPr="00011FC8" w:rsidRDefault="00577496" w:rsidP="00577496">
      <w:pPr>
        <w:pStyle w:val="Standard"/>
        <w:jc w:val="center"/>
        <w:rPr>
          <w:rFonts w:eastAsia="Arial"/>
          <w:color w:val="000000"/>
        </w:rPr>
      </w:pPr>
      <w:r w:rsidRPr="00011FC8">
        <w:rPr>
          <w:rFonts w:eastAsia="Arial"/>
          <w:b/>
          <w:bCs/>
          <w:color w:val="000000"/>
          <w:u w:val="single"/>
        </w:rPr>
        <w:t xml:space="preserve">Przewidywane zamówienia, o których mowa w art. 67 ust. 1 pkt. 6 </w:t>
      </w:r>
    </w:p>
    <w:p w:rsidR="00577496" w:rsidRPr="00011FC8" w:rsidRDefault="00577496" w:rsidP="00577496">
      <w:pPr>
        <w:pStyle w:val="Standard"/>
        <w:jc w:val="both"/>
        <w:rPr>
          <w:rFonts w:eastAsia="Arial"/>
          <w:color w:val="000000"/>
          <w:sz w:val="22"/>
          <w:szCs w:val="22"/>
        </w:rPr>
      </w:pPr>
      <w:r w:rsidRPr="00011FC8">
        <w:rPr>
          <w:rFonts w:eastAsia="Arial"/>
          <w:color w:val="000000"/>
          <w:sz w:val="22"/>
          <w:szCs w:val="22"/>
        </w:rPr>
        <w:t>Zamawiający nie przewiduje udzielenie zamówień, o których mowa w art. 67 ust. 1 pkt 6 ustawy Pzp.</w:t>
      </w:r>
    </w:p>
    <w:p w:rsidR="00577496" w:rsidRPr="00011FC8" w:rsidRDefault="00577496" w:rsidP="00577496">
      <w:pPr>
        <w:pStyle w:val="Standard"/>
        <w:jc w:val="both"/>
        <w:rPr>
          <w:rFonts w:eastAsia="Arial"/>
          <w:color w:val="000000"/>
        </w:rPr>
      </w:pPr>
    </w:p>
    <w:p w:rsidR="00577496" w:rsidRPr="00011FC8" w:rsidRDefault="00577496" w:rsidP="00577496">
      <w:pPr>
        <w:pStyle w:val="Standard"/>
        <w:jc w:val="center"/>
        <w:rPr>
          <w:b/>
          <w:bCs/>
          <w:color w:val="000000"/>
          <w:u w:val="single"/>
        </w:rPr>
      </w:pPr>
      <w:r w:rsidRPr="00011FC8">
        <w:rPr>
          <w:b/>
          <w:bCs/>
          <w:color w:val="000000"/>
        </w:rPr>
        <w:t>Rozdział XXII</w:t>
      </w:r>
    </w:p>
    <w:p w:rsidR="00577496" w:rsidRPr="00011FC8" w:rsidRDefault="00577496" w:rsidP="00577496">
      <w:pPr>
        <w:pStyle w:val="Standard"/>
        <w:jc w:val="center"/>
        <w:rPr>
          <w:b/>
          <w:bCs/>
          <w:color w:val="000000"/>
          <w:u w:val="single"/>
        </w:rPr>
      </w:pPr>
      <w:r w:rsidRPr="00011FC8">
        <w:rPr>
          <w:b/>
          <w:bCs/>
          <w:color w:val="000000"/>
          <w:u w:val="single"/>
        </w:rPr>
        <w:t>Dopuszczalność składania ofert częściowych</w:t>
      </w:r>
    </w:p>
    <w:p w:rsidR="00577496" w:rsidRPr="00011FC8" w:rsidRDefault="00577496" w:rsidP="00577496">
      <w:pPr>
        <w:autoSpaceDE w:val="0"/>
        <w:ind w:left="142" w:right="-284" w:hanging="142"/>
        <w:jc w:val="both"/>
        <w:rPr>
          <w:color w:val="000000"/>
          <w:sz w:val="22"/>
          <w:szCs w:val="24"/>
        </w:rPr>
      </w:pPr>
      <w:r w:rsidRPr="00011FC8">
        <w:rPr>
          <w:color w:val="000000"/>
          <w:sz w:val="22"/>
          <w:szCs w:val="24"/>
        </w:rPr>
        <w:t xml:space="preserve">1.Zamawiający nie dopuszcza możliwości składania ofert częściowych, ponieważ Świadczenie usługi objętej przedmiotem zamówienia będzie polegało na zarządzaniu, koordynacji, kontroli i nadzoru inwestorskiego nad realizacją inwestycji, w tym nad robotami  budowlanymi. Inwestycja objęta jest trzema umowami  na roboty budowlane, wykonywanych przez trzech Wykonawców. </w:t>
      </w:r>
    </w:p>
    <w:p w:rsidR="00577496" w:rsidRPr="00011FC8" w:rsidRDefault="00577496" w:rsidP="00577496">
      <w:pPr>
        <w:autoSpaceDE w:val="0"/>
        <w:ind w:left="142" w:right="-284" w:hanging="142"/>
        <w:jc w:val="both"/>
        <w:rPr>
          <w:color w:val="000000"/>
          <w:sz w:val="22"/>
          <w:szCs w:val="24"/>
        </w:rPr>
      </w:pPr>
      <w:r w:rsidRPr="00011FC8">
        <w:rPr>
          <w:color w:val="000000"/>
          <w:sz w:val="22"/>
          <w:szCs w:val="24"/>
        </w:rPr>
        <w:t>2.</w:t>
      </w:r>
      <w:r w:rsidRPr="00011FC8">
        <w:rPr>
          <w:rFonts w:eastAsia="Calibri"/>
          <w:color w:val="000000"/>
          <w:sz w:val="22"/>
          <w:szCs w:val="24"/>
        </w:rPr>
        <w:t xml:space="preserve">Podział zamówienia na części nie spowoduje rozszerzenia kręgu potencjalnych Wykonawców, którzy mogliby wziąć udział w przedmiotowym postępowaniu o udzielenie zamówienia publicznego. </w:t>
      </w:r>
    </w:p>
    <w:p w:rsidR="00577496" w:rsidRPr="00011FC8" w:rsidRDefault="00577496" w:rsidP="00577496">
      <w:pPr>
        <w:autoSpaceDE w:val="0"/>
        <w:ind w:left="142" w:right="-284" w:hanging="142"/>
        <w:jc w:val="both"/>
        <w:rPr>
          <w:color w:val="000000"/>
          <w:sz w:val="22"/>
          <w:szCs w:val="24"/>
        </w:rPr>
      </w:pPr>
      <w:r w:rsidRPr="00011FC8">
        <w:rPr>
          <w:color w:val="000000"/>
          <w:sz w:val="22"/>
          <w:szCs w:val="24"/>
        </w:rPr>
        <w:t>3.Zgodnie z motywem 78 preambuły do dyrektywy klasycznej, podział zamówienia na części groziłby ograniczeniem konkurencji albo nadmiernymi trudnościami technicznymi lub nadmiernymi kosztami wykonania zamówienia, lub też potrzebą skoordynowania działań różnych Wykonawców realizujących poszczególne części zamówienia, co mogłoby poważnie zagrozić właściwemu wykonaniu zamówienia.</w:t>
      </w:r>
    </w:p>
    <w:p w:rsidR="00577496" w:rsidRPr="00011FC8" w:rsidRDefault="00577496" w:rsidP="00577496">
      <w:pPr>
        <w:tabs>
          <w:tab w:val="left" w:pos="142"/>
        </w:tabs>
        <w:autoSpaceDE w:val="0"/>
        <w:ind w:left="142" w:right="-284" w:hanging="142"/>
        <w:contextualSpacing/>
        <w:jc w:val="both"/>
        <w:rPr>
          <w:rFonts w:eastAsia="Calibri"/>
          <w:color w:val="000000"/>
          <w:sz w:val="22"/>
          <w:szCs w:val="24"/>
        </w:rPr>
      </w:pPr>
      <w:r w:rsidRPr="00011FC8">
        <w:rPr>
          <w:color w:val="000000"/>
          <w:sz w:val="22"/>
          <w:szCs w:val="24"/>
        </w:rPr>
        <w:t>4.Jednym z głównych celów dyrektyw UE z zakresu zamówień publicznych jest zwiększenie udziału sektora małych i średnich przedsiębiorstw (MŚP) w rynku zamówień publicznych, a podjęte działania Zamawiającego, w tym m. in. dopuszczenie możliwości składania ofert częściowych powinno zaowocować również zwiększeniem konkurencji między Wykonawcami - należy przy tym zauważyć, że ustawodawca europejski za okoliczność uzasadniającą rezygnację z podziału na części uznał nadmierne trudności czy koszty oraz brak koordynacji, skutkujący poważną groźbą nieprawidłowej realizacji zamówienia.</w:t>
      </w:r>
    </w:p>
    <w:p w:rsidR="00577496" w:rsidRPr="00011FC8" w:rsidRDefault="00577496" w:rsidP="00577496">
      <w:pPr>
        <w:pStyle w:val="Standard"/>
        <w:rPr>
          <w:b/>
          <w:bCs/>
          <w:color w:val="FF0000"/>
          <w:u w:val="single"/>
        </w:rPr>
      </w:pPr>
    </w:p>
    <w:p w:rsidR="00577496" w:rsidRPr="00011FC8" w:rsidRDefault="00577496" w:rsidP="00577496">
      <w:pPr>
        <w:pStyle w:val="Standard"/>
        <w:jc w:val="center"/>
        <w:rPr>
          <w:b/>
          <w:color w:val="000000"/>
          <w:u w:val="single"/>
          <w:lang w:eastAsia="ar-SA" w:bidi="ar-SA"/>
        </w:rPr>
      </w:pPr>
      <w:r w:rsidRPr="00011FC8">
        <w:rPr>
          <w:b/>
          <w:bCs/>
          <w:color w:val="000000"/>
          <w:u w:val="single"/>
        </w:rPr>
        <w:t>Rozdział XXIII</w:t>
      </w:r>
    </w:p>
    <w:p w:rsidR="00577496" w:rsidRPr="00011FC8" w:rsidRDefault="00577496" w:rsidP="00577496">
      <w:pPr>
        <w:widowControl/>
        <w:jc w:val="center"/>
        <w:rPr>
          <w:b/>
          <w:sz w:val="24"/>
          <w:szCs w:val="24"/>
          <w:u w:val="single"/>
          <w:lang w:eastAsia="ar-SA" w:bidi="ar-SA"/>
        </w:rPr>
      </w:pPr>
      <w:r w:rsidRPr="00011FC8">
        <w:rPr>
          <w:b/>
          <w:sz w:val="24"/>
          <w:szCs w:val="24"/>
          <w:u w:val="single"/>
          <w:lang w:eastAsia="ar-SA" w:bidi="ar-SA"/>
        </w:rPr>
        <w:t>Opis sposobu przedstawiania ofert wariantowych</w:t>
      </w:r>
    </w:p>
    <w:p w:rsidR="00577496" w:rsidRPr="00011FC8" w:rsidRDefault="00577496" w:rsidP="00577496">
      <w:pPr>
        <w:widowControl/>
        <w:jc w:val="center"/>
        <w:rPr>
          <w:b/>
          <w:sz w:val="24"/>
          <w:szCs w:val="24"/>
          <w:u w:val="single"/>
          <w:lang w:eastAsia="ar-SA" w:bidi="ar-SA"/>
        </w:rPr>
      </w:pPr>
      <w:r w:rsidRPr="00011FC8">
        <w:rPr>
          <w:b/>
          <w:sz w:val="24"/>
          <w:szCs w:val="24"/>
          <w:u w:val="single"/>
          <w:lang w:eastAsia="ar-SA" w:bidi="ar-SA"/>
        </w:rPr>
        <w:t>oraz minimalne warunki, jakim muszą odpowiadać oferty wariantowe</w:t>
      </w:r>
    </w:p>
    <w:p w:rsidR="00577496" w:rsidRPr="00011FC8" w:rsidRDefault="00577496" w:rsidP="00577496">
      <w:pPr>
        <w:widowControl/>
        <w:jc w:val="center"/>
        <w:rPr>
          <w:b/>
          <w:bCs/>
          <w:u w:val="single"/>
        </w:rPr>
      </w:pPr>
      <w:r w:rsidRPr="00011FC8">
        <w:rPr>
          <w:b/>
          <w:sz w:val="24"/>
          <w:szCs w:val="24"/>
          <w:u w:val="single"/>
          <w:lang w:eastAsia="ar-SA" w:bidi="ar-SA"/>
        </w:rPr>
        <w:t>wraz z wybranymi kryteriami oceny</w:t>
      </w:r>
    </w:p>
    <w:p w:rsidR="000507B3" w:rsidRPr="00011FC8" w:rsidRDefault="000507B3" w:rsidP="00577496">
      <w:pPr>
        <w:pStyle w:val="Standard"/>
        <w:jc w:val="both"/>
      </w:pPr>
    </w:p>
    <w:p w:rsidR="00577496" w:rsidRPr="00011FC8" w:rsidRDefault="00577496" w:rsidP="00577496">
      <w:pPr>
        <w:pStyle w:val="Standard"/>
        <w:jc w:val="both"/>
        <w:rPr>
          <w:rFonts w:eastAsia="Arial"/>
          <w:color w:val="000000"/>
        </w:rPr>
      </w:pPr>
      <w:r w:rsidRPr="00011FC8">
        <w:t>Zamawiający nie dopuszcza składania ofert wariantowych</w:t>
      </w:r>
    </w:p>
    <w:p w:rsidR="00577496" w:rsidRPr="00011FC8" w:rsidRDefault="00577496" w:rsidP="00577496">
      <w:pPr>
        <w:pStyle w:val="Standard"/>
        <w:jc w:val="both"/>
        <w:rPr>
          <w:rFonts w:eastAsia="Arial"/>
          <w:color w:val="000000"/>
        </w:rPr>
      </w:pPr>
    </w:p>
    <w:p w:rsidR="00577496" w:rsidRPr="00011FC8" w:rsidRDefault="00577496" w:rsidP="00577496">
      <w:pPr>
        <w:pStyle w:val="Standard"/>
        <w:jc w:val="both"/>
        <w:rPr>
          <w:rFonts w:eastAsia="Arial"/>
          <w:i/>
          <w:color w:val="000000"/>
          <w:sz w:val="22"/>
        </w:rPr>
      </w:pPr>
      <w:r w:rsidRPr="008A44BD">
        <w:rPr>
          <w:rFonts w:eastAsia="Arial"/>
          <w:b/>
          <w:i/>
          <w:color w:val="000000"/>
          <w:sz w:val="22"/>
        </w:rPr>
        <w:t>Sporządziła</w:t>
      </w:r>
      <w:r w:rsidRPr="00011FC8">
        <w:rPr>
          <w:rFonts w:eastAsia="Arial"/>
          <w:i/>
          <w:color w:val="000000"/>
          <w:sz w:val="22"/>
        </w:rPr>
        <w:t xml:space="preserve"> :  inż. Wiesława Kędzierska</w:t>
      </w:r>
      <w:r w:rsidRPr="00011FC8">
        <w:rPr>
          <w:rFonts w:eastAsia="Arial"/>
          <w:i/>
          <w:color w:val="000000"/>
          <w:sz w:val="22"/>
        </w:rPr>
        <w:tab/>
      </w:r>
    </w:p>
    <w:p w:rsidR="00577496" w:rsidRPr="00011FC8" w:rsidRDefault="00577496" w:rsidP="00577496">
      <w:pPr>
        <w:ind w:right="-530"/>
        <w:jc w:val="both"/>
        <w:rPr>
          <w:rFonts w:eastAsia="SimSun"/>
          <w:i/>
          <w:snapToGrid w:val="0"/>
          <w:sz w:val="16"/>
          <w:szCs w:val="16"/>
        </w:rPr>
      </w:pPr>
      <w:r w:rsidRPr="00011FC8">
        <w:rPr>
          <w:rFonts w:eastAsia="Arial"/>
          <w:i/>
          <w:color w:val="000000"/>
          <w:sz w:val="22"/>
        </w:rPr>
        <w:tab/>
        <w:t xml:space="preserve">       </w:t>
      </w:r>
      <w:r w:rsidRPr="00011FC8">
        <w:rPr>
          <w:rFonts w:eastAsia="Arial"/>
          <w:i/>
          <w:color w:val="000000"/>
          <w:sz w:val="22"/>
        </w:rPr>
        <w:tab/>
      </w:r>
      <w:r w:rsidRPr="00011FC8">
        <w:rPr>
          <w:rFonts w:eastAsia="SimSun"/>
          <w:i/>
          <w:snapToGrid w:val="0"/>
          <w:sz w:val="16"/>
          <w:szCs w:val="16"/>
        </w:rPr>
        <w:t>Specjalista ds. rozliczeń</w:t>
      </w:r>
    </w:p>
    <w:p w:rsidR="00577496" w:rsidRPr="00011FC8" w:rsidRDefault="00577496" w:rsidP="00577496">
      <w:pPr>
        <w:ind w:left="709" w:right="-530"/>
        <w:jc w:val="both"/>
        <w:rPr>
          <w:rFonts w:eastAsia="SimSun"/>
          <w:i/>
          <w:snapToGrid w:val="0"/>
          <w:sz w:val="16"/>
          <w:szCs w:val="16"/>
        </w:rPr>
      </w:pPr>
      <w:r w:rsidRPr="00011FC8">
        <w:rPr>
          <w:rFonts w:eastAsia="SimSun"/>
          <w:i/>
          <w:snapToGrid w:val="0"/>
          <w:sz w:val="16"/>
          <w:szCs w:val="16"/>
        </w:rPr>
        <w:t xml:space="preserve">         </w:t>
      </w:r>
      <w:r w:rsidRPr="00011FC8">
        <w:rPr>
          <w:rFonts w:eastAsia="SimSun"/>
          <w:i/>
          <w:snapToGrid w:val="0"/>
          <w:sz w:val="16"/>
          <w:szCs w:val="16"/>
        </w:rPr>
        <w:tab/>
        <w:t>i zamówień publicznych</w:t>
      </w:r>
    </w:p>
    <w:p w:rsidR="00577496" w:rsidRPr="00011FC8" w:rsidRDefault="00577496" w:rsidP="00577496">
      <w:pPr>
        <w:pStyle w:val="Standard"/>
        <w:jc w:val="both"/>
        <w:rPr>
          <w:rFonts w:eastAsia="Arial"/>
          <w:i/>
          <w:iCs/>
          <w:sz w:val="22"/>
        </w:rPr>
      </w:pPr>
    </w:p>
    <w:p w:rsidR="00577496" w:rsidRPr="004171CD" w:rsidRDefault="00577496" w:rsidP="00577496">
      <w:pPr>
        <w:ind w:right="-530"/>
        <w:jc w:val="both"/>
        <w:rPr>
          <w:rFonts w:eastAsia="SimSun"/>
          <w:snapToGrid w:val="0"/>
          <w:color w:val="000000"/>
        </w:rPr>
      </w:pPr>
      <w:r w:rsidRPr="00011FC8">
        <w:rPr>
          <w:rFonts w:eastAsia="SimSun"/>
          <w:snapToGrid w:val="0"/>
          <w:color w:val="000000"/>
        </w:rPr>
        <w:t>Sprawdzono pod względem merytorycznym</w:t>
      </w:r>
      <w:r w:rsidR="004171CD" w:rsidRPr="004171CD">
        <w:t xml:space="preserve"> </w:t>
      </w:r>
      <w:r w:rsidR="004171CD">
        <w:t xml:space="preserve">                                            </w:t>
      </w:r>
      <w:r w:rsidR="004171CD" w:rsidRPr="004171CD">
        <w:rPr>
          <w:rFonts w:eastAsia="SimSun"/>
          <w:snapToGrid w:val="0"/>
          <w:color w:val="000000"/>
        </w:rPr>
        <w:t>KIEROWNIK</w:t>
      </w:r>
    </w:p>
    <w:p w:rsidR="004171CD" w:rsidRPr="004171CD" w:rsidRDefault="004171CD" w:rsidP="004171CD">
      <w:pPr>
        <w:ind w:left="4956" w:right="-530" w:firstLine="708"/>
        <w:jc w:val="both"/>
        <w:rPr>
          <w:rFonts w:eastAsia="SimSun"/>
          <w:b/>
          <w:snapToGrid w:val="0"/>
          <w:lang w:bidi="ar-SA"/>
        </w:rPr>
      </w:pPr>
      <w:r w:rsidRPr="004171CD">
        <w:rPr>
          <w:rFonts w:eastAsia="SimSun"/>
          <w:b/>
          <w:snapToGrid w:val="0"/>
          <w:lang w:bidi="ar-SA"/>
        </w:rPr>
        <w:t xml:space="preserve"> </w:t>
      </w:r>
      <w:r w:rsidRPr="004171CD">
        <w:rPr>
          <w:rFonts w:eastAsia="SimSun"/>
          <w:b/>
          <w:snapToGrid w:val="0"/>
          <w:lang w:bidi="ar-SA"/>
        </w:rPr>
        <w:t>inż. Paweł Sikor</w:t>
      </w:r>
    </w:p>
    <w:p w:rsidR="004171CD" w:rsidRPr="00011FC8" w:rsidRDefault="004171CD" w:rsidP="00577496">
      <w:pPr>
        <w:ind w:right="-530"/>
        <w:jc w:val="both"/>
        <w:rPr>
          <w:rFonts w:eastAsia="SimSun"/>
          <w:b/>
          <w:snapToGrid w:val="0"/>
          <w:color w:val="FF0000"/>
        </w:rPr>
      </w:pPr>
    </w:p>
    <w:p w:rsidR="00577496" w:rsidRPr="00011FC8" w:rsidRDefault="00577496" w:rsidP="00577496">
      <w:pPr>
        <w:ind w:right="-530"/>
        <w:jc w:val="both"/>
        <w:rPr>
          <w:rFonts w:eastAsia="SimSun"/>
          <w:b/>
          <w:snapToGrid w:val="0"/>
          <w:color w:val="000000"/>
        </w:rPr>
      </w:pPr>
      <w:r w:rsidRPr="00011FC8">
        <w:rPr>
          <w:rFonts w:eastAsia="SimSun"/>
          <w:b/>
          <w:snapToGrid w:val="0"/>
          <w:color w:val="FF0000"/>
        </w:rPr>
        <w:t xml:space="preserve">                                                                                                                        </w:t>
      </w:r>
      <w:r w:rsidRPr="00011FC8">
        <w:rPr>
          <w:rFonts w:eastAsia="SimSun"/>
          <w:i/>
          <w:snapToGrid w:val="0"/>
          <w:color w:val="FF0000"/>
        </w:rPr>
        <w:t xml:space="preserve"> </w:t>
      </w:r>
      <w:r w:rsidRPr="00011FC8">
        <w:rPr>
          <w:rFonts w:eastAsia="SimSun"/>
          <w:i/>
          <w:snapToGrid w:val="0"/>
          <w:color w:val="000000"/>
        </w:rPr>
        <w:t>/podpis/</w:t>
      </w:r>
      <w:r w:rsidRPr="00011FC8">
        <w:rPr>
          <w:rFonts w:eastAsia="SimSun"/>
          <w:b/>
          <w:snapToGrid w:val="0"/>
          <w:color w:val="000000"/>
        </w:rPr>
        <w:t xml:space="preserve">                                                                          </w:t>
      </w:r>
      <w:r w:rsidRPr="00011FC8">
        <w:rPr>
          <w:rFonts w:eastAsia="SimSun"/>
          <w:i/>
          <w:snapToGrid w:val="0"/>
          <w:color w:val="000000"/>
        </w:rPr>
        <w:t xml:space="preserve"> </w:t>
      </w:r>
    </w:p>
    <w:p w:rsidR="00577496" w:rsidRPr="00011FC8" w:rsidRDefault="00577496" w:rsidP="00577496">
      <w:pPr>
        <w:pStyle w:val="Standard"/>
        <w:ind w:left="4536"/>
        <w:rPr>
          <w:rFonts w:eastAsia="Arial"/>
          <w:i/>
          <w:iCs/>
          <w:sz w:val="22"/>
        </w:rPr>
      </w:pPr>
    </w:p>
    <w:p w:rsidR="00577496" w:rsidRPr="00011FC8" w:rsidRDefault="00577496" w:rsidP="00577496">
      <w:pPr>
        <w:pStyle w:val="Standard"/>
        <w:ind w:left="4536"/>
        <w:rPr>
          <w:rFonts w:eastAsia="Arial"/>
          <w:i/>
          <w:iCs/>
          <w:sz w:val="22"/>
        </w:rPr>
      </w:pPr>
    </w:p>
    <w:p w:rsidR="00577496" w:rsidRPr="00011FC8" w:rsidRDefault="00577496" w:rsidP="00577496">
      <w:pPr>
        <w:ind w:right="-530"/>
        <w:jc w:val="both"/>
        <w:rPr>
          <w:rFonts w:eastAsia="SimSun"/>
          <w:snapToGrid w:val="0"/>
          <w:color w:val="000000"/>
        </w:rPr>
      </w:pPr>
    </w:p>
    <w:p w:rsidR="00577496" w:rsidRPr="00011FC8" w:rsidRDefault="00577496" w:rsidP="00577496">
      <w:pPr>
        <w:ind w:left="1416" w:right="-530" w:firstLine="708"/>
        <w:jc w:val="both"/>
        <w:rPr>
          <w:rFonts w:eastAsia="SimSun"/>
          <w:snapToGrid w:val="0"/>
          <w:color w:val="000000"/>
        </w:rPr>
      </w:pPr>
      <w:r w:rsidRPr="00011FC8">
        <w:rPr>
          <w:rFonts w:eastAsia="SimSun"/>
          <w:snapToGrid w:val="0"/>
          <w:color w:val="000000"/>
        </w:rPr>
        <w:t>Zatwierdzam SIWZ do przetargu</w:t>
      </w:r>
      <w:r w:rsidR="004171CD">
        <w:rPr>
          <w:rFonts w:eastAsia="SimSun"/>
          <w:snapToGrid w:val="0"/>
          <w:color w:val="000000"/>
        </w:rPr>
        <w:t xml:space="preserve">         </w:t>
      </w:r>
    </w:p>
    <w:p w:rsidR="004171CD" w:rsidRPr="004171CD" w:rsidRDefault="004171CD" w:rsidP="004171CD">
      <w:pPr>
        <w:spacing w:line="360" w:lineRule="auto"/>
        <w:ind w:left="4248" w:firstLine="709"/>
        <w:jc w:val="center"/>
        <w:rPr>
          <w:b/>
          <w:sz w:val="24"/>
          <w:szCs w:val="24"/>
        </w:rPr>
      </w:pPr>
      <w:r w:rsidRPr="004171CD">
        <w:rPr>
          <w:b/>
          <w:sz w:val="24"/>
          <w:szCs w:val="24"/>
        </w:rPr>
        <w:t xml:space="preserve">           STAROSTA</w:t>
      </w:r>
    </w:p>
    <w:p w:rsidR="004171CD" w:rsidRPr="004171CD" w:rsidRDefault="004171CD" w:rsidP="004171CD">
      <w:pPr>
        <w:spacing w:line="360" w:lineRule="auto"/>
        <w:ind w:left="4956" w:firstLine="709"/>
        <w:jc w:val="center"/>
        <w:rPr>
          <w:b/>
          <w:sz w:val="24"/>
          <w:szCs w:val="24"/>
        </w:rPr>
      </w:pPr>
      <w:r w:rsidRPr="004171CD">
        <w:rPr>
          <w:b/>
          <w:sz w:val="24"/>
          <w:szCs w:val="24"/>
        </w:rPr>
        <w:t>mgr Krzysztof Bieńkowski</w:t>
      </w:r>
    </w:p>
    <w:p w:rsidR="00577496" w:rsidRPr="00011FC8" w:rsidRDefault="00577496" w:rsidP="00577496">
      <w:pPr>
        <w:pStyle w:val="Standard"/>
        <w:ind w:left="4536"/>
        <w:rPr>
          <w:rFonts w:eastAsia="Arial"/>
          <w:i/>
          <w:iCs/>
          <w:sz w:val="22"/>
        </w:rPr>
      </w:pPr>
    </w:p>
    <w:p w:rsidR="00577496" w:rsidRPr="00011FC8" w:rsidRDefault="00577496" w:rsidP="00577496">
      <w:pPr>
        <w:pStyle w:val="Standard"/>
        <w:ind w:left="4536"/>
        <w:rPr>
          <w:rFonts w:eastAsia="Arial"/>
          <w:i/>
          <w:iCs/>
          <w:sz w:val="22"/>
        </w:rPr>
      </w:pPr>
    </w:p>
    <w:p w:rsidR="00577496" w:rsidRPr="00011FC8" w:rsidRDefault="00577496" w:rsidP="00577496">
      <w:pPr>
        <w:pStyle w:val="Standard"/>
        <w:ind w:left="4536"/>
        <w:rPr>
          <w:rFonts w:eastAsia="Arial"/>
          <w:i/>
          <w:sz w:val="22"/>
        </w:rPr>
      </w:pPr>
    </w:p>
    <w:p w:rsidR="00970787" w:rsidRPr="00011FC8" w:rsidRDefault="00970787" w:rsidP="00577496">
      <w:pPr>
        <w:pStyle w:val="Standard"/>
        <w:ind w:left="4536"/>
        <w:rPr>
          <w:rFonts w:eastAsia="Arial"/>
          <w:i/>
          <w:sz w:val="22"/>
        </w:rPr>
      </w:pPr>
    </w:p>
    <w:p w:rsidR="00577496" w:rsidRPr="00011FC8" w:rsidRDefault="00577496" w:rsidP="00577496">
      <w:pPr>
        <w:pStyle w:val="Standard"/>
        <w:ind w:left="4536"/>
        <w:rPr>
          <w:rFonts w:eastAsia="Arial"/>
          <w:i/>
          <w:sz w:val="22"/>
        </w:rPr>
      </w:pPr>
    </w:p>
    <w:p w:rsidR="00577496" w:rsidRPr="00011FC8" w:rsidRDefault="00577496" w:rsidP="00577496">
      <w:pPr>
        <w:pStyle w:val="Standard"/>
        <w:ind w:left="4536"/>
        <w:rPr>
          <w:i/>
          <w:sz w:val="22"/>
        </w:rPr>
      </w:pPr>
      <w:bookmarkStart w:id="0" w:name="_GoBack"/>
      <w:bookmarkEnd w:id="0"/>
    </w:p>
    <w:p w:rsidR="00577496" w:rsidRPr="00011FC8" w:rsidRDefault="00577496" w:rsidP="00577496">
      <w:pPr>
        <w:pStyle w:val="Nagwek11"/>
        <w:numPr>
          <w:ilvl w:val="0"/>
          <w:numId w:val="0"/>
        </w:numPr>
        <w:suppressAutoHyphens/>
        <w:spacing w:before="0" w:after="0"/>
        <w:jc w:val="both"/>
        <w:rPr>
          <w:rFonts w:ascii="Times New Roman" w:hAnsi="Times New Roman" w:cs="Times New Roman"/>
          <w:sz w:val="20"/>
          <w:szCs w:val="20"/>
        </w:rPr>
      </w:pPr>
      <w:r w:rsidRPr="00011FC8">
        <w:rPr>
          <w:rFonts w:ascii="Times New Roman" w:hAnsi="Times New Roman" w:cs="Times New Roman"/>
          <w:sz w:val="20"/>
          <w:szCs w:val="20"/>
        </w:rPr>
        <w:t>Spis załączników do SIWZ</w:t>
      </w:r>
    </w:p>
    <w:p w:rsidR="00E60AD9" w:rsidRPr="00011FC8" w:rsidRDefault="00E60AD9" w:rsidP="00970787">
      <w:pPr>
        <w:pStyle w:val="Standard"/>
        <w:rPr>
          <w:rFonts w:eastAsia="Arial"/>
          <w:sz w:val="20"/>
          <w:szCs w:val="20"/>
        </w:rPr>
      </w:pPr>
      <w:r w:rsidRPr="00011FC8">
        <w:rPr>
          <w:rFonts w:eastAsia="Arial"/>
          <w:sz w:val="20"/>
          <w:szCs w:val="20"/>
        </w:rPr>
        <w:t>Załącznik nr 1 – Formularz ofertowy</w:t>
      </w:r>
    </w:p>
    <w:p w:rsidR="00E60AD9" w:rsidRPr="00011FC8" w:rsidRDefault="00E60AD9" w:rsidP="00970787">
      <w:pPr>
        <w:pStyle w:val="Standard"/>
        <w:ind w:left="1418" w:hanging="1418"/>
        <w:rPr>
          <w:rFonts w:eastAsia="Arial"/>
          <w:sz w:val="20"/>
          <w:szCs w:val="20"/>
        </w:rPr>
      </w:pPr>
      <w:r w:rsidRPr="00011FC8">
        <w:rPr>
          <w:rFonts w:eastAsia="Arial"/>
          <w:sz w:val="20"/>
          <w:szCs w:val="20"/>
        </w:rPr>
        <w:t>Załącznik nr 2</w:t>
      </w:r>
      <w:r w:rsidR="00970787" w:rsidRPr="00011FC8">
        <w:rPr>
          <w:rFonts w:eastAsia="Arial"/>
          <w:sz w:val="20"/>
          <w:szCs w:val="20"/>
        </w:rPr>
        <w:t xml:space="preserve"> </w:t>
      </w:r>
      <w:r w:rsidRPr="00011FC8">
        <w:rPr>
          <w:rFonts w:eastAsia="Arial"/>
          <w:sz w:val="20"/>
          <w:szCs w:val="20"/>
        </w:rPr>
        <w:t>-</w:t>
      </w:r>
      <w:r w:rsidR="00970787" w:rsidRPr="00011FC8">
        <w:rPr>
          <w:rFonts w:eastAsia="Arial"/>
          <w:sz w:val="20"/>
          <w:szCs w:val="20"/>
        </w:rPr>
        <w:t xml:space="preserve"> </w:t>
      </w:r>
      <w:r w:rsidRPr="00011FC8">
        <w:rPr>
          <w:rFonts w:eastAsia="Arial"/>
          <w:sz w:val="20"/>
          <w:szCs w:val="20"/>
        </w:rPr>
        <w:t xml:space="preserve">Oświadczenie o braku podstaw do wykluczenia z postępowania o udzielenie  </w:t>
      </w:r>
      <w:r w:rsidR="00970787" w:rsidRPr="00011FC8">
        <w:rPr>
          <w:rFonts w:eastAsia="Arial"/>
          <w:sz w:val="20"/>
          <w:szCs w:val="20"/>
        </w:rPr>
        <w:t>zamówienia,</w:t>
      </w:r>
      <w:r w:rsidRPr="00011FC8">
        <w:rPr>
          <w:rFonts w:eastAsia="Arial"/>
          <w:sz w:val="20"/>
          <w:szCs w:val="20"/>
        </w:rPr>
        <w:t xml:space="preserve">                              </w:t>
      </w:r>
    </w:p>
    <w:p w:rsidR="00E60AD9" w:rsidRPr="00011FC8" w:rsidRDefault="00E60AD9" w:rsidP="00970787">
      <w:pPr>
        <w:pStyle w:val="Standard"/>
        <w:ind w:left="1418" w:hanging="1418"/>
        <w:rPr>
          <w:rFonts w:eastAsia="Arial"/>
          <w:sz w:val="20"/>
          <w:szCs w:val="20"/>
        </w:rPr>
      </w:pPr>
      <w:r w:rsidRPr="00011FC8">
        <w:rPr>
          <w:rFonts w:eastAsia="Arial"/>
          <w:sz w:val="20"/>
          <w:szCs w:val="20"/>
        </w:rPr>
        <w:t xml:space="preserve">Załącznik nr 3 - Oświadczenie o spełnianiu warunków udziału w postępowania o udzielenie </w:t>
      </w:r>
      <w:r w:rsidR="00970787" w:rsidRPr="00011FC8">
        <w:rPr>
          <w:rFonts w:eastAsia="Arial"/>
          <w:sz w:val="20"/>
          <w:szCs w:val="20"/>
        </w:rPr>
        <w:t xml:space="preserve"> zamówienia,</w:t>
      </w:r>
      <w:r w:rsidRPr="00011FC8">
        <w:rPr>
          <w:rFonts w:eastAsia="Arial"/>
          <w:sz w:val="20"/>
          <w:szCs w:val="20"/>
        </w:rPr>
        <w:t xml:space="preserve">                                                      </w:t>
      </w:r>
      <w:r w:rsidR="00970787" w:rsidRPr="00011FC8">
        <w:rPr>
          <w:rFonts w:eastAsia="Arial"/>
          <w:sz w:val="20"/>
          <w:szCs w:val="20"/>
        </w:rPr>
        <w:t xml:space="preserve">   </w:t>
      </w:r>
    </w:p>
    <w:p w:rsidR="00E60AD9" w:rsidRPr="00011FC8" w:rsidRDefault="00E60AD9" w:rsidP="00970787">
      <w:pPr>
        <w:pStyle w:val="Standard"/>
        <w:rPr>
          <w:rFonts w:eastAsia="Arial"/>
          <w:sz w:val="20"/>
          <w:szCs w:val="20"/>
        </w:rPr>
      </w:pPr>
      <w:r w:rsidRPr="00011FC8">
        <w:rPr>
          <w:rFonts w:eastAsia="Arial"/>
          <w:sz w:val="20"/>
          <w:szCs w:val="20"/>
        </w:rPr>
        <w:t>Załącznik nr 4 - Zobowiązanie podmiotu trzeciego, o którym jest mowa w art. 22a ustawy Pzp,</w:t>
      </w:r>
    </w:p>
    <w:p w:rsidR="00E60AD9" w:rsidRPr="00011FC8" w:rsidRDefault="00E60AD9" w:rsidP="00970787">
      <w:pPr>
        <w:pStyle w:val="Standard"/>
        <w:rPr>
          <w:rFonts w:eastAsia="Arial"/>
          <w:sz w:val="20"/>
          <w:szCs w:val="20"/>
        </w:rPr>
      </w:pPr>
      <w:r w:rsidRPr="00011FC8">
        <w:rPr>
          <w:rFonts w:eastAsia="Arial"/>
          <w:sz w:val="20"/>
          <w:szCs w:val="20"/>
        </w:rPr>
        <w:t>Załącznik nr 5 -</w:t>
      </w:r>
      <w:r w:rsidR="00970787" w:rsidRPr="00011FC8">
        <w:rPr>
          <w:rFonts w:eastAsia="Arial"/>
          <w:sz w:val="20"/>
          <w:szCs w:val="20"/>
        </w:rPr>
        <w:t xml:space="preserve"> </w:t>
      </w:r>
      <w:r w:rsidRPr="00011FC8">
        <w:rPr>
          <w:rFonts w:eastAsia="Arial"/>
          <w:sz w:val="20"/>
          <w:szCs w:val="20"/>
        </w:rPr>
        <w:t xml:space="preserve">Informacja o doświadczeniu i kwalifikacjach zawodowych </w:t>
      </w:r>
    </w:p>
    <w:p w:rsidR="00E60AD9" w:rsidRPr="00011FC8" w:rsidRDefault="00E60AD9" w:rsidP="00970787">
      <w:pPr>
        <w:pStyle w:val="Standard"/>
        <w:rPr>
          <w:rFonts w:eastAsia="Arial"/>
          <w:sz w:val="20"/>
          <w:szCs w:val="20"/>
        </w:rPr>
      </w:pPr>
      <w:r w:rsidRPr="00011FC8">
        <w:rPr>
          <w:rFonts w:eastAsia="Arial"/>
          <w:sz w:val="20"/>
          <w:szCs w:val="20"/>
        </w:rPr>
        <w:t>Załącznik nr 6 - Opis Przedmiotu Zamówienia</w:t>
      </w:r>
    </w:p>
    <w:p w:rsidR="00E60AD9" w:rsidRPr="00011FC8" w:rsidRDefault="00E60AD9" w:rsidP="00970787">
      <w:pPr>
        <w:pStyle w:val="Standard"/>
        <w:rPr>
          <w:rFonts w:eastAsia="Arial"/>
          <w:sz w:val="20"/>
          <w:szCs w:val="20"/>
        </w:rPr>
      </w:pPr>
      <w:r w:rsidRPr="00011FC8">
        <w:rPr>
          <w:rFonts w:eastAsia="Arial"/>
          <w:sz w:val="20"/>
          <w:szCs w:val="20"/>
        </w:rPr>
        <w:t xml:space="preserve">Załącznik nr 7- </w:t>
      </w:r>
      <w:r w:rsidR="00970787" w:rsidRPr="00011FC8">
        <w:rPr>
          <w:rFonts w:eastAsia="Arial"/>
          <w:sz w:val="20"/>
          <w:szCs w:val="20"/>
        </w:rPr>
        <w:t xml:space="preserve"> </w:t>
      </w:r>
      <w:r w:rsidR="003E2351">
        <w:rPr>
          <w:rFonts w:eastAsia="Arial"/>
          <w:sz w:val="20"/>
          <w:szCs w:val="20"/>
        </w:rPr>
        <w:t>Projekt</w:t>
      </w:r>
      <w:r w:rsidRPr="00011FC8">
        <w:rPr>
          <w:rFonts w:eastAsia="Arial"/>
          <w:sz w:val="20"/>
          <w:szCs w:val="20"/>
        </w:rPr>
        <w:t xml:space="preserve"> umowy</w:t>
      </w:r>
    </w:p>
    <w:p w:rsidR="00E60AD9" w:rsidRPr="00011FC8" w:rsidRDefault="00E60AD9" w:rsidP="00970787">
      <w:pPr>
        <w:pStyle w:val="Standard"/>
        <w:rPr>
          <w:rFonts w:eastAsia="Arial"/>
          <w:sz w:val="20"/>
          <w:szCs w:val="20"/>
        </w:rPr>
      </w:pPr>
      <w:r w:rsidRPr="00011FC8">
        <w:rPr>
          <w:rFonts w:eastAsia="Arial"/>
          <w:sz w:val="20"/>
          <w:szCs w:val="20"/>
        </w:rPr>
        <w:t xml:space="preserve">Załącznik nr 8 – </w:t>
      </w:r>
      <w:r w:rsidR="00970787" w:rsidRPr="00011FC8">
        <w:rPr>
          <w:rFonts w:eastAsia="Arial"/>
          <w:sz w:val="20"/>
          <w:szCs w:val="20"/>
        </w:rPr>
        <w:t>O</w:t>
      </w:r>
      <w:r w:rsidRPr="00011FC8">
        <w:rPr>
          <w:rFonts w:eastAsia="Arial"/>
          <w:sz w:val="20"/>
          <w:szCs w:val="20"/>
        </w:rPr>
        <w:t xml:space="preserve">świadczenie – grupa kapitałowa </w:t>
      </w:r>
    </w:p>
    <w:p w:rsidR="00E60AD9" w:rsidRPr="00011FC8" w:rsidRDefault="00E60AD9" w:rsidP="00E60AD9">
      <w:pPr>
        <w:pStyle w:val="Standard"/>
        <w:jc w:val="both"/>
        <w:rPr>
          <w:rFonts w:eastAsia="Arial"/>
          <w:sz w:val="22"/>
          <w:szCs w:val="22"/>
        </w:rPr>
      </w:pPr>
    </w:p>
    <w:p w:rsidR="00577496" w:rsidRPr="00011FC8" w:rsidRDefault="00577496" w:rsidP="00577496">
      <w:pPr>
        <w:pStyle w:val="Standard"/>
        <w:jc w:val="both"/>
        <w:rPr>
          <w:rFonts w:eastAsia="Arial"/>
        </w:rPr>
      </w:pPr>
    </w:p>
    <w:p w:rsidR="00577496" w:rsidRPr="00011FC8" w:rsidRDefault="00577496" w:rsidP="00577496">
      <w:pPr>
        <w:pageBreakBefore/>
        <w:suppressAutoHyphens/>
        <w:autoSpaceDE w:val="0"/>
        <w:rPr>
          <w:rFonts w:eastAsia="Arial"/>
          <w:sz w:val="24"/>
          <w:szCs w:val="24"/>
        </w:rPr>
      </w:pPr>
    </w:p>
    <w:tbl>
      <w:tblPr>
        <w:tblpPr w:leftFromText="141" w:rightFromText="141" w:vertAnchor="text" w:tblpY="1"/>
        <w:tblOverlap w:val="never"/>
        <w:tblW w:w="0" w:type="auto"/>
        <w:tblInd w:w="1" w:type="dxa"/>
        <w:tblLayout w:type="fixed"/>
        <w:tblCellMar>
          <w:left w:w="0" w:type="dxa"/>
          <w:right w:w="0" w:type="dxa"/>
        </w:tblCellMar>
        <w:tblLook w:val="0000" w:firstRow="0" w:lastRow="0" w:firstColumn="0" w:lastColumn="0" w:noHBand="0" w:noVBand="0"/>
      </w:tblPr>
      <w:tblGrid>
        <w:gridCol w:w="2878"/>
      </w:tblGrid>
      <w:tr w:rsidR="00577496" w:rsidRPr="00011FC8" w:rsidTr="001F56E6">
        <w:trPr>
          <w:trHeight w:val="767"/>
        </w:trPr>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577496" w:rsidRPr="00011FC8" w:rsidRDefault="00577496" w:rsidP="001F56E6">
            <w:pPr>
              <w:suppressAutoHyphens/>
              <w:autoSpaceDE w:val="0"/>
              <w:snapToGrid w:val="0"/>
            </w:pPr>
          </w:p>
          <w:p w:rsidR="00577496" w:rsidRPr="00011FC8" w:rsidRDefault="00577496" w:rsidP="001F56E6">
            <w:pPr>
              <w:suppressAutoHyphens/>
              <w:autoSpaceDE w:val="0"/>
              <w:jc w:val="right"/>
            </w:pPr>
          </w:p>
          <w:p w:rsidR="00577496" w:rsidRDefault="00577496" w:rsidP="001F56E6">
            <w:pPr>
              <w:suppressAutoHyphens/>
              <w:autoSpaceDE w:val="0"/>
              <w:jc w:val="center"/>
            </w:pPr>
          </w:p>
          <w:p w:rsidR="006C0614" w:rsidRDefault="006C0614" w:rsidP="001F56E6">
            <w:pPr>
              <w:suppressAutoHyphens/>
              <w:autoSpaceDE w:val="0"/>
              <w:jc w:val="center"/>
            </w:pPr>
          </w:p>
          <w:p w:rsidR="006C0614" w:rsidRPr="00011FC8" w:rsidRDefault="006C0614" w:rsidP="001F56E6">
            <w:pPr>
              <w:suppressAutoHyphens/>
              <w:autoSpaceDE w:val="0"/>
              <w:jc w:val="center"/>
            </w:pPr>
          </w:p>
          <w:p w:rsidR="00577496" w:rsidRPr="00011FC8" w:rsidRDefault="00577496" w:rsidP="001F56E6">
            <w:pPr>
              <w:suppressAutoHyphens/>
              <w:autoSpaceDE w:val="0"/>
              <w:jc w:val="center"/>
              <w:rPr>
                <w:rFonts w:eastAsia="Arial"/>
                <w:sz w:val="24"/>
                <w:szCs w:val="24"/>
              </w:rPr>
            </w:pPr>
            <w:r w:rsidRPr="00011FC8">
              <w:t>Pieczęć firmowa Wykonawcy</w:t>
            </w:r>
          </w:p>
        </w:tc>
      </w:tr>
    </w:tbl>
    <w:p w:rsidR="002438C5" w:rsidRDefault="00187916" w:rsidP="001F56E6">
      <w:pPr>
        <w:ind w:right="28" w:firstLine="708"/>
        <w:rPr>
          <w:rFonts w:eastAsia="Arial"/>
          <w:sz w:val="22"/>
          <w:szCs w:val="24"/>
        </w:rPr>
      </w:pPr>
      <w:r w:rsidRPr="00011FC8">
        <w:rPr>
          <w:rFonts w:eastAsia="Arial"/>
          <w:sz w:val="22"/>
          <w:szCs w:val="24"/>
        </w:rPr>
        <w:t xml:space="preserve">                                                                 </w:t>
      </w:r>
      <w:r w:rsidRPr="00011FC8">
        <w:rPr>
          <w:rFonts w:eastAsia="Arial"/>
          <w:b/>
          <w:sz w:val="22"/>
          <w:szCs w:val="24"/>
        </w:rPr>
        <w:t>Załącznik nr 1</w:t>
      </w:r>
      <w:r w:rsidR="001F56E6" w:rsidRPr="00011FC8">
        <w:rPr>
          <w:rFonts w:eastAsia="Arial"/>
          <w:b/>
          <w:sz w:val="22"/>
          <w:szCs w:val="24"/>
        </w:rPr>
        <w:br w:type="textWrapping" w:clear="all"/>
      </w:r>
    </w:p>
    <w:p w:rsidR="00577496" w:rsidRPr="002438C5" w:rsidRDefault="00F24739" w:rsidP="002438C5">
      <w:pPr>
        <w:ind w:right="28"/>
        <w:rPr>
          <w:b/>
          <w:sz w:val="22"/>
          <w:szCs w:val="22"/>
        </w:rPr>
      </w:pPr>
      <w:r w:rsidRPr="002438C5">
        <w:rPr>
          <w:rFonts w:eastAsia="Arial"/>
          <w:sz w:val="22"/>
          <w:szCs w:val="22"/>
        </w:rPr>
        <w:t>NIP firm</w:t>
      </w:r>
      <w:r w:rsidR="00011FC8" w:rsidRPr="002438C5">
        <w:rPr>
          <w:rFonts w:eastAsia="Arial"/>
          <w:sz w:val="22"/>
          <w:szCs w:val="22"/>
        </w:rPr>
        <w:t xml:space="preserve">                                                                                       </w:t>
      </w:r>
      <w:r w:rsidR="002438C5">
        <w:rPr>
          <w:rFonts w:eastAsia="Arial"/>
          <w:sz w:val="22"/>
          <w:szCs w:val="22"/>
        </w:rPr>
        <w:t xml:space="preserve"> </w:t>
      </w:r>
      <w:r w:rsidR="002438C5" w:rsidRPr="002438C5">
        <w:rPr>
          <w:rFonts w:eastAsia="Arial"/>
          <w:sz w:val="22"/>
          <w:szCs w:val="22"/>
        </w:rPr>
        <w:t xml:space="preserve"> </w:t>
      </w:r>
      <w:r w:rsidR="00577496" w:rsidRPr="002438C5">
        <w:rPr>
          <w:b/>
          <w:sz w:val="22"/>
          <w:szCs w:val="22"/>
        </w:rPr>
        <w:t xml:space="preserve">Powiat Przasnyski,  </w:t>
      </w:r>
    </w:p>
    <w:p w:rsidR="00577496" w:rsidRPr="002438C5" w:rsidRDefault="00577496" w:rsidP="00577496">
      <w:pPr>
        <w:ind w:right="28"/>
        <w:rPr>
          <w:b/>
          <w:sz w:val="22"/>
          <w:szCs w:val="22"/>
        </w:rPr>
      </w:pPr>
      <w:r w:rsidRPr="002438C5">
        <w:rPr>
          <w:rFonts w:eastAsia="Arial"/>
          <w:color w:val="000000"/>
          <w:sz w:val="22"/>
          <w:szCs w:val="22"/>
        </w:rPr>
        <w:t>Nr fax ..................................................</w:t>
      </w:r>
      <w:r w:rsidRPr="002438C5">
        <w:rPr>
          <w:rFonts w:eastAsia="Arial"/>
          <w:b/>
          <w:bCs/>
          <w:color w:val="000000"/>
          <w:sz w:val="22"/>
          <w:szCs w:val="22"/>
        </w:rPr>
        <w:t xml:space="preserve"> </w:t>
      </w:r>
      <w:r w:rsidRPr="002438C5">
        <w:rPr>
          <w:rFonts w:eastAsia="Arial"/>
          <w:b/>
          <w:bCs/>
          <w:color w:val="000000"/>
          <w:sz w:val="22"/>
          <w:szCs w:val="22"/>
        </w:rPr>
        <w:tab/>
        <w:t xml:space="preserve">                                       </w:t>
      </w:r>
      <w:r w:rsidRPr="002438C5">
        <w:rPr>
          <w:b/>
          <w:sz w:val="22"/>
          <w:szCs w:val="22"/>
        </w:rPr>
        <w:t xml:space="preserve">ul. Św. Stanisława Kostki 5, </w:t>
      </w:r>
    </w:p>
    <w:p w:rsidR="00577496" w:rsidRPr="002438C5" w:rsidRDefault="00577496" w:rsidP="00577496">
      <w:pPr>
        <w:ind w:right="28"/>
        <w:rPr>
          <w:b/>
          <w:sz w:val="22"/>
          <w:szCs w:val="22"/>
        </w:rPr>
      </w:pPr>
      <w:r w:rsidRPr="002438C5">
        <w:rPr>
          <w:rFonts w:eastAsia="Arial"/>
          <w:color w:val="000000"/>
          <w:sz w:val="22"/>
          <w:szCs w:val="22"/>
        </w:rPr>
        <w:t>Adres e-mail: ………………………</w:t>
      </w:r>
      <w:r w:rsidRPr="002438C5">
        <w:rPr>
          <w:rFonts w:eastAsia="Arial"/>
          <w:b/>
          <w:bCs/>
          <w:color w:val="000000"/>
          <w:sz w:val="22"/>
          <w:szCs w:val="22"/>
        </w:rPr>
        <w:tab/>
      </w:r>
      <w:r w:rsidRPr="002438C5">
        <w:rPr>
          <w:rFonts w:eastAsia="Arial"/>
          <w:b/>
          <w:bCs/>
          <w:color w:val="000000"/>
          <w:sz w:val="22"/>
          <w:szCs w:val="22"/>
        </w:rPr>
        <w:tab/>
      </w:r>
      <w:r w:rsidRPr="002438C5">
        <w:rPr>
          <w:rFonts w:eastAsia="Arial"/>
          <w:b/>
          <w:bCs/>
          <w:color w:val="000000"/>
          <w:sz w:val="22"/>
          <w:szCs w:val="22"/>
        </w:rPr>
        <w:tab/>
      </w:r>
      <w:r w:rsidRPr="002438C5">
        <w:rPr>
          <w:rFonts w:eastAsia="Arial"/>
          <w:b/>
          <w:bCs/>
          <w:color w:val="000000"/>
          <w:sz w:val="22"/>
          <w:szCs w:val="22"/>
        </w:rPr>
        <w:tab/>
      </w:r>
      <w:r w:rsidRPr="002438C5">
        <w:rPr>
          <w:b/>
          <w:sz w:val="22"/>
          <w:szCs w:val="22"/>
        </w:rPr>
        <w:t>06-300 Przasnysz</w:t>
      </w:r>
    </w:p>
    <w:p w:rsidR="00577496" w:rsidRDefault="00577496" w:rsidP="00577496">
      <w:pPr>
        <w:tabs>
          <w:tab w:val="left" w:pos="5954"/>
          <w:tab w:val="left" w:pos="6663"/>
        </w:tabs>
        <w:suppressAutoHyphens/>
        <w:autoSpaceDE w:val="0"/>
        <w:rPr>
          <w:rFonts w:eastAsia="Arial"/>
          <w:b/>
          <w:bCs/>
          <w:sz w:val="22"/>
          <w:szCs w:val="24"/>
          <w:u w:val="single"/>
        </w:rPr>
      </w:pPr>
    </w:p>
    <w:p w:rsidR="002438C5" w:rsidRPr="00011FC8" w:rsidRDefault="002438C5" w:rsidP="00577496">
      <w:pPr>
        <w:tabs>
          <w:tab w:val="left" w:pos="5954"/>
          <w:tab w:val="left" w:pos="6663"/>
        </w:tabs>
        <w:suppressAutoHyphens/>
        <w:autoSpaceDE w:val="0"/>
        <w:rPr>
          <w:rFonts w:eastAsia="Arial"/>
          <w:b/>
          <w:bCs/>
          <w:sz w:val="22"/>
          <w:szCs w:val="24"/>
          <w:u w:val="single"/>
        </w:rPr>
      </w:pPr>
    </w:p>
    <w:p w:rsidR="00577496" w:rsidRDefault="00577496" w:rsidP="00577496">
      <w:pPr>
        <w:suppressAutoHyphens/>
        <w:autoSpaceDE w:val="0"/>
        <w:spacing w:before="100" w:after="100"/>
        <w:jc w:val="center"/>
        <w:rPr>
          <w:rFonts w:eastAsia="Arial"/>
          <w:b/>
          <w:bCs/>
          <w:sz w:val="24"/>
          <w:szCs w:val="24"/>
          <w:u w:val="single"/>
        </w:rPr>
      </w:pPr>
      <w:r w:rsidRPr="00011FC8">
        <w:rPr>
          <w:rFonts w:eastAsia="Arial"/>
          <w:b/>
          <w:bCs/>
          <w:sz w:val="24"/>
          <w:szCs w:val="24"/>
          <w:u w:val="single"/>
        </w:rPr>
        <w:t>FORMULARZ OFERTOWY</w:t>
      </w:r>
    </w:p>
    <w:p w:rsidR="002438C5" w:rsidRPr="00011FC8" w:rsidRDefault="002438C5" w:rsidP="00577496">
      <w:pPr>
        <w:suppressAutoHyphens/>
        <w:autoSpaceDE w:val="0"/>
        <w:spacing w:before="100" w:after="100"/>
        <w:jc w:val="center"/>
        <w:rPr>
          <w:rFonts w:eastAsia="Arial"/>
          <w:b/>
          <w:bCs/>
          <w:sz w:val="24"/>
          <w:szCs w:val="24"/>
          <w:u w:val="single"/>
        </w:rPr>
      </w:pPr>
    </w:p>
    <w:p w:rsidR="00823BE9" w:rsidRPr="00011FC8" w:rsidRDefault="00577496" w:rsidP="00823BE9">
      <w:pPr>
        <w:pStyle w:val="Tekstpodstawowy"/>
        <w:spacing w:after="0"/>
        <w:jc w:val="both"/>
        <w:rPr>
          <w:bCs/>
          <w:sz w:val="22"/>
          <w:szCs w:val="22"/>
        </w:rPr>
      </w:pPr>
      <w:r w:rsidRPr="00011FC8">
        <w:rPr>
          <w:rFonts w:eastAsia="SimSun"/>
          <w:color w:val="000000"/>
          <w:kern w:val="1"/>
          <w:sz w:val="22"/>
          <w:szCs w:val="22"/>
          <w:lang w:eastAsia="zh-CN" w:bidi="hi-IN"/>
        </w:rPr>
        <w:t xml:space="preserve">Odpowiadając na ogłoszenie o postępowaniu prowadzonym w trybie przetargu nieograniczonego </w:t>
      </w:r>
      <w:r w:rsidRPr="00011FC8">
        <w:rPr>
          <w:rFonts w:eastAsia="Arial"/>
          <w:b/>
          <w:i/>
          <w:kern w:val="1"/>
          <w:sz w:val="22"/>
          <w:szCs w:val="22"/>
          <w:lang w:eastAsia="zh-CN" w:bidi="hi-IN"/>
        </w:rPr>
        <w:t>na</w:t>
      </w:r>
      <w:r w:rsidR="00823BE9" w:rsidRPr="00011FC8">
        <w:rPr>
          <w:rFonts w:eastAsia="Arial"/>
          <w:b/>
          <w:i/>
          <w:kern w:val="1"/>
          <w:sz w:val="22"/>
          <w:szCs w:val="22"/>
          <w:lang w:eastAsia="zh-CN" w:bidi="hi-IN"/>
        </w:rPr>
        <w:t>:</w:t>
      </w:r>
      <w:r w:rsidRPr="00011FC8">
        <w:rPr>
          <w:rFonts w:eastAsia="Arial"/>
          <w:b/>
          <w:i/>
          <w:kern w:val="1"/>
          <w:sz w:val="22"/>
          <w:szCs w:val="22"/>
          <w:lang w:eastAsia="zh-CN" w:bidi="hi-IN"/>
        </w:rPr>
        <w:t xml:space="preserve"> </w:t>
      </w:r>
      <w:r w:rsidR="00823BE9" w:rsidRPr="00011FC8">
        <w:rPr>
          <w:b/>
          <w:bCs/>
          <w:sz w:val="22"/>
          <w:szCs w:val="22"/>
          <w:lang w:bidi="ar-SA"/>
        </w:rPr>
        <w:t xml:space="preserve">Świadczenie usług  w zakresie pełnienia funkcji inspektora nadzoru inwestorskiego nad realizacją inwestycji pn.: „Budowa hali sportowej z płytą lodowiska przy Zespole Szkół Powiatowych w Przasnyszu” </w:t>
      </w:r>
      <w:r w:rsidR="00823BE9" w:rsidRPr="00011FC8">
        <w:rPr>
          <w:bCs/>
          <w:sz w:val="22"/>
          <w:szCs w:val="22"/>
        </w:rPr>
        <w:t>w tym:</w:t>
      </w:r>
    </w:p>
    <w:p w:rsidR="00823BE9" w:rsidRPr="00011FC8" w:rsidRDefault="00823BE9" w:rsidP="00823BE9">
      <w:pPr>
        <w:ind w:left="426" w:hanging="284"/>
        <w:jc w:val="both"/>
        <w:rPr>
          <w:bCs/>
          <w:sz w:val="22"/>
          <w:szCs w:val="22"/>
        </w:rPr>
      </w:pPr>
      <w:r w:rsidRPr="00011FC8">
        <w:rPr>
          <w:bCs/>
          <w:sz w:val="22"/>
          <w:szCs w:val="22"/>
        </w:rPr>
        <w:t>1)</w:t>
      </w:r>
      <w:r w:rsidRPr="00011FC8">
        <w:rPr>
          <w:bCs/>
          <w:sz w:val="22"/>
          <w:szCs w:val="22"/>
        </w:rPr>
        <w:tab/>
        <w:t>„Budowa hali sportowej z płytą lodowiska przy Zespole Szkół Powiatowych w Przasnyszu”; współfinansowana  ze środków Funduszu Rozwoju Kultury Fizycznej  w ramach Programu Rozwoju Szkolnej Infrastruktury Sportowej - Edycja 2017 Ministerstwa Sportu i Turystyki.</w:t>
      </w:r>
    </w:p>
    <w:p w:rsidR="00823BE9" w:rsidRPr="00011FC8" w:rsidRDefault="00823BE9" w:rsidP="00823BE9">
      <w:pPr>
        <w:ind w:left="426" w:hanging="284"/>
        <w:jc w:val="both"/>
        <w:rPr>
          <w:bCs/>
          <w:sz w:val="22"/>
          <w:szCs w:val="22"/>
        </w:rPr>
      </w:pPr>
      <w:r w:rsidRPr="00011FC8">
        <w:rPr>
          <w:bCs/>
          <w:sz w:val="22"/>
          <w:szCs w:val="22"/>
        </w:rPr>
        <w:t>2)</w:t>
      </w:r>
      <w:r w:rsidRPr="00011FC8">
        <w:rPr>
          <w:bCs/>
          <w:sz w:val="22"/>
          <w:szCs w:val="22"/>
        </w:rPr>
        <w:tab/>
        <w:t>„Rozbiórka wszystkich budynków na działce oznaczonej numerem  ewidencyjnym  1998/1  wraz z zagospodarowaniem terenu na działce dojazdowej do inwestycji”;</w:t>
      </w:r>
    </w:p>
    <w:p w:rsidR="00823BE9" w:rsidRPr="00011FC8" w:rsidRDefault="00823BE9" w:rsidP="00823BE9">
      <w:pPr>
        <w:ind w:left="426" w:hanging="284"/>
        <w:jc w:val="both"/>
        <w:rPr>
          <w:bCs/>
          <w:sz w:val="22"/>
          <w:szCs w:val="22"/>
        </w:rPr>
      </w:pPr>
      <w:r w:rsidRPr="00011FC8">
        <w:rPr>
          <w:bCs/>
          <w:sz w:val="22"/>
          <w:szCs w:val="22"/>
        </w:rPr>
        <w:t>3)</w:t>
      </w:r>
      <w:r w:rsidRPr="00011FC8">
        <w:rPr>
          <w:bCs/>
          <w:sz w:val="22"/>
          <w:szCs w:val="22"/>
        </w:rPr>
        <w:tab/>
        <w:t xml:space="preserve"> „Remont pomieszczeń noclegowych w budynku internatu Zespołu Szkół Powiatowych”</w:t>
      </w:r>
    </w:p>
    <w:p w:rsidR="00577496" w:rsidRPr="00011FC8" w:rsidRDefault="00577496" w:rsidP="00823BE9">
      <w:pPr>
        <w:pStyle w:val="Tekstpodstawowy"/>
        <w:spacing w:after="0"/>
        <w:ind w:left="426" w:hanging="284"/>
        <w:jc w:val="center"/>
        <w:rPr>
          <w:b/>
          <w:i/>
          <w:sz w:val="24"/>
          <w:szCs w:val="24"/>
        </w:rPr>
      </w:pPr>
    </w:p>
    <w:p w:rsidR="00577496" w:rsidRDefault="00577496" w:rsidP="00577496">
      <w:pPr>
        <w:suppressAutoHyphens/>
        <w:ind w:firstLine="14"/>
        <w:jc w:val="both"/>
        <w:rPr>
          <w:rFonts w:eastAsia="SimSun"/>
          <w:color w:val="000000"/>
          <w:kern w:val="1"/>
          <w:sz w:val="22"/>
          <w:szCs w:val="22"/>
          <w:lang w:eastAsia="zh-CN" w:bidi="hi-IN"/>
        </w:rPr>
      </w:pPr>
      <w:r w:rsidRPr="00011FC8">
        <w:rPr>
          <w:rFonts w:eastAsia="SimSun"/>
          <w:color w:val="000000"/>
          <w:kern w:val="1"/>
          <w:sz w:val="22"/>
          <w:szCs w:val="22"/>
          <w:lang w:eastAsia="zh-CN" w:bidi="hi-IN"/>
        </w:rPr>
        <w:t xml:space="preserve">oferuję wykonanie całości </w:t>
      </w:r>
      <w:r w:rsidRPr="00011FC8">
        <w:rPr>
          <w:rFonts w:eastAsia="SimSun"/>
          <w:kern w:val="1"/>
          <w:sz w:val="22"/>
          <w:szCs w:val="22"/>
          <w:lang w:eastAsia="zh-CN" w:bidi="hi-IN"/>
        </w:rPr>
        <w:t>przedmiotu zamówienia, zgodnie z wymogami zawartymi w SIWZ za</w:t>
      </w:r>
      <w:r w:rsidRPr="00011FC8">
        <w:rPr>
          <w:rFonts w:eastAsia="SimSun"/>
          <w:color w:val="000000"/>
          <w:kern w:val="1"/>
          <w:sz w:val="22"/>
          <w:szCs w:val="22"/>
          <w:lang w:eastAsia="zh-CN" w:bidi="hi-IN"/>
        </w:rPr>
        <w:t xml:space="preserve"> cenę:</w:t>
      </w:r>
    </w:p>
    <w:p w:rsidR="002438C5" w:rsidRPr="00011FC8" w:rsidRDefault="002438C5" w:rsidP="00577496">
      <w:pPr>
        <w:suppressAutoHyphens/>
        <w:ind w:firstLine="14"/>
        <w:jc w:val="both"/>
        <w:rPr>
          <w:rFonts w:eastAsia="Arial"/>
          <w:b/>
          <w:bCs/>
          <w:color w:val="000000"/>
          <w:kern w:val="1"/>
          <w:sz w:val="22"/>
          <w:szCs w:val="22"/>
          <w:lang w:eastAsia="zh-CN" w:bidi="hi-IN"/>
        </w:rPr>
      </w:pPr>
    </w:p>
    <w:p w:rsidR="006C0614" w:rsidRDefault="006C0614" w:rsidP="00577496">
      <w:pPr>
        <w:pBdr>
          <w:top w:val="single" w:sz="1" w:space="1" w:color="000000"/>
          <w:left w:val="single" w:sz="1" w:space="4" w:color="000000"/>
          <w:bottom w:val="single" w:sz="1" w:space="1" w:color="000000"/>
          <w:right w:val="single" w:sz="1" w:space="4" w:color="000000"/>
        </w:pBdr>
        <w:suppressAutoHyphens/>
        <w:autoSpaceDE w:val="0"/>
        <w:rPr>
          <w:rFonts w:eastAsia="Arial"/>
          <w:b/>
          <w:bCs/>
          <w:color w:val="000000"/>
          <w:sz w:val="22"/>
          <w:szCs w:val="24"/>
        </w:rPr>
      </w:pPr>
    </w:p>
    <w:p w:rsidR="00577496" w:rsidRPr="00011FC8" w:rsidRDefault="00577496" w:rsidP="00577496">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011FC8">
        <w:rPr>
          <w:rFonts w:eastAsia="Arial"/>
          <w:b/>
          <w:bCs/>
          <w:color w:val="000000"/>
          <w:sz w:val="22"/>
          <w:szCs w:val="24"/>
        </w:rPr>
        <w:t>Cena</w:t>
      </w:r>
      <w:r w:rsidRPr="00011FC8">
        <w:rPr>
          <w:rFonts w:eastAsia="Arial"/>
          <w:b/>
          <w:color w:val="000000"/>
          <w:sz w:val="22"/>
          <w:szCs w:val="24"/>
        </w:rPr>
        <w:t xml:space="preserve"> łączna </w:t>
      </w:r>
      <w:r w:rsidR="00491046">
        <w:rPr>
          <w:rFonts w:eastAsia="Arial"/>
          <w:b/>
          <w:color w:val="000000"/>
          <w:sz w:val="22"/>
          <w:szCs w:val="24"/>
        </w:rPr>
        <w:t xml:space="preserve">netto </w:t>
      </w:r>
      <w:r w:rsidRPr="00011FC8">
        <w:rPr>
          <w:rFonts w:eastAsia="Arial"/>
          <w:b/>
          <w:color w:val="000000"/>
          <w:sz w:val="22"/>
          <w:szCs w:val="24"/>
        </w:rPr>
        <w:t xml:space="preserve"> dla</w:t>
      </w:r>
      <w:r w:rsidR="001C6F50">
        <w:rPr>
          <w:rFonts w:eastAsia="Arial"/>
          <w:b/>
          <w:color w:val="000000"/>
          <w:sz w:val="22"/>
          <w:szCs w:val="24"/>
        </w:rPr>
        <w:t xml:space="preserve"> wszystkich części zamówienia (I, II, III) </w:t>
      </w:r>
      <w:r w:rsidRPr="00011FC8">
        <w:rPr>
          <w:rFonts w:eastAsia="Arial"/>
          <w:b/>
          <w:color w:val="000000"/>
          <w:sz w:val="22"/>
          <w:szCs w:val="24"/>
        </w:rPr>
        <w:t xml:space="preserve"> wynosi :…………………..PLN, podat</w:t>
      </w:r>
      <w:r w:rsidR="003D5BE8">
        <w:rPr>
          <w:rFonts w:eastAsia="Arial"/>
          <w:b/>
          <w:color w:val="000000"/>
          <w:sz w:val="22"/>
          <w:szCs w:val="24"/>
        </w:rPr>
        <w:t>ek</w:t>
      </w:r>
      <w:r w:rsidRPr="00011FC8">
        <w:rPr>
          <w:rFonts w:eastAsia="Arial"/>
          <w:b/>
          <w:color w:val="000000"/>
          <w:sz w:val="22"/>
          <w:szCs w:val="24"/>
        </w:rPr>
        <w:t xml:space="preserve"> VAT ……. %</w:t>
      </w:r>
      <w:r w:rsidR="00491046">
        <w:rPr>
          <w:rFonts w:eastAsia="Arial"/>
          <w:b/>
          <w:color w:val="000000"/>
          <w:sz w:val="22"/>
          <w:szCs w:val="24"/>
        </w:rPr>
        <w:t xml:space="preserve"> tj. ……………..</w:t>
      </w:r>
      <w:r w:rsidR="00391B8B">
        <w:rPr>
          <w:rFonts w:eastAsia="Arial"/>
          <w:b/>
          <w:color w:val="000000"/>
          <w:sz w:val="22"/>
          <w:szCs w:val="24"/>
        </w:rPr>
        <w:t xml:space="preserve"> PLN</w:t>
      </w:r>
      <w:r w:rsidR="00491046">
        <w:rPr>
          <w:rFonts w:eastAsia="Arial"/>
          <w:b/>
          <w:color w:val="000000"/>
          <w:sz w:val="22"/>
          <w:szCs w:val="24"/>
        </w:rPr>
        <w:t xml:space="preserve">, cena łączna brutto </w:t>
      </w:r>
      <w:r w:rsidR="00391B8B">
        <w:rPr>
          <w:rFonts w:eastAsia="Arial"/>
          <w:b/>
          <w:color w:val="000000"/>
          <w:sz w:val="22"/>
          <w:szCs w:val="24"/>
        </w:rPr>
        <w:t xml:space="preserve">dla wszystkich części </w:t>
      </w:r>
      <w:r w:rsidR="003D5BE8">
        <w:rPr>
          <w:rFonts w:eastAsia="Arial"/>
          <w:b/>
          <w:color w:val="000000"/>
          <w:sz w:val="22"/>
          <w:szCs w:val="24"/>
        </w:rPr>
        <w:t xml:space="preserve">zamówienia </w:t>
      </w:r>
      <w:r w:rsidR="00391B8B">
        <w:rPr>
          <w:rFonts w:eastAsia="Arial"/>
          <w:b/>
          <w:color w:val="000000"/>
          <w:sz w:val="22"/>
          <w:szCs w:val="24"/>
        </w:rPr>
        <w:t>(I, II, III) wynosi: …</w:t>
      </w:r>
      <w:r w:rsidR="003D5BE8">
        <w:rPr>
          <w:rFonts w:eastAsia="Arial"/>
          <w:b/>
          <w:color w:val="000000"/>
          <w:sz w:val="22"/>
          <w:szCs w:val="24"/>
        </w:rPr>
        <w:t>……………….</w:t>
      </w:r>
      <w:r w:rsidR="00391B8B">
        <w:rPr>
          <w:rFonts w:eastAsia="Arial"/>
          <w:b/>
          <w:color w:val="000000"/>
          <w:sz w:val="22"/>
          <w:szCs w:val="24"/>
        </w:rPr>
        <w:t>………</w:t>
      </w:r>
      <w:r w:rsidR="003D5BE8">
        <w:rPr>
          <w:rFonts w:eastAsia="Arial"/>
          <w:b/>
          <w:color w:val="000000"/>
          <w:sz w:val="22"/>
          <w:szCs w:val="24"/>
        </w:rPr>
        <w:t xml:space="preserve"> PLN.</w:t>
      </w:r>
    </w:p>
    <w:p w:rsidR="00577496" w:rsidRPr="00011FC8" w:rsidRDefault="00577496" w:rsidP="00577496">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011FC8">
        <w:rPr>
          <w:rFonts w:eastAsia="Arial"/>
          <w:b/>
          <w:color w:val="000000"/>
          <w:sz w:val="22"/>
          <w:szCs w:val="24"/>
        </w:rPr>
        <w:t>W tym:</w:t>
      </w:r>
    </w:p>
    <w:p w:rsidR="00577496" w:rsidRDefault="00577496" w:rsidP="00577496">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011FC8">
        <w:rPr>
          <w:rFonts w:eastAsia="Arial"/>
          <w:b/>
          <w:color w:val="000000"/>
          <w:sz w:val="22"/>
          <w:szCs w:val="24"/>
        </w:rPr>
        <w:t xml:space="preserve">Część I – cena </w:t>
      </w:r>
      <w:r w:rsidR="003D5BE8">
        <w:rPr>
          <w:rFonts w:eastAsia="Arial"/>
          <w:b/>
          <w:color w:val="000000"/>
          <w:sz w:val="22"/>
          <w:szCs w:val="24"/>
        </w:rPr>
        <w:t xml:space="preserve">netto </w:t>
      </w:r>
      <w:r w:rsidRPr="00011FC8">
        <w:rPr>
          <w:rFonts w:eastAsia="Arial"/>
          <w:b/>
          <w:color w:val="000000"/>
          <w:sz w:val="22"/>
          <w:szCs w:val="24"/>
        </w:rPr>
        <w:t xml:space="preserve"> wynosi :…………………..PLN, podat</w:t>
      </w:r>
      <w:r w:rsidR="003D5BE8">
        <w:rPr>
          <w:rFonts w:eastAsia="Arial"/>
          <w:b/>
          <w:color w:val="000000"/>
          <w:sz w:val="22"/>
          <w:szCs w:val="24"/>
        </w:rPr>
        <w:t>ek</w:t>
      </w:r>
      <w:r w:rsidRPr="00011FC8">
        <w:rPr>
          <w:rFonts w:eastAsia="Arial"/>
          <w:b/>
          <w:color w:val="000000"/>
          <w:sz w:val="22"/>
          <w:szCs w:val="24"/>
        </w:rPr>
        <w:t xml:space="preserve"> VAT ……. %</w:t>
      </w:r>
      <w:r w:rsidR="003D5BE8">
        <w:rPr>
          <w:rFonts w:eastAsia="Arial"/>
          <w:b/>
          <w:color w:val="000000"/>
          <w:sz w:val="22"/>
          <w:szCs w:val="24"/>
        </w:rPr>
        <w:t xml:space="preserve">, </w:t>
      </w:r>
      <w:r w:rsidR="00CC7096">
        <w:rPr>
          <w:rFonts w:eastAsia="Arial"/>
          <w:b/>
          <w:color w:val="000000"/>
          <w:sz w:val="22"/>
          <w:szCs w:val="24"/>
        </w:rPr>
        <w:t>tj. ……………PLN</w:t>
      </w:r>
    </w:p>
    <w:p w:rsidR="00CC7096" w:rsidRDefault="00CC7096" w:rsidP="00577496">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Pr>
          <w:rFonts w:eastAsia="Arial"/>
          <w:b/>
          <w:color w:val="000000"/>
          <w:sz w:val="22"/>
          <w:szCs w:val="24"/>
        </w:rPr>
        <w:t xml:space="preserve">                </w:t>
      </w:r>
      <w:r w:rsidR="00121645">
        <w:rPr>
          <w:rFonts w:eastAsia="Arial"/>
          <w:b/>
          <w:color w:val="000000"/>
          <w:sz w:val="22"/>
          <w:szCs w:val="24"/>
        </w:rPr>
        <w:t xml:space="preserve"> </w:t>
      </w:r>
      <w:r>
        <w:rPr>
          <w:rFonts w:eastAsia="Arial"/>
          <w:b/>
          <w:color w:val="000000"/>
          <w:sz w:val="22"/>
          <w:szCs w:val="24"/>
        </w:rPr>
        <w:t xml:space="preserve">cena </w:t>
      </w:r>
      <w:r w:rsidR="00121645">
        <w:rPr>
          <w:rFonts w:eastAsia="Arial"/>
          <w:b/>
          <w:color w:val="000000"/>
          <w:sz w:val="22"/>
          <w:szCs w:val="24"/>
        </w:rPr>
        <w:t>brutto wynosi : …………….. PLN.</w:t>
      </w:r>
    </w:p>
    <w:p w:rsidR="002438C5" w:rsidRPr="00011FC8" w:rsidRDefault="002438C5" w:rsidP="00577496">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p>
    <w:p w:rsidR="00121645" w:rsidRPr="00121645" w:rsidRDefault="00577496" w:rsidP="00121645">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011FC8">
        <w:rPr>
          <w:rFonts w:eastAsia="Arial"/>
          <w:b/>
          <w:color w:val="000000"/>
          <w:sz w:val="22"/>
          <w:szCs w:val="24"/>
        </w:rPr>
        <w:t>Część II</w:t>
      </w:r>
      <w:r w:rsidR="00121645">
        <w:rPr>
          <w:rFonts w:eastAsia="Arial"/>
          <w:b/>
          <w:color w:val="000000"/>
          <w:sz w:val="22"/>
          <w:szCs w:val="24"/>
        </w:rPr>
        <w:t xml:space="preserve"> - </w:t>
      </w:r>
      <w:r w:rsidR="00121645" w:rsidRPr="00121645">
        <w:rPr>
          <w:rFonts w:eastAsia="Arial"/>
          <w:b/>
          <w:color w:val="000000"/>
          <w:sz w:val="22"/>
          <w:szCs w:val="24"/>
        </w:rPr>
        <w:t>cena netto  wynosi :…………………..PLN, podatek VAT ……. %, tj. ……………PLN</w:t>
      </w:r>
    </w:p>
    <w:p w:rsidR="00577496" w:rsidRDefault="00121645" w:rsidP="00121645">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121645">
        <w:rPr>
          <w:rFonts w:eastAsia="Arial"/>
          <w:b/>
          <w:color w:val="000000"/>
          <w:sz w:val="22"/>
          <w:szCs w:val="24"/>
        </w:rPr>
        <w:t xml:space="preserve">                </w:t>
      </w:r>
      <w:r>
        <w:rPr>
          <w:rFonts w:eastAsia="Arial"/>
          <w:b/>
          <w:color w:val="000000"/>
          <w:sz w:val="22"/>
          <w:szCs w:val="24"/>
        </w:rPr>
        <w:t xml:space="preserve"> </w:t>
      </w:r>
      <w:r w:rsidRPr="00121645">
        <w:rPr>
          <w:rFonts w:eastAsia="Arial"/>
          <w:b/>
          <w:color w:val="000000"/>
          <w:sz w:val="22"/>
          <w:szCs w:val="24"/>
        </w:rPr>
        <w:t>cena brutto wynosi : …………….. PLN.</w:t>
      </w:r>
    </w:p>
    <w:p w:rsidR="002438C5" w:rsidRPr="00011FC8" w:rsidRDefault="002438C5" w:rsidP="00121645">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p>
    <w:p w:rsidR="00121645" w:rsidRPr="00121645" w:rsidRDefault="00577496" w:rsidP="00121645">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011FC8">
        <w:rPr>
          <w:rFonts w:eastAsia="Arial"/>
          <w:b/>
          <w:color w:val="000000"/>
          <w:sz w:val="22"/>
          <w:szCs w:val="24"/>
        </w:rPr>
        <w:t>Część III</w:t>
      </w:r>
      <w:r w:rsidR="00121645" w:rsidRPr="00121645">
        <w:t xml:space="preserve"> </w:t>
      </w:r>
      <w:r w:rsidR="00121645">
        <w:t xml:space="preserve">- </w:t>
      </w:r>
      <w:r w:rsidR="00121645" w:rsidRPr="00121645">
        <w:rPr>
          <w:rFonts w:eastAsia="Arial"/>
          <w:b/>
          <w:color w:val="000000"/>
          <w:sz w:val="22"/>
          <w:szCs w:val="24"/>
        </w:rPr>
        <w:t>cena netto  wynosi :…………………..PLN, podatek VAT ……. %, tj. ……………PLN</w:t>
      </w:r>
    </w:p>
    <w:p w:rsidR="00577496" w:rsidRDefault="00121645" w:rsidP="00121645">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r w:rsidRPr="00121645">
        <w:rPr>
          <w:rFonts w:eastAsia="Arial"/>
          <w:b/>
          <w:color w:val="000000"/>
          <w:sz w:val="22"/>
          <w:szCs w:val="24"/>
        </w:rPr>
        <w:t xml:space="preserve">                </w:t>
      </w:r>
      <w:r>
        <w:rPr>
          <w:rFonts w:eastAsia="Arial"/>
          <w:b/>
          <w:color w:val="000000"/>
          <w:sz w:val="22"/>
          <w:szCs w:val="24"/>
        </w:rPr>
        <w:t xml:space="preserve">   </w:t>
      </w:r>
      <w:r w:rsidRPr="00121645">
        <w:rPr>
          <w:rFonts w:eastAsia="Arial"/>
          <w:b/>
          <w:color w:val="000000"/>
          <w:sz w:val="22"/>
          <w:szCs w:val="24"/>
        </w:rPr>
        <w:t>cena brutto wynosi : …………….. PLN.</w:t>
      </w:r>
    </w:p>
    <w:p w:rsidR="002438C5" w:rsidRPr="00011FC8" w:rsidRDefault="002438C5" w:rsidP="00121645">
      <w:pPr>
        <w:pBdr>
          <w:top w:val="single" w:sz="1" w:space="1" w:color="000000"/>
          <w:left w:val="single" w:sz="1" w:space="4" w:color="000000"/>
          <w:bottom w:val="single" w:sz="1" w:space="1" w:color="000000"/>
          <w:right w:val="single" w:sz="1" w:space="4" w:color="000000"/>
        </w:pBdr>
        <w:suppressAutoHyphens/>
        <w:autoSpaceDE w:val="0"/>
        <w:rPr>
          <w:rFonts w:eastAsia="Arial"/>
          <w:b/>
          <w:color w:val="000000"/>
          <w:sz w:val="22"/>
          <w:szCs w:val="24"/>
        </w:rPr>
      </w:pPr>
    </w:p>
    <w:p w:rsidR="00577496" w:rsidRDefault="00577496" w:rsidP="00577496">
      <w:pPr>
        <w:pBdr>
          <w:top w:val="single" w:sz="1" w:space="1" w:color="000000"/>
          <w:left w:val="single" w:sz="1" w:space="4" w:color="000000"/>
          <w:bottom w:val="single" w:sz="1" w:space="1" w:color="000000"/>
          <w:right w:val="single" w:sz="1" w:space="4" w:color="000000"/>
        </w:pBdr>
        <w:suppressAutoHyphens/>
        <w:autoSpaceDE w:val="0"/>
        <w:spacing w:before="80" w:after="80"/>
        <w:rPr>
          <w:rFonts w:eastAsia="Arial"/>
          <w:color w:val="000000"/>
          <w:sz w:val="22"/>
          <w:szCs w:val="24"/>
        </w:rPr>
      </w:pPr>
      <w:r w:rsidRPr="00011FC8">
        <w:rPr>
          <w:rFonts w:eastAsia="Arial"/>
          <w:b/>
          <w:color w:val="000000"/>
          <w:sz w:val="22"/>
          <w:szCs w:val="24"/>
        </w:rPr>
        <w:t>Oświadczam</w:t>
      </w:r>
      <w:r w:rsidRPr="00011FC8">
        <w:rPr>
          <w:rFonts w:eastAsia="Arial"/>
          <w:color w:val="000000"/>
          <w:sz w:val="22"/>
          <w:szCs w:val="24"/>
        </w:rPr>
        <w:t>, że wybór mojej oferty będzie</w:t>
      </w:r>
      <w:r w:rsidRPr="00011FC8">
        <w:rPr>
          <w:rFonts w:eastAsia="Arial"/>
          <w:b/>
          <w:color w:val="000000"/>
          <w:sz w:val="22"/>
          <w:szCs w:val="24"/>
        </w:rPr>
        <w:t xml:space="preserve"> * / nie będzie</w:t>
      </w:r>
      <w:r w:rsidRPr="00011FC8">
        <w:rPr>
          <w:rFonts w:eastAsia="Arial"/>
          <w:color w:val="000000"/>
          <w:sz w:val="22"/>
          <w:szCs w:val="24"/>
        </w:rPr>
        <w:t xml:space="preserve"> (niepotrzebne skreślić)</w:t>
      </w:r>
      <w:r w:rsidRPr="00011FC8">
        <w:rPr>
          <w:rFonts w:eastAsia="Arial"/>
          <w:color w:val="000000"/>
          <w:sz w:val="22"/>
          <w:szCs w:val="24"/>
          <w:u w:val="single"/>
        </w:rPr>
        <w:t xml:space="preserve"> </w:t>
      </w:r>
      <w:r w:rsidRPr="00011FC8">
        <w:rPr>
          <w:rFonts w:eastAsia="Arial"/>
          <w:b/>
          <w:color w:val="000000"/>
          <w:sz w:val="22"/>
          <w:szCs w:val="24"/>
          <w:u w:val="single"/>
        </w:rPr>
        <w:t>prowadzić do powstania u zamawiającego obowiązku podatkowego</w:t>
      </w:r>
      <w:r w:rsidRPr="00011FC8">
        <w:rPr>
          <w:rFonts w:eastAsia="Arial"/>
          <w:color w:val="000000"/>
          <w:sz w:val="22"/>
          <w:szCs w:val="24"/>
        </w:rPr>
        <w:t xml:space="preserve"> </w:t>
      </w:r>
    </w:p>
    <w:p w:rsidR="00577496" w:rsidRPr="00011FC8" w:rsidRDefault="00577496" w:rsidP="00577496">
      <w:pPr>
        <w:pBdr>
          <w:top w:val="single" w:sz="1" w:space="1" w:color="000000"/>
          <w:left w:val="single" w:sz="1" w:space="4" w:color="000000"/>
          <w:bottom w:val="single" w:sz="1" w:space="1" w:color="000000"/>
          <w:right w:val="single" w:sz="1" w:space="4" w:color="000000"/>
        </w:pBdr>
        <w:suppressAutoHyphens/>
        <w:autoSpaceDE w:val="0"/>
        <w:rPr>
          <w:rFonts w:eastAsia="Arial"/>
          <w:color w:val="000000"/>
          <w:sz w:val="24"/>
          <w:szCs w:val="24"/>
        </w:rPr>
      </w:pPr>
      <w:r w:rsidRPr="00011FC8">
        <w:t>* w przypadku odpowiedzi twierdzącej należy wypełnić dalszą część zdania</w:t>
      </w:r>
    </w:p>
    <w:p w:rsidR="00577496" w:rsidRDefault="00577496" w:rsidP="00577496">
      <w:pPr>
        <w:pBdr>
          <w:top w:val="single" w:sz="1" w:space="1" w:color="000000"/>
          <w:left w:val="single" w:sz="1" w:space="4" w:color="000000"/>
          <w:bottom w:val="single" w:sz="1" w:space="1" w:color="000000"/>
          <w:right w:val="single" w:sz="1" w:space="4" w:color="000000"/>
        </w:pBdr>
        <w:suppressAutoHyphens/>
        <w:autoSpaceDE w:val="0"/>
        <w:spacing w:before="80" w:after="80"/>
        <w:rPr>
          <w:rFonts w:eastAsia="Arial"/>
          <w:color w:val="000000"/>
          <w:sz w:val="22"/>
          <w:szCs w:val="22"/>
        </w:rPr>
      </w:pPr>
      <w:r w:rsidRPr="00011FC8">
        <w:rPr>
          <w:rFonts w:eastAsia="Arial"/>
          <w:color w:val="000000"/>
          <w:sz w:val="22"/>
          <w:szCs w:val="22"/>
        </w:rPr>
        <w:t>ze względu na zaoferowanie towaru (wskazać nazwę, rodzaj ) …………….. lub usługi ……………… o ich wartości  …………… (bez kwoty podatku), których dostawa lub świadczenie będzie prowadzić do powstania u Zamawiającego obowiązku podatkowego (patrz Rozdział XIII ust. 5 SIWZ).</w:t>
      </w:r>
    </w:p>
    <w:p w:rsidR="006C0614" w:rsidRPr="00011FC8" w:rsidRDefault="006C0614" w:rsidP="00577496">
      <w:pPr>
        <w:pBdr>
          <w:top w:val="single" w:sz="1" w:space="1" w:color="000000"/>
          <w:left w:val="single" w:sz="1" w:space="4" w:color="000000"/>
          <w:bottom w:val="single" w:sz="1" w:space="1" w:color="000000"/>
          <w:right w:val="single" w:sz="1" w:space="4" w:color="000000"/>
        </w:pBdr>
        <w:suppressAutoHyphens/>
        <w:autoSpaceDE w:val="0"/>
        <w:spacing w:before="80" w:after="80"/>
        <w:rPr>
          <w:rFonts w:eastAsia="Arial"/>
          <w:b/>
          <w:bCs/>
          <w:sz w:val="22"/>
          <w:szCs w:val="22"/>
        </w:rPr>
      </w:pPr>
    </w:p>
    <w:p w:rsidR="00577496" w:rsidRPr="00011FC8" w:rsidRDefault="00577496" w:rsidP="00577496">
      <w:pPr>
        <w:suppressAutoHyphens/>
        <w:spacing w:before="136"/>
        <w:ind w:right="-286"/>
        <w:rPr>
          <w:rFonts w:eastAsia="SimSun"/>
          <w:b/>
          <w:kern w:val="1"/>
          <w:sz w:val="22"/>
          <w:szCs w:val="24"/>
          <w:lang w:eastAsia="zh-CN" w:bidi="hi-IN"/>
        </w:rPr>
      </w:pPr>
      <w:r w:rsidRPr="00011FC8">
        <w:rPr>
          <w:rFonts w:eastAsia="Arial"/>
          <w:b/>
          <w:bCs/>
          <w:kern w:val="1"/>
          <w:sz w:val="22"/>
          <w:szCs w:val="24"/>
          <w:lang w:eastAsia="zh-CN" w:bidi="hi-IN"/>
        </w:rPr>
        <w:t xml:space="preserve">1. Termin wykonania, warunki gwarancji oraz płatności – zgodnie z postanowieniami SIWZ </w:t>
      </w:r>
    </w:p>
    <w:p w:rsidR="00577496" w:rsidRPr="00011FC8" w:rsidRDefault="00577496" w:rsidP="00577496">
      <w:pPr>
        <w:suppressAutoHyphens/>
        <w:autoSpaceDE w:val="0"/>
        <w:spacing w:before="100" w:after="100"/>
        <w:jc w:val="both"/>
        <w:rPr>
          <w:sz w:val="22"/>
          <w:szCs w:val="24"/>
        </w:rPr>
      </w:pPr>
      <w:r w:rsidRPr="00011FC8">
        <w:rPr>
          <w:b/>
          <w:sz w:val="22"/>
          <w:szCs w:val="24"/>
        </w:rPr>
        <w:t>2. Oświadczam, że:</w:t>
      </w:r>
    </w:p>
    <w:p w:rsidR="00577496" w:rsidRPr="00011FC8" w:rsidRDefault="00577496" w:rsidP="00577496">
      <w:pPr>
        <w:tabs>
          <w:tab w:val="left" w:pos="1663"/>
        </w:tabs>
        <w:suppressAutoHyphens/>
        <w:autoSpaceDE w:val="0"/>
        <w:spacing w:before="45" w:after="45"/>
        <w:ind w:left="205"/>
        <w:jc w:val="both"/>
        <w:rPr>
          <w:color w:val="FF0000"/>
          <w:sz w:val="22"/>
          <w:szCs w:val="24"/>
        </w:rPr>
      </w:pPr>
      <w:r w:rsidRPr="00011FC8">
        <w:rPr>
          <w:sz w:val="22"/>
          <w:szCs w:val="24"/>
        </w:rPr>
        <w:t>a) cena obejmuje wszystkie koszty związane z prawidłową realizacją zamówienia,</w:t>
      </w:r>
    </w:p>
    <w:p w:rsidR="00577496" w:rsidRDefault="00577496" w:rsidP="00577496">
      <w:pPr>
        <w:tabs>
          <w:tab w:val="left" w:pos="1057"/>
        </w:tabs>
        <w:suppressAutoHyphens/>
        <w:autoSpaceDE w:val="0"/>
        <w:spacing w:before="45" w:after="45"/>
        <w:ind w:left="426" w:hanging="221"/>
        <w:jc w:val="both"/>
        <w:rPr>
          <w:i/>
          <w:sz w:val="22"/>
          <w:szCs w:val="24"/>
        </w:rPr>
      </w:pPr>
      <w:r w:rsidRPr="00011FC8">
        <w:rPr>
          <w:sz w:val="22"/>
          <w:szCs w:val="24"/>
        </w:rPr>
        <w:t xml:space="preserve">b) składam/ y niniejszą ofertę we własnym imieniu/ jako Wykonawcy wspólnie ubiegający się o udzielenie zamówienia </w:t>
      </w:r>
      <w:r w:rsidRPr="00011FC8">
        <w:rPr>
          <w:i/>
          <w:sz w:val="22"/>
          <w:szCs w:val="24"/>
        </w:rPr>
        <w:t>(niepotrzebne skreślić).</w:t>
      </w:r>
    </w:p>
    <w:p w:rsidR="00324BAE" w:rsidRPr="00011FC8" w:rsidRDefault="00324BAE" w:rsidP="00577496">
      <w:pPr>
        <w:tabs>
          <w:tab w:val="left" w:pos="1057"/>
        </w:tabs>
        <w:suppressAutoHyphens/>
        <w:autoSpaceDE w:val="0"/>
        <w:spacing w:before="45" w:after="45"/>
        <w:ind w:left="426" w:hanging="221"/>
        <w:jc w:val="both"/>
        <w:rPr>
          <w:b/>
          <w:sz w:val="22"/>
          <w:szCs w:val="24"/>
        </w:rPr>
      </w:pPr>
    </w:p>
    <w:p w:rsidR="00324BAE" w:rsidRDefault="00324BAE" w:rsidP="00577496">
      <w:pPr>
        <w:suppressAutoHyphens/>
        <w:autoSpaceDE w:val="0"/>
        <w:spacing w:before="100" w:after="100"/>
        <w:jc w:val="both"/>
        <w:rPr>
          <w:b/>
          <w:sz w:val="22"/>
          <w:szCs w:val="24"/>
        </w:rPr>
      </w:pPr>
    </w:p>
    <w:p w:rsidR="00577496" w:rsidRDefault="00577496" w:rsidP="00577496">
      <w:pPr>
        <w:suppressAutoHyphens/>
        <w:autoSpaceDE w:val="0"/>
        <w:spacing w:before="100" w:after="100"/>
        <w:jc w:val="both"/>
        <w:rPr>
          <w:sz w:val="22"/>
          <w:szCs w:val="24"/>
        </w:rPr>
      </w:pPr>
      <w:r w:rsidRPr="00011FC8">
        <w:rPr>
          <w:b/>
          <w:sz w:val="22"/>
          <w:szCs w:val="24"/>
        </w:rPr>
        <w:t xml:space="preserve">3. Akceptuję bez zastrzeżeń wzór umowy i w razie wybrania mojej oferty zobowiązuję się do </w:t>
      </w:r>
      <w:r w:rsidRPr="00011FC8">
        <w:rPr>
          <w:sz w:val="22"/>
          <w:szCs w:val="24"/>
        </w:rPr>
        <w:t>podpisania umowy na warunkach zawartych w SIWZ, w miejscu i terminie wskazanym przez zamawiającego.</w:t>
      </w:r>
    </w:p>
    <w:p w:rsidR="006C0614" w:rsidRPr="00011FC8" w:rsidRDefault="006C0614" w:rsidP="00577496">
      <w:pPr>
        <w:suppressAutoHyphens/>
        <w:autoSpaceDE w:val="0"/>
        <w:spacing w:before="100" w:after="100"/>
        <w:jc w:val="both"/>
        <w:rPr>
          <w:b/>
          <w:bCs/>
          <w:sz w:val="22"/>
          <w:szCs w:val="24"/>
        </w:rPr>
      </w:pPr>
    </w:p>
    <w:p w:rsidR="00577496" w:rsidRPr="00011FC8" w:rsidRDefault="00577496" w:rsidP="00577496">
      <w:pPr>
        <w:tabs>
          <w:tab w:val="left" w:pos="284"/>
        </w:tabs>
        <w:suppressAutoHyphens/>
        <w:autoSpaceDE w:val="0"/>
        <w:spacing w:before="100" w:after="100"/>
        <w:rPr>
          <w:sz w:val="22"/>
          <w:szCs w:val="24"/>
        </w:rPr>
      </w:pPr>
      <w:r w:rsidRPr="00011FC8">
        <w:rPr>
          <w:b/>
          <w:bCs/>
          <w:sz w:val="22"/>
          <w:szCs w:val="24"/>
        </w:rPr>
        <w:t>4. Wadium w kwocie: ………. zł. zostało wniesione w dniu</w:t>
      </w:r>
      <w:r w:rsidRPr="00011FC8">
        <w:rPr>
          <w:sz w:val="22"/>
          <w:szCs w:val="24"/>
        </w:rPr>
        <w:t xml:space="preserve"> ................................... , w formie: ........................................................................................................................................</w:t>
      </w:r>
    </w:p>
    <w:p w:rsidR="00577496" w:rsidRPr="00011FC8" w:rsidRDefault="00577496" w:rsidP="00577496">
      <w:pPr>
        <w:tabs>
          <w:tab w:val="left" w:pos="284"/>
        </w:tabs>
        <w:suppressAutoHyphens/>
        <w:autoSpaceDE w:val="0"/>
        <w:spacing w:before="100" w:after="100"/>
        <w:rPr>
          <w:sz w:val="22"/>
          <w:szCs w:val="24"/>
        </w:rPr>
      </w:pPr>
      <w:r w:rsidRPr="00011FC8">
        <w:rPr>
          <w:sz w:val="22"/>
          <w:szCs w:val="24"/>
        </w:rPr>
        <w:t>W przypadku wpłaty gotówki, wadium należy zwrócić na konto ……………………………...</w:t>
      </w:r>
    </w:p>
    <w:p w:rsidR="00577496" w:rsidRPr="00011FC8" w:rsidRDefault="00577496" w:rsidP="00577496">
      <w:pPr>
        <w:tabs>
          <w:tab w:val="left" w:pos="284"/>
        </w:tabs>
        <w:suppressAutoHyphens/>
        <w:autoSpaceDE w:val="0"/>
        <w:spacing w:before="100" w:after="100"/>
        <w:rPr>
          <w:b/>
          <w:bCs/>
          <w:sz w:val="24"/>
          <w:szCs w:val="24"/>
        </w:rPr>
      </w:pPr>
    </w:p>
    <w:p w:rsidR="006C0614" w:rsidRDefault="006C0614" w:rsidP="00F24739">
      <w:pPr>
        <w:suppressAutoHyphens/>
        <w:autoSpaceDE w:val="0"/>
        <w:jc w:val="right"/>
        <w:rPr>
          <w:color w:val="000000"/>
        </w:rPr>
      </w:pPr>
    </w:p>
    <w:p w:rsidR="006C0614" w:rsidRDefault="006C0614" w:rsidP="00F24739">
      <w:pPr>
        <w:suppressAutoHyphens/>
        <w:autoSpaceDE w:val="0"/>
        <w:jc w:val="right"/>
        <w:rPr>
          <w:color w:val="000000"/>
        </w:rPr>
      </w:pPr>
    </w:p>
    <w:p w:rsidR="006C0614" w:rsidRDefault="006C0614" w:rsidP="00F24739">
      <w:pPr>
        <w:suppressAutoHyphens/>
        <w:autoSpaceDE w:val="0"/>
        <w:jc w:val="right"/>
        <w:rPr>
          <w:color w:val="000000"/>
        </w:rPr>
      </w:pPr>
    </w:p>
    <w:p w:rsidR="00577496" w:rsidRPr="00011FC8" w:rsidRDefault="00577496" w:rsidP="00F24739">
      <w:pPr>
        <w:suppressAutoHyphens/>
        <w:autoSpaceDE w:val="0"/>
        <w:jc w:val="right"/>
        <w:rPr>
          <w:color w:val="000000"/>
        </w:rPr>
      </w:pPr>
      <w:r w:rsidRPr="00011FC8">
        <w:rPr>
          <w:color w:val="000000"/>
        </w:rPr>
        <w:t>..........................................................................</w:t>
      </w:r>
    </w:p>
    <w:p w:rsidR="00F24739" w:rsidRDefault="00577496" w:rsidP="00F24739">
      <w:pPr>
        <w:suppressAutoHyphens/>
        <w:autoSpaceDE w:val="0"/>
        <w:jc w:val="right"/>
      </w:pPr>
      <w:r w:rsidRPr="00011FC8">
        <w:rPr>
          <w:color w:val="000000"/>
        </w:rPr>
        <w:t xml:space="preserve">Podpis (y) i pieczęć imienna osób </w:t>
      </w:r>
      <w:r w:rsidRPr="00011FC8">
        <w:t xml:space="preserve">uprawnionych do reprezentowania </w:t>
      </w:r>
    </w:p>
    <w:p w:rsidR="00577496" w:rsidRPr="00011FC8" w:rsidRDefault="00577496" w:rsidP="00F24739">
      <w:pPr>
        <w:suppressAutoHyphens/>
        <w:autoSpaceDE w:val="0"/>
        <w:jc w:val="right"/>
        <w:rPr>
          <w:b/>
          <w:sz w:val="24"/>
          <w:szCs w:val="24"/>
          <w:u w:val="single"/>
        </w:rPr>
      </w:pPr>
      <w:r w:rsidRPr="00011FC8">
        <w:t>Wykonawcy</w:t>
      </w:r>
      <w:r w:rsidR="00187916" w:rsidRPr="00011FC8">
        <w:t xml:space="preserve"> </w:t>
      </w:r>
      <w:r w:rsidRPr="00011FC8">
        <w:t>w przypadku oferty wspólnej – podpis</w:t>
      </w:r>
      <w:r w:rsidRPr="00011FC8">
        <w:rPr>
          <w:color w:val="000000"/>
        </w:rPr>
        <w:t xml:space="preserve"> pełnomocnika </w:t>
      </w:r>
      <w:r w:rsidRPr="00011FC8">
        <w:t>Wykonawców</w:t>
      </w:r>
    </w:p>
    <w:p w:rsidR="006C0614" w:rsidRDefault="006C0614" w:rsidP="00577496">
      <w:pPr>
        <w:suppressAutoHyphens/>
        <w:autoSpaceDE w:val="0"/>
        <w:jc w:val="both"/>
        <w:rPr>
          <w:b/>
          <w:u w:val="single"/>
        </w:rPr>
      </w:pPr>
    </w:p>
    <w:p w:rsidR="006C0614" w:rsidRDefault="006C0614" w:rsidP="00577496">
      <w:pPr>
        <w:suppressAutoHyphens/>
        <w:autoSpaceDE w:val="0"/>
        <w:jc w:val="both"/>
        <w:rPr>
          <w:b/>
          <w:u w:val="single"/>
        </w:rPr>
      </w:pPr>
    </w:p>
    <w:p w:rsidR="006C0614" w:rsidRDefault="006C0614" w:rsidP="00577496">
      <w:pPr>
        <w:suppressAutoHyphens/>
        <w:autoSpaceDE w:val="0"/>
        <w:jc w:val="both"/>
        <w:rPr>
          <w:b/>
          <w:u w:val="single"/>
        </w:rPr>
      </w:pPr>
    </w:p>
    <w:p w:rsidR="006C0614" w:rsidRDefault="006C0614" w:rsidP="00577496">
      <w:pPr>
        <w:suppressAutoHyphens/>
        <w:autoSpaceDE w:val="0"/>
        <w:jc w:val="both"/>
        <w:rPr>
          <w:b/>
          <w:u w:val="single"/>
        </w:rPr>
      </w:pPr>
    </w:p>
    <w:p w:rsidR="006C0614" w:rsidRDefault="006C0614" w:rsidP="00577496">
      <w:pPr>
        <w:suppressAutoHyphens/>
        <w:autoSpaceDE w:val="0"/>
        <w:jc w:val="both"/>
        <w:rPr>
          <w:b/>
          <w:u w:val="single"/>
        </w:rPr>
      </w:pPr>
    </w:p>
    <w:p w:rsidR="00577496" w:rsidRPr="00011FC8" w:rsidRDefault="00577496" w:rsidP="00577496">
      <w:pPr>
        <w:suppressAutoHyphens/>
        <w:autoSpaceDE w:val="0"/>
        <w:jc w:val="both"/>
        <w:rPr>
          <w:rFonts w:eastAsia="Arial"/>
        </w:rPr>
      </w:pPr>
      <w:r w:rsidRPr="00011FC8">
        <w:rPr>
          <w:b/>
          <w:u w:val="single"/>
        </w:rPr>
        <w:t>UWAGA!</w:t>
      </w:r>
    </w:p>
    <w:p w:rsidR="00577496" w:rsidRPr="00011FC8" w:rsidRDefault="00577496" w:rsidP="00577496">
      <w:pPr>
        <w:tabs>
          <w:tab w:val="left" w:pos="284"/>
        </w:tabs>
        <w:suppressAutoHyphens/>
        <w:autoSpaceDE w:val="0"/>
        <w:spacing w:before="100" w:after="100"/>
        <w:jc w:val="both"/>
        <w:rPr>
          <w:rFonts w:eastAsia="Arial"/>
        </w:rPr>
      </w:pPr>
      <w:r w:rsidRPr="00011FC8">
        <w:rPr>
          <w:rFonts w:eastAsia="Arial"/>
        </w:rPr>
        <w:t>Wykonawcy składający ofertę wspólnie w miejscu „Pieczęć firmowa Wykonawcy” wpisują dane wszystkich Wykonawców występujących wspólnie.</w:t>
      </w:r>
    </w:p>
    <w:p w:rsidR="00577496" w:rsidRPr="00011FC8" w:rsidRDefault="00577496" w:rsidP="00577496">
      <w:pPr>
        <w:tabs>
          <w:tab w:val="left" w:pos="284"/>
        </w:tabs>
        <w:suppressAutoHyphens/>
        <w:autoSpaceDE w:val="0"/>
        <w:spacing w:before="100" w:after="100"/>
        <w:jc w:val="both"/>
        <w:rPr>
          <w:rFonts w:eastAsia="Arial"/>
        </w:rPr>
      </w:pPr>
    </w:p>
    <w:p w:rsidR="00577496" w:rsidRDefault="00577496"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Default="006C0614" w:rsidP="00577496">
      <w:pPr>
        <w:tabs>
          <w:tab w:val="left" w:pos="284"/>
        </w:tabs>
        <w:suppressAutoHyphens/>
        <w:autoSpaceDE w:val="0"/>
        <w:spacing w:before="100" w:after="100"/>
        <w:jc w:val="both"/>
        <w:rPr>
          <w:rFonts w:eastAsia="Arial"/>
        </w:rPr>
      </w:pPr>
    </w:p>
    <w:p w:rsidR="006C0614" w:rsidRPr="00011FC8" w:rsidRDefault="006C0614" w:rsidP="00577496">
      <w:pPr>
        <w:tabs>
          <w:tab w:val="left" w:pos="284"/>
        </w:tabs>
        <w:suppressAutoHyphens/>
        <w:autoSpaceDE w:val="0"/>
        <w:spacing w:before="100" w:after="100"/>
        <w:jc w:val="both"/>
        <w:rPr>
          <w:rFonts w:eastAsia="Arial"/>
        </w:rPr>
      </w:pPr>
    </w:p>
    <w:tbl>
      <w:tblPr>
        <w:tblW w:w="0" w:type="auto"/>
        <w:tblInd w:w="1" w:type="dxa"/>
        <w:tblLayout w:type="fixed"/>
        <w:tblCellMar>
          <w:left w:w="0" w:type="dxa"/>
          <w:right w:w="0" w:type="dxa"/>
        </w:tblCellMar>
        <w:tblLook w:val="0000" w:firstRow="0" w:lastRow="0" w:firstColumn="0" w:lastColumn="0" w:noHBand="0" w:noVBand="0"/>
      </w:tblPr>
      <w:tblGrid>
        <w:gridCol w:w="2878"/>
      </w:tblGrid>
      <w:tr w:rsidR="00577496" w:rsidRPr="00011FC8" w:rsidTr="00D27E24">
        <w:trPr>
          <w:trHeight w:val="767"/>
        </w:trPr>
        <w:tc>
          <w:tcPr>
            <w:tcW w:w="2878" w:type="dxa"/>
            <w:shd w:val="clear" w:color="auto" w:fill="auto"/>
          </w:tcPr>
          <w:p w:rsidR="00577496" w:rsidRPr="00011FC8" w:rsidRDefault="00577496" w:rsidP="00D27E24">
            <w:pPr>
              <w:pStyle w:val="Standard"/>
              <w:ind w:right="-283"/>
              <w:rPr>
                <w:rFonts w:eastAsia="Arial"/>
                <w:sz w:val="20"/>
                <w:szCs w:val="20"/>
              </w:rPr>
            </w:pPr>
            <w:r w:rsidRPr="00011FC8">
              <w:rPr>
                <w:sz w:val="20"/>
                <w:szCs w:val="20"/>
              </w:rPr>
              <w:t>Pieczęć firmowa Wykonawcy</w:t>
            </w:r>
          </w:p>
        </w:tc>
      </w:tr>
    </w:tbl>
    <w:p w:rsidR="00577496" w:rsidRPr="00011FC8" w:rsidRDefault="00577496" w:rsidP="00577496">
      <w:pPr>
        <w:pStyle w:val="Standard"/>
        <w:tabs>
          <w:tab w:val="left" w:pos="5954"/>
          <w:tab w:val="left" w:pos="6663"/>
        </w:tabs>
        <w:spacing w:before="100"/>
        <w:ind w:right="-283"/>
        <w:jc w:val="both"/>
        <w:rPr>
          <w:rFonts w:eastAsia="Arial"/>
          <w:b/>
          <w:i/>
          <w:u w:val="single"/>
        </w:rPr>
      </w:pPr>
      <w:r w:rsidRPr="00011FC8">
        <w:rPr>
          <w:rFonts w:eastAsia="Arial"/>
          <w:b/>
          <w:i/>
          <w:u w:val="single"/>
        </w:rPr>
        <w:t>Część A</w:t>
      </w:r>
    </w:p>
    <w:p w:rsidR="00577496" w:rsidRPr="00011FC8" w:rsidRDefault="00577496" w:rsidP="00577496">
      <w:pPr>
        <w:pStyle w:val="SectionTitle"/>
        <w:ind w:right="-283"/>
        <w:rPr>
          <w:sz w:val="24"/>
          <w:szCs w:val="24"/>
        </w:rPr>
      </w:pPr>
      <w:r w:rsidRPr="00011FC8">
        <w:rPr>
          <w:sz w:val="24"/>
          <w:szCs w:val="24"/>
        </w:rPr>
        <w:t>INFORMACJE NA TEMAT WYKONAWCY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5"/>
      </w:tblGrid>
      <w:tr w:rsidR="00577496" w:rsidRPr="00011FC8" w:rsidTr="00D27E24">
        <w:tc>
          <w:tcPr>
            <w:tcW w:w="4928" w:type="dxa"/>
            <w:shd w:val="clear" w:color="auto" w:fill="auto"/>
          </w:tcPr>
          <w:p w:rsidR="00577496" w:rsidRPr="00011FC8" w:rsidRDefault="00577496" w:rsidP="00D27E24">
            <w:pPr>
              <w:ind w:right="-283"/>
              <w:rPr>
                <w:b/>
                <w:sz w:val="22"/>
                <w:szCs w:val="22"/>
              </w:rPr>
            </w:pPr>
            <w:r w:rsidRPr="00011FC8">
              <w:rPr>
                <w:b/>
                <w:sz w:val="22"/>
                <w:szCs w:val="22"/>
              </w:rPr>
              <w:t>Identyfikacja Wykonawcy</w:t>
            </w:r>
          </w:p>
        </w:tc>
        <w:tc>
          <w:tcPr>
            <w:tcW w:w="4645" w:type="dxa"/>
            <w:shd w:val="clear" w:color="auto" w:fill="auto"/>
          </w:tcPr>
          <w:p w:rsidR="00577496" w:rsidRPr="00011FC8" w:rsidRDefault="00577496" w:rsidP="00D27E24">
            <w:pPr>
              <w:pStyle w:val="Text1"/>
              <w:ind w:left="0" w:right="-283"/>
              <w:rPr>
                <w:b/>
                <w:sz w:val="22"/>
              </w:rPr>
            </w:pPr>
            <w:r w:rsidRPr="00011FC8">
              <w:rPr>
                <w:b/>
                <w:sz w:val="22"/>
              </w:rPr>
              <w:t>Odpowiedź</w:t>
            </w:r>
          </w:p>
        </w:tc>
      </w:tr>
      <w:tr w:rsidR="00577496" w:rsidRPr="00011FC8" w:rsidTr="00D27E24">
        <w:tc>
          <w:tcPr>
            <w:tcW w:w="4928" w:type="dxa"/>
            <w:shd w:val="clear" w:color="auto" w:fill="auto"/>
          </w:tcPr>
          <w:p w:rsidR="00577496" w:rsidRPr="00011FC8" w:rsidRDefault="00577496" w:rsidP="00D27E24">
            <w:pPr>
              <w:pStyle w:val="NumPar1"/>
              <w:numPr>
                <w:ilvl w:val="0"/>
                <w:numId w:val="0"/>
              </w:numPr>
              <w:ind w:left="850" w:right="-283" w:hanging="850"/>
              <w:jc w:val="left"/>
              <w:rPr>
                <w:sz w:val="22"/>
              </w:rPr>
            </w:pPr>
            <w:r w:rsidRPr="00011FC8">
              <w:rPr>
                <w:sz w:val="22"/>
              </w:rPr>
              <w:t>Pełna nazwa Wykonawcy:</w:t>
            </w:r>
          </w:p>
        </w:tc>
        <w:tc>
          <w:tcPr>
            <w:tcW w:w="4645" w:type="dxa"/>
            <w:shd w:val="clear" w:color="auto" w:fill="auto"/>
          </w:tcPr>
          <w:p w:rsidR="00577496" w:rsidRPr="00011FC8" w:rsidRDefault="00577496" w:rsidP="00D27E24">
            <w:pPr>
              <w:pStyle w:val="Text1"/>
              <w:ind w:left="0" w:right="-283"/>
              <w:rPr>
                <w:sz w:val="22"/>
              </w:rPr>
            </w:pPr>
            <w:r w:rsidRPr="00011FC8">
              <w:rPr>
                <w:sz w:val="22"/>
              </w:rPr>
              <w:t xml:space="preserve">  ………………………..……………. </w:t>
            </w:r>
          </w:p>
          <w:p w:rsidR="00577496" w:rsidRPr="00011FC8" w:rsidRDefault="00577496" w:rsidP="00D27E24">
            <w:pPr>
              <w:pStyle w:val="Text1"/>
              <w:ind w:left="0" w:right="-283"/>
              <w:rPr>
                <w:sz w:val="22"/>
              </w:rPr>
            </w:pPr>
            <w:r w:rsidRPr="00011FC8">
              <w:rPr>
                <w:sz w:val="22"/>
              </w:rPr>
              <w:t xml:space="preserve">  ………………………..…………….</w:t>
            </w:r>
          </w:p>
        </w:tc>
      </w:tr>
      <w:tr w:rsidR="00577496" w:rsidRPr="00011FC8" w:rsidTr="00D27E24">
        <w:tc>
          <w:tcPr>
            <w:tcW w:w="4928" w:type="dxa"/>
            <w:shd w:val="clear" w:color="auto" w:fill="auto"/>
          </w:tcPr>
          <w:p w:rsidR="00577496" w:rsidRPr="00011FC8" w:rsidRDefault="00577496" w:rsidP="00D27E24">
            <w:pPr>
              <w:pStyle w:val="Text1"/>
              <w:ind w:left="0" w:right="-283"/>
              <w:jc w:val="left"/>
              <w:rPr>
                <w:sz w:val="22"/>
              </w:rPr>
            </w:pPr>
            <w:r w:rsidRPr="00011FC8">
              <w:rPr>
                <w:sz w:val="22"/>
              </w:rPr>
              <w:t xml:space="preserve">Adres pocztowy: </w:t>
            </w:r>
          </w:p>
          <w:p w:rsidR="00577496" w:rsidRPr="00011FC8" w:rsidRDefault="00577496" w:rsidP="00D27E24">
            <w:pPr>
              <w:pStyle w:val="Text1"/>
              <w:ind w:left="0" w:right="-283"/>
              <w:jc w:val="left"/>
              <w:rPr>
                <w:sz w:val="22"/>
              </w:rPr>
            </w:pPr>
            <w:r w:rsidRPr="00011FC8">
              <w:rPr>
                <w:sz w:val="22"/>
              </w:rPr>
              <w:t>Adres do korespondencji:</w:t>
            </w:r>
          </w:p>
        </w:tc>
        <w:tc>
          <w:tcPr>
            <w:tcW w:w="4645" w:type="dxa"/>
            <w:shd w:val="clear" w:color="auto" w:fill="auto"/>
          </w:tcPr>
          <w:p w:rsidR="00577496" w:rsidRPr="00011FC8" w:rsidRDefault="00577496" w:rsidP="00D27E24">
            <w:pPr>
              <w:pStyle w:val="Text1"/>
              <w:ind w:left="0" w:right="-283"/>
              <w:rPr>
                <w:sz w:val="22"/>
              </w:rPr>
            </w:pPr>
            <w:r w:rsidRPr="00011FC8">
              <w:rPr>
                <w:sz w:val="22"/>
              </w:rPr>
              <w:t xml:space="preserve"> …………….…………..…………..…</w:t>
            </w:r>
          </w:p>
          <w:p w:rsidR="00577496" w:rsidRPr="00011FC8" w:rsidRDefault="00577496" w:rsidP="00D27E24">
            <w:pPr>
              <w:pStyle w:val="Text1"/>
              <w:ind w:left="0" w:right="-283"/>
              <w:rPr>
                <w:sz w:val="22"/>
              </w:rPr>
            </w:pPr>
            <w:r w:rsidRPr="00011FC8">
              <w:rPr>
                <w:sz w:val="22"/>
              </w:rPr>
              <w:t xml:space="preserve"> ………………………..…………….</w:t>
            </w:r>
          </w:p>
        </w:tc>
      </w:tr>
      <w:tr w:rsidR="00577496" w:rsidRPr="00011FC8" w:rsidTr="00D27E24">
        <w:trPr>
          <w:trHeight w:val="1335"/>
        </w:trPr>
        <w:tc>
          <w:tcPr>
            <w:tcW w:w="4928" w:type="dxa"/>
            <w:shd w:val="clear" w:color="auto" w:fill="auto"/>
          </w:tcPr>
          <w:p w:rsidR="00577496" w:rsidRPr="00011FC8" w:rsidRDefault="00577496" w:rsidP="00D27E24">
            <w:pPr>
              <w:pStyle w:val="Text1"/>
              <w:ind w:left="0" w:right="-283"/>
              <w:jc w:val="left"/>
              <w:rPr>
                <w:sz w:val="22"/>
              </w:rPr>
            </w:pPr>
            <w:r w:rsidRPr="00011FC8">
              <w:rPr>
                <w:sz w:val="22"/>
              </w:rPr>
              <w:t xml:space="preserve">KRS </w:t>
            </w:r>
            <w:r w:rsidRPr="00011FC8">
              <w:rPr>
                <w:i/>
                <w:sz w:val="22"/>
              </w:rPr>
              <w:t>(numer)</w:t>
            </w:r>
          </w:p>
          <w:p w:rsidR="00577496" w:rsidRPr="00011FC8" w:rsidRDefault="00577496" w:rsidP="00D27E24">
            <w:pPr>
              <w:pStyle w:val="Text1"/>
              <w:ind w:left="0" w:right="-283"/>
              <w:jc w:val="left"/>
              <w:rPr>
                <w:sz w:val="22"/>
              </w:rPr>
            </w:pPr>
            <w:r w:rsidRPr="00011FC8">
              <w:rPr>
                <w:sz w:val="22"/>
              </w:rPr>
              <w:t>CEiDG</w:t>
            </w:r>
          </w:p>
          <w:p w:rsidR="00577496" w:rsidRPr="00011FC8" w:rsidRDefault="00577496" w:rsidP="00D27E24">
            <w:pPr>
              <w:ind w:right="1"/>
              <w:jc w:val="both"/>
              <w:rPr>
                <w:sz w:val="22"/>
                <w:szCs w:val="22"/>
              </w:rPr>
            </w:pPr>
            <w:r w:rsidRPr="00011FC8">
              <w:rPr>
                <w:i/>
                <w:lang w:eastAsia="ar-SA"/>
              </w:rPr>
              <w:t xml:space="preserve">Wdanej pozycji należy wskazać również adres internetowy urzędu lub organu wydającego dokument oraz dokładne dane referencyjne dokumentacji. </w:t>
            </w:r>
          </w:p>
        </w:tc>
        <w:tc>
          <w:tcPr>
            <w:tcW w:w="4645" w:type="dxa"/>
            <w:shd w:val="clear" w:color="auto" w:fill="auto"/>
          </w:tcPr>
          <w:p w:rsidR="00577496" w:rsidRPr="00011FC8" w:rsidRDefault="00577496" w:rsidP="00D27E24">
            <w:pPr>
              <w:pStyle w:val="Text1"/>
              <w:ind w:left="0" w:right="-283"/>
              <w:rPr>
                <w:sz w:val="22"/>
              </w:rPr>
            </w:pPr>
            <w:r w:rsidRPr="00011FC8">
              <w:rPr>
                <w:sz w:val="22"/>
              </w:rPr>
              <w:t xml:space="preserve"> ………………..………………………</w:t>
            </w:r>
          </w:p>
          <w:p w:rsidR="00577496" w:rsidRPr="00011FC8" w:rsidRDefault="00577496" w:rsidP="00D27E24">
            <w:pPr>
              <w:pStyle w:val="Text1"/>
              <w:ind w:left="0" w:right="-283"/>
              <w:rPr>
                <w:sz w:val="22"/>
              </w:rPr>
            </w:pPr>
            <w:r w:rsidRPr="00011FC8">
              <w:rPr>
                <w:sz w:val="22"/>
              </w:rPr>
              <w:t>…………………………………………</w:t>
            </w:r>
          </w:p>
        </w:tc>
      </w:tr>
      <w:tr w:rsidR="00577496" w:rsidRPr="00011FC8" w:rsidTr="00D27E24">
        <w:trPr>
          <w:trHeight w:val="1372"/>
        </w:trPr>
        <w:tc>
          <w:tcPr>
            <w:tcW w:w="4928" w:type="dxa"/>
            <w:shd w:val="clear" w:color="auto" w:fill="auto"/>
          </w:tcPr>
          <w:p w:rsidR="00577496" w:rsidRPr="00011FC8" w:rsidRDefault="00577496" w:rsidP="00D27E24">
            <w:pPr>
              <w:pStyle w:val="Text1"/>
              <w:ind w:left="0" w:right="-283"/>
              <w:jc w:val="left"/>
              <w:rPr>
                <w:sz w:val="22"/>
              </w:rPr>
            </w:pPr>
            <w:r w:rsidRPr="00011FC8">
              <w:rPr>
                <w:sz w:val="22"/>
              </w:rPr>
              <w:t>Numer VAT, jeżeli dotyczy:</w:t>
            </w:r>
          </w:p>
          <w:p w:rsidR="00577496" w:rsidRPr="00011FC8" w:rsidRDefault="00577496" w:rsidP="00D27E24">
            <w:pPr>
              <w:pStyle w:val="Text1"/>
              <w:ind w:left="0" w:right="32"/>
              <w:rPr>
                <w:sz w:val="22"/>
              </w:rPr>
            </w:pPr>
            <w:r w:rsidRPr="00011FC8">
              <w:rPr>
                <w:sz w:val="22"/>
              </w:rPr>
              <w:t>Jeżeli numer VAT nie ma zastosowania, proszę     podać inny krajowy numer identyfikacyjny,                     jeżeli jest wymagany i ma zastosowanie.</w:t>
            </w:r>
          </w:p>
        </w:tc>
        <w:tc>
          <w:tcPr>
            <w:tcW w:w="4645" w:type="dxa"/>
            <w:shd w:val="clear" w:color="auto" w:fill="auto"/>
          </w:tcPr>
          <w:p w:rsidR="00577496" w:rsidRPr="00011FC8" w:rsidRDefault="00577496" w:rsidP="00D27E24">
            <w:pPr>
              <w:pStyle w:val="Text1"/>
              <w:ind w:left="0" w:right="-283"/>
              <w:rPr>
                <w:sz w:val="22"/>
              </w:rPr>
            </w:pPr>
            <w:r w:rsidRPr="00011FC8">
              <w:rPr>
                <w:sz w:val="22"/>
              </w:rPr>
              <w:t xml:space="preserve"> …………….……….………………. </w:t>
            </w:r>
          </w:p>
          <w:p w:rsidR="00577496" w:rsidRPr="00011FC8" w:rsidRDefault="00577496" w:rsidP="00D27E24">
            <w:pPr>
              <w:pStyle w:val="Text1"/>
              <w:ind w:left="0" w:right="-283"/>
              <w:rPr>
                <w:sz w:val="22"/>
              </w:rPr>
            </w:pPr>
            <w:r w:rsidRPr="00011FC8">
              <w:rPr>
                <w:sz w:val="22"/>
              </w:rPr>
              <w:t xml:space="preserve">  ……………………..………………. </w:t>
            </w:r>
          </w:p>
        </w:tc>
      </w:tr>
      <w:tr w:rsidR="00577496" w:rsidRPr="00011FC8" w:rsidTr="00D27E24">
        <w:trPr>
          <w:trHeight w:val="1750"/>
        </w:trPr>
        <w:tc>
          <w:tcPr>
            <w:tcW w:w="4928" w:type="dxa"/>
            <w:shd w:val="clear" w:color="auto" w:fill="auto"/>
          </w:tcPr>
          <w:p w:rsidR="00577496" w:rsidRPr="00011FC8" w:rsidRDefault="00577496" w:rsidP="00D27E24">
            <w:pPr>
              <w:pStyle w:val="Text1"/>
              <w:ind w:left="0" w:right="-283"/>
              <w:jc w:val="left"/>
              <w:rPr>
                <w:sz w:val="22"/>
              </w:rPr>
            </w:pPr>
            <w:r w:rsidRPr="00011FC8">
              <w:rPr>
                <w:sz w:val="22"/>
              </w:rPr>
              <w:t>Osoba lub osoby wyznaczone do kontaktów:</w:t>
            </w:r>
          </w:p>
          <w:p w:rsidR="00577496" w:rsidRPr="00011FC8" w:rsidRDefault="00577496" w:rsidP="00D27E24">
            <w:pPr>
              <w:pStyle w:val="Text1"/>
              <w:ind w:left="0" w:right="-283"/>
              <w:jc w:val="left"/>
              <w:rPr>
                <w:sz w:val="22"/>
              </w:rPr>
            </w:pPr>
            <w:r w:rsidRPr="00011FC8">
              <w:rPr>
                <w:sz w:val="22"/>
              </w:rPr>
              <w:t>Telefon:</w:t>
            </w:r>
          </w:p>
          <w:p w:rsidR="00577496" w:rsidRPr="00011FC8" w:rsidRDefault="00577496" w:rsidP="00D27E24">
            <w:pPr>
              <w:pStyle w:val="Text1"/>
              <w:ind w:left="0" w:right="-283"/>
              <w:jc w:val="left"/>
              <w:rPr>
                <w:sz w:val="22"/>
              </w:rPr>
            </w:pPr>
            <w:r w:rsidRPr="00011FC8">
              <w:rPr>
                <w:sz w:val="22"/>
              </w:rPr>
              <w:t>Adres e-mail:</w:t>
            </w:r>
          </w:p>
          <w:p w:rsidR="00577496" w:rsidRPr="00011FC8" w:rsidRDefault="00577496" w:rsidP="00D27E24">
            <w:pPr>
              <w:pStyle w:val="Text1"/>
              <w:ind w:left="0" w:right="-283"/>
              <w:jc w:val="left"/>
              <w:rPr>
                <w:sz w:val="22"/>
              </w:rPr>
            </w:pPr>
            <w:r w:rsidRPr="00011FC8">
              <w:rPr>
                <w:sz w:val="22"/>
              </w:rPr>
              <w:t>Adres internetowy (adres www) (</w:t>
            </w:r>
            <w:r w:rsidRPr="00011FC8">
              <w:rPr>
                <w:i/>
                <w:sz w:val="22"/>
              </w:rPr>
              <w:t>jeżeli dotyczy</w:t>
            </w:r>
            <w:r w:rsidRPr="00011FC8">
              <w:rPr>
                <w:sz w:val="22"/>
              </w:rPr>
              <w:t>):</w:t>
            </w:r>
          </w:p>
        </w:tc>
        <w:tc>
          <w:tcPr>
            <w:tcW w:w="4645" w:type="dxa"/>
            <w:shd w:val="clear" w:color="auto" w:fill="auto"/>
          </w:tcPr>
          <w:p w:rsidR="00577496" w:rsidRPr="00011FC8" w:rsidRDefault="00577496" w:rsidP="00D27E24">
            <w:pPr>
              <w:pStyle w:val="Text1"/>
              <w:ind w:left="0" w:right="-283"/>
              <w:rPr>
                <w:sz w:val="22"/>
              </w:rPr>
            </w:pPr>
            <w:r w:rsidRPr="00011FC8">
              <w:rPr>
                <w:sz w:val="22"/>
              </w:rPr>
              <w:t>………………..………………………</w:t>
            </w:r>
          </w:p>
          <w:p w:rsidR="00577496" w:rsidRPr="00011FC8" w:rsidRDefault="00577496" w:rsidP="00D27E24">
            <w:pPr>
              <w:pStyle w:val="Text1"/>
              <w:ind w:left="0" w:right="-283"/>
              <w:rPr>
                <w:sz w:val="22"/>
              </w:rPr>
            </w:pPr>
            <w:r w:rsidRPr="00011FC8">
              <w:rPr>
                <w:sz w:val="22"/>
              </w:rPr>
              <w:t>………………..………………………</w:t>
            </w:r>
          </w:p>
          <w:p w:rsidR="00577496" w:rsidRPr="00011FC8" w:rsidRDefault="00577496" w:rsidP="00D27E24">
            <w:pPr>
              <w:pStyle w:val="Text1"/>
              <w:ind w:left="0" w:right="-283"/>
              <w:rPr>
                <w:sz w:val="22"/>
              </w:rPr>
            </w:pPr>
            <w:r w:rsidRPr="00011FC8">
              <w:rPr>
                <w:sz w:val="22"/>
              </w:rPr>
              <w:t>……………..…………………………</w:t>
            </w:r>
          </w:p>
          <w:p w:rsidR="00577496" w:rsidRPr="00011FC8" w:rsidRDefault="00577496" w:rsidP="00D27E24">
            <w:pPr>
              <w:pStyle w:val="Text1"/>
              <w:ind w:left="0" w:right="-283"/>
              <w:rPr>
                <w:sz w:val="22"/>
              </w:rPr>
            </w:pPr>
            <w:r w:rsidRPr="00011FC8">
              <w:rPr>
                <w:sz w:val="22"/>
              </w:rPr>
              <w:t>………………..………………………</w:t>
            </w:r>
          </w:p>
        </w:tc>
      </w:tr>
      <w:tr w:rsidR="00577496" w:rsidRPr="00011FC8" w:rsidTr="00D27E24">
        <w:tc>
          <w:tcPr>
            <w:tcW w:w="4928" w:type="dxa"/>
            <w:shd w:val="clear" w:color="auto" w:fill="auto"/>
          </w:tcPr>
          <w:p w:rsidR="00577496" w:rsidRPr="00011FC8" w:rsidRDefault="00577496" w:rsidP="00D27E24">
            <w:pPr>
              <w:pStyle w:val="Text1"/>
              <w:ind w:left="0" w:right="-283"/>
              <w:jc w:val="left"/>
              <w:rPr>
                <w:b/>
                <w:sz w:val="22"/>
              </w:rPr>
            </w:pPr>
            <w:r w:rsidRPr="00011FC8">
              <w:rPr>
                <w:b/>
                <w:sz w:val="22"/>
              </w:rPr>
              <w:t>Informacje ogólne</w:t>
            </w:r>
          </w:p>
        </w:tc>
        <w:tc>
          <w:tcPr>
            <w:tcW w:w="4645" w:type="dxa"/>
            <w:shd w:val="clear" w:color="auto" w:fill="auto"/>
          </w:tcPr>
          <w:p w:rsidR="00577496" w:rsidRPr="00011FC8" w:rsidRDefault="00577496" w:rsidP="00D27E24">
            <w:pPr>
              <w:pStyle w:val="Text1"/>
              <w:ind w:left="0" w:right="-283"/>
              <w:rPr>
                <w:b/>
                <w:sz w:val="22"/>
              </w:rPr>
            </w:pPr>
            <w:r w:rsidRPr="00011FC8">
              <w:rPr>
                <w:b/>
                <w:sz w:val="22"/>
              </w:rPr>
              <w:t>Odpowiedź</w:t>
            </w:r>
          </w:p>
        </w:tc>
      </w:tr>
      <w:tr w:rsidR="00577496" w:rsidRPr="00011FC8" w:rsidTr="00D27E24">
        <w:tc>
          <w:tcPr>
            <w:tcW w:w="4928" w:type="dxa"/>
            <w:shd w:val="clear" w:color="auto" w:fill="auto"/>
          </w:tcPr>
          <w:p w:rsidR="00577496" w:rsidRPr="00011FC8" w:rsidRDefault="00577496" w:rsidP="00D27E24">
            <w:pPr>
              <w:pStyle w:val="Text1"/>
              <w:ind w:left="0" w:right="-283"/>
              <w:jc w:val="left"/>
              <w:rPr>
                <w:sz w:val="22"/>
              </w:rPr>
            </w:pPr>
            <w:r w:rsidRPr="00011FC8">
              <w:rPr>
                <w:sz w:val="22"/>
              </w:rPr>
              <w:t xml:space="preserve">Czy Wykonawca jest mikroprzedsiębiorstwem, bądź małym lub średnim przedsiębiorstwem ? </w:t>
            </w:r>
            <w:r w:rsidRPr="00011FC8">
              <w:rPr>
                <w:sz w:val="22"/>
                <w:vertAlign w:val="superscript"/>
              </w:rPr>
              <w:t>2)</w:t>
            </w:r>
          </w:p>
        </w:tc>
        <w:tc>
          <w:tcPr>
            <w:tcW w:w="4645" w:type="dxa"/>
            <w:shd w:val="clear" w:color="auto" w:fill="auto"/>
          </w:tcPr>
          <w:p w:rsidR="00577496" w:rsidRPr="00011FC8" w:rsidRDefault="00577496" w:rsidP="00D27E24">
            <w:pPr>
              <w:pStyle w:val="Text1"/>
              <w:ind w:left="0" w:right="-283"/>
              <w:rPr>
                <w:sz w:val="22"/>
              </w:rPr>
            </w:pPr>
            <w:r w:rsidRPr="00011FC8">
              <w:rPr>
                <w:sz w:val="22"/>
              </w:rPr>
              <w:t>[  ] Tak                         [  ] Nie</w:t>
            </w:r>
          </w:p>
        </w:tc>
      </w:tr>
    </w:tbl>
    <w:p w:rsidR="00577496" w:rsidRPr="00011FC8" w:rsidRDefault="00577496" w:rsidP="00577496">
      <w:pPr>
        <w:pStyle w:val="Tekstprzypisudolnego"/>
        <w:ind w:left="142" w:right="-283" w:hanging="284"/>
        <w:jc w:val="both"/>
        <w:rPr>
          <w:vertAlign w:val="superscript"/>
        </w:rPr>
      </w:pPr>
    </w:p>
    <w:p w:rsidR="00577496" w:rsidRPr="00011FC8" w:rsidRDefault="00577496" w:rsidP="00577496">
      <w:pPr>
        <w:pStyle w:val="Tekstprzypisudolnego"/>
        <w:ind w:left="142" w:right="-283" w:hanging="284"/>
        <w:jc w:val="both"/>
        <w:rPr>
          <w:rStyle w:val="DeltaViewInsertion"/>
          <w:rFonts w:eastAsia="Arial"/>
          <w:b w:val="0"/>
          <w:i w:val="0"/>
          <w:sz w:val="22"/>
          <w:szCs w:val="22"/>
        </w:rPr>
      </w:pPr>
      <w:r w:rsidRPr="00011FC8">
        <w:rPr>
          <w:vertAlign w:val="superscript"/>
        </w:rPr>
        <w:t xml:space="preserve">2)   </w:t>
      </w:r>
      <w:r w:rsidRPr="00011FC8">
        <w:rPr>
          <w:rStyle w:val="DeltaViewInsertion"/>
          <w:rFonts w:eastAsia="Arial"/>
          <w:b w:val="0"/>
          <w:i w:val="0"/>
          <w:sz w:val="22"/>
          <w:szCs w:val="22"/>
        </w:rPr>
        <w:t xml:space="preserve">Zalecenie Komisji Europejskiej z dnia 6 maja 2003r. dotyczące definicji mikroprzedsiębiorstw oraz małych i średnich przedsiębiorstw (Dz. U. L 124 z 20.5.2003, s. 36):  </w:t>
      </w:r>
    </w:p>
    <w:p w:rsidR="00577496" w:rsidRPr="00011FC8" w:rsidRDefault="00577496" w:rsidP="00577496">
      <w:pPr>
        <w:pStyle w:val="Tekstprzypisudolnego"/>
        <w:numPr>
          <w:ilvl w:val="0"/>
          <w:numId w:val="32"/>
        </w:numPr>
        <w:ind w:left="284" w:right="-283" w:hanging="284"/>
        <w:jc w:val="both"/>
        <w:rPr>
          <w:rStyle w:val="DeltaViewInsertion"/>
          <w:rFonts w:eastAsia="Arial"/>
          <w:b w:val="0"/>
          <w:i w:val="0"/>
          <w:sz w:val="22"/>
          <w:szCs w:val="22"/>
        </w:rPr>
      </w:pPr>
      <w:r w:rsidRPr="00011FC8">
        <w:rPr>
          <w:rStyle w:val="DeltaViewInsertion"/>
          <w:rFonts w:eastAsia="Arial"/>
          <w:i w:val="0"/>
          <w:sz w:val="22"/>
          <w:szCs w:val="22"/>
        </w:rPr>
        <w:t>mikroprzedsiębiorstwo</w:t>
      </w:r>
      <w:r w:rsidRPr="00011FC8">
        <w:rPr>
          <w:rStyle w:val="DeltaViewInsertion"/>
          <w:rFonts w:eastAsia="Arial"/>
          <w:b w:val="0"/>
          <w:i w:val="0"/>
          <w:sz w:val="22"/>
          <w:szCs w:val="22"/>
        </w:rPr>
        <w:t>: przedsiębiorstwo, które zatrudnia mniej niż 10 osób i którego roczny obrót lub roczna suma bilansowa nie przekracza 2 milionów EURO.</w:t>
      </w:r>
    </w:p>
    <w:p w:rsidR="00577496" w:rsidRPr="00011FC8" w:rsidRDefault="00577496" w:rsidP="00577496">
      <w:pPr>
        <w:pStyle w:val="Tekstprzypisudolnego"/>
        <w:numPr>
          <w:ilvl w:val="0"/>
          <w:numId w:val="32"/>
        </w:numPr>
        <w:ind w:left="284" w:right="-283" w:hanging="284"/>
        <w:jc w:val="both"/>
        <w:rPr>
          <w:rStyle w:val="DeltaViewInsertion"/>
          <w:rFonts w:eastAsia="Arial"/>
          <w:b w:val="0"/>
          <w:i w:val="0"/>
          <w:sz w:val="22"/>
          <w:szCs w:val="22"/>
        </w:rPr>
      </w:pPr>
      <w:r w:rsidRPr="00011FC8">
        <w:rPr>
          <w:rStyle w:val="DeltaViewInsertion"/>
          <w:rFonts w:eastAsia="Arial"/>
          <w:i w:val="0"/>
          <w:sz w:val="22"/>
          <w:szCs w:val="22"/>
        </w:rPr>
        <w:t>małe przedsiębiorstwo</w:t>
      </w:r>
      <w:r w:rsidRPr="00011FC8">
        <w:rPr>
          <w:rStyle w:val="DeltaViewInsertion"/>
          <w:rFonts w:eastAsia="Arial"/>
          <w:b w:val="0"/>
          <w:i w:val="0"/>
          <w:sz w:val="22"/>
          <w:szCs w:val="22"/>
        </w:rPr>
        <w:t>: przedsiębiorstwo, które zatrudnia mniej niż 50 osób i którego roczny obrót lub roczna suma bilansowa nie przekracza 10 milionów EURO.</w:t>
      </w:r>
    </w:p>
    <w:p w:rsidR="00577496" w:rsidRPr="00011FC8" w:rsidRDefault="00577496" w:rsidP="00577496">
      <w:pPr>
        <w:pStyle w:val="Tekstprzypisudolnego"/>
        <w:numPr>
          <w:ilvl w:val="0"/>
          <w:numId w:val="32"/>
        </w:numPr>
        <w:ind w:left="284" w:right="-283" w:hanging="284"/>
        <w:jc w:val="both"/>
        <w:rPr>
          <w:sz w:val="22"/>
          <w:szCs w:val="22"/>
        </w:rPr>
      </w:pPr>
      <w:r w:rsidRPr="00011FC8">
        <w:rPr>
          <w:rStyle w:val="DeltaViewInsertion"/>
          <w:rFonts w:eastAsia="Arial"/>
          <w:i w:val="0"/>
          <w:sz w:val="22"/>
          <w:szCs w:val="22"/>
        </w:rPr>
        <w:t>średnie przedsiębiorstwa</w:t>
      </w:r>
      <w:r w:rsidRPr="00011FC8">
        <w:rPr>
          <w:rStyle w:val="DeltaViewInsertion"/>
          <w:rFonts w:eastAsia="Arial"/>
          <w:b w:val="0"/>
          <w:i w:val="0"/>
          <w:sz w:val="22"/>
          <w:szCs w:val="22"/>
        </w:rPr>
        <w:t>: przedsiębiorstwa, które nie są mikroprzedsiębiorstwami ani małymi przedsiębiorstwami</w:t>
      </w:r>
      <w:r w:rsidRPr="00011FC8">
        <w:rPr>
          <w:b/>
          <w:sz w:val="22"/>
          <w:szCs w:val="22"/>
        </w:rPr>
        <w:t xml:space="preserve"> </w:t>
      </w:r>
      <w:r w:rsidRPr="00011FC8">
        <w:rPr>
          <w:sz w:val="22"/>
          <w:szCs w:val="22"/>
        </w:rPr>
        <w:t>i które zatrudniają mniej niż 250 osób i których roczny obrót nie przekracza 50 milionów EURO lub roczna suma bilansowa nie przekracza 43 milionów EURO.</w:t>
      </w:r>
    </w:p>
    <w:p w:rsidR="00577496" w:rsidRPr="00011FC8" w:rsidRDefault="00577496" w:rsidP="00577496">
      <w:pPr>
        <w:pStyle w:val="Standard"/>
        <w:tabs>
          <w:tab w:val="left" w:pos="5954"/>
          <w:tab w:val="left" w:pos="6663"/>
        </w:tabs>
        <w:spacing w:before="100" w:after="100"/>
        <w:ind w:right="-283"/>
        <w:rPr>
          <w:rFonts w:eastAsia="Arial"/>
          <w:b/>
          <w:i/>
        </w:rPr>
      </w:pPr>
    </w:p>
    <w:p w:rsidR="00577496" w:rsidRDefault="00577496" w:rsidP="00577496">
      <w:pPr>
        <w:pStyle w:val="Standard"/>
        <w:ind w:left="2130" w:right="-283" w:hanging="2130"/>
        <w:jc w:val="both"/>
        <w:rPr>
          <w:rFonts w:eastAsia="Arial"/>
          <w:b/>
        </w:rPr>
      </w:pPr>
    </w:p>
    <w:p w:rsidR="003C1EEA" w:rsidRDefault="003C1EEA" w:rsidP="003C1EEA">
      <w:pPr>
        <w:pStyle w:val="Standard"/>
        <w:tabs>
          <w:tab w:val="left" w:pos="5954"/>
          <w:tab w:val="left" w:pos="6663"/>
        </w:tabs>
        <w:spacing w:before="100"/>
        <w:ind w:right="-283"/>
        <w:jc w:val="both"/>
        <w:rPr>
          <w:rFonts w:eastAsia="Arial"/>
          <w:b/>
          <w:i/>
          <w:u w:val="single"/>
        </w:rPr>
      </w:pPr>
    </w:p>
    <w:p w:rsidR="003C1EEA" w:rsidRDefault="003C1EEA" w:rsidP="003C1EEA">
      <w:pPr>
        <w:pStyle w:val="Standard"/>
        <w:tabs>
          <w:tab w:val="left" w:pos="5954"/>
          <w:tab w:val="left" w:pos="6663"/>
        </w:tabs>
        <w:spacing w:before="100"/>
        <w:ind w:right="-283"/>
        <w:jc w:val="both"/>
        <w:rPr>
          <w:rFonts w:eastAsia="Arial"/>
          <w:b/>
          <w:i/>
          <w:u w:val="single"/>
        </w:rPr>
      </w:pPr>
    </w:p>
    <w:p w:rsidR="003C1EEA" w:rsidRPr="00011FC8" w:rsidRDefault="003C1EEA" w:rsidP="003C1EEA">
      <w:pPr>
        <w:pStyle w:val="Standard"/>
        <w:tabs>
          <w:tab w:val="left" w:pos="5954"/>
          <w:tab w:val="left" w:pos="6663"/>
        </w:tabs>
        <w:spacing w:before="100"/>
        <w:ind w:right="-283"/>
        <w:jc w:val="both"/>
        <w:rPr>
          <w:rFonts w:eastAsia="Arial"/>
          <w:b/>
          <w:i/>
          <w:u w:val="single"/>
        </w:rPr>
      </w:pPr>
      <w:r w:rsidRPr="00011FC8">
        <w:rPr>
          <w:rFonts w:eastAsia="Arial"/>
          <w:b/>
          <w:i/>
          <w:u w:val="single"/>
        </w:rPr>
        <w:t>Część B</w:t>
      </w:r>
    </w:p>
    <w:p w:rsidR="000A51C4" w:rsidRPr="00011FC8" w:rsidRDefault="000A51C4" w:rsidP="00577496">
      <w:pPr>
        <w:pStyle w:val="Standard"/>
        <w:ind w:left="2130" w:right="-283" w:hanging="2130"/>
        <w:jc w:val="both"/>
        <w:rPr>
          <w:rFonts w:eastAsia="Arial"/>
          <w:b/>
        </w:rPr>
      </w:pPr>
    </w:p>
    <w:p w:rsidR="00577496" w:rsidRPr="00011FC8" w:rsidRDefault="00577496" w:rsidP="00577496">
      <w:pPr>
        <w:pStyle w:val="ChapterTitle"/>
        <w:jc w:val="left"/>
        <w:rPr>
          <w:smallCaps/>
          <w:sz w:val="28"/>
          <w:szCs w:val="28"/>
          <w:u w:val="single"/>
        </w:rPr>
      </w:pPr>
      <w:r w:rsidRPr="00011FC8">
        <w:rPr>
          <w:smallCaps/>
          <w:sz w:val="28"/>
          <w:szCs w:val="28"/>
          <w:highlight w:val="lightGray"/>
          <w:u w:val="single"/>
        </w:rPr>
        <w:t>Informacje dotyczące podwykonawców:</w:t>
      </w:r>
    </w:p>
    <w:p w:rsidR="00577496" w:rsidRPr="00011FC8" w:rsidRDefault="00577496" w:rsidP="00577496">
      <w:pPr>
        <w:rPr>
          <w:sz w:val="22"/>
          <w:szCs w:val="22"/>
        </w:rPr>
      </w:pPr>
      <w:r w:rsidRPr="00011FC8">
        <w:rPr>
          <w:sz w:val="22"/>
          <w:szCs w:val="22"/>
        </w:rPr>
        <w:t>Czy wykonawca zamierza zlecić osobom trzecim podwykonawstwo jakiejkolwiek części zamówienia?</w:t>
      </w:r>
    </w:p>
    <w:p w:rsidR="00577496" w:rsidRPr="00011FC8" w:rsidRDefault="00577496" w:rsidP="00577496">
      <w:pPr>
        <w:rPr>
          <w:sz w:val="22"/>
          <w:szCs w:val="22"/>
          <w:lang w:eastAsia="en-GB" w:bidi="ar-SA"/>
        </w:rPr>
      </w:pPr>
      <w:r w:rsidRPr="00011FC8">
        <w:t>[ ] Tak [ ] Nie</w:t>
      </w:r>
      <w:r w:rsidRPr="00011FC8">
        <w:rPr>
          <w:sz w:val="22"/>
          <w:szCs w:val="22"/>
        </w:rPr>
        <w:br/>
        <w:t xml:space="preserve">Jeżeli </w:t>
      </w:r>
      <w:r w:rsidRPr="00011FC8">
        <w:rPr>
          <w:b/>
          <w:sz w:val="22"/>
          <w:szCs w:val="22"/>
        </w:rPr>
        <w:t>tak i o ile jest to wiadome</w:t>
      </w:r>
      <w:r w:rsidRPr="00011FC8">
        <w:rPr>
          <w:sz w:val="22"/>
          <w:szCs w:val="22"/>
        </w:rPr>
        <w:t>, proszę podać wykaz proponowanych podwykonawców:</w:t>
      </w:r>
    </w:p>
    <w:p w:rsidR="00577496" w:rsidRPr="00011FC8" w:rsidRDefault="00577496" w:rsidP="00577496">
      <w:pPr>
        <w:pStyle w:val="Tekstprzypisudolnego"/>
        <w:ind w:right="-283"/>
        <w:jc w:val="both"/>
        <w:rPr>
          <w:vertAlign w:val="superscript"/>
        </w:rPr>
      </w:pPr>
    </w:p>
    <w:tbl>
      <w:tblPr>
        <w:tblW w:w="9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084"/>
        <w:gridCol w:w="2196"/>
        <w:gridCol w:w="1860"/>
      </w:tblGrid>
      <w:tr w:rsidR="00577496" w:rsidRPr="00011FC8" w:rsidTr="00D27E24">
        <w:tc>
          <w:tcPr>
            <w:tcW w:w="3195" w:type="dxa"/>
            <w:shd w:val="clear" w:color="auto" w:fill="auto"/>
          </w:tcPr>
          <w:p w:rsidR="00577496" w:rsidRPr="00011FC8" w:rsidRDefault="00577496" w:rsidP="00D27E24">
            <w:pPr>
              <w:pStyle w:val="Standard"/>
              <w:spacing w:before="100" w:after="100"/>
              <w:jc w:val="center"/>
              <w:rPr>
                <w:sz w:val="16"/>
                <w:szCs w:val="16"/>
              </w:rPr>
            </w:pPr>
            <w:r w:rsidRPr="00011FC8">
              <w:rPr>
                <w:sz w:val="16"/>
                <w:szCs w:val="16"/>
              </w:rPr>
              <w:t>Zakresu robót objętych przedmiotem z</w:t>
            </w:r>
            <w:r w:rsidRPr="00011FC8">
              <w:rPr>
                <w:rStyle w:val="Teksttreci2BezpogrubieniaKursywa"/>
                <w:rFonts w:ascii="Times New Roman" w:hAnsi="Times New Roman" w:cs="Times New Roman"/>
                <w:b w:val="0"/>
                <w:i w:val="0"/>
                <w:sz w:val="16"/>
                <w:szCs w:val="16"/>
              </w:rPr>
              <w:t>amówienia, który Wykonawca zamierza powierzyć podwykonawcy / podwykonawcom</w:t>
            </w:r>
          </w:p>
        </w:tc>
        <w:tc>
          <w:tcPr>
            <w:tcW w:w="2084" w:type="dxa"/>
            <w:shd w:val="clear" w:color="auto" w:fill="auto"/>
          </w:tcPr>
          <w:p w:rsidR="00577496" w:rsidRPr="00011FC8" w:rsidRDefault="00577496" w:rsidP="00D27E24">
            <w:pPr>
              <w:pStyle w:val="Standard"/>
              <w:spacing w:before="100" w:after="100"/>
              <w:jc w:val="center"/>
              <w:rPr>
                <w:sz w:val="16"/>
                <w:szCs w:val="16"/>
                <w:lang w:bidi="ar-SA"/>
              </w:rPr>
            </w:pPr>
            <w:r w:rsidRPr="00011FC8">
              <w:rPr>
                <w:rFonts w:eastAsia="Arial"/>
                <w:sz w:val="16"/>
                <w:szCs w:val="16"/>
              </w:rPr>
              <w:t>Procentowy udział            lub w</w:t>
            </w:r>
            <w:r w:rsidRPr="00011FC8">
              <w:rPr>
                <w:sz w:val="16"/>
                <w:szCs w:val="16"/>
                <w:lang w:bidi="ar-SA"/>
              </w:rPr>
              <w:t xml:space="preserve">artość część zamówienia, jaka zostanie powierzona podwykonawcy / podwykonawcom                </w:t>
            </w:r>
            <w:r w:rsidRPr="00011FC8">
              <w:rPr>
                <w:i/>
                <w:sz w:val="16"/>
                <w:szCs w:val="16"/>
                <w:lang w:bidi="ar-SA"/>
              </w:rPr>
              <w:t>(o ile jest znana)</w:t>
            </w:r>
            <w:r w:rsidRPr="00011FC8">
              <w:rPr>
                <w:sz w:val="16"/>
                <w:szCs w:val="16"/>
                <w:lang w:bidi="ar-SA"/>
              </w:rPr>
              <w:t xml:space="preserve">               </w:t>
            </w:r>
          </w:p>
        </w:tc>
        <w:tc>
          <w:tcPr>
            <w:tcW w:w="2196" w:type="dxa"/>
          </w:tcPr>
          <w:p w:rsidR="00577496" w:rsidRPr="00011FC8" w:rsidRDefault="00577496" w:rsidP="00D27E24">
            <w:pPr>
              <w:pStyle w:val="Standard"/>
              <w:spacing w:before="100" w:after="100"/>
              <w:jc w:val="center"/>
              <w:rPr>
                <w:sz w:val="16"/>
                <w:szCs w:val="16"/>
              </w:rPr>
            </w:pPr>
            <w:r w:rsidRPr="00011FC8">
              <w:rPr>
                <w:rStyle w:val="Teksttreci2BezpogrubieniaKursywa"/>
                <w:rFonts w:ascii="Times New Roman" w:hAnsi="Times New Roman" w:cs="Times New Roman"/>
                <w:b w:val="0"/>
                <w:i w:val="0"/>
                <w:sz w:val="16"/>
                <w:szCs w:val="16"/>
              </w:rPr>
              <w:t>Nazwa (firma) podwykonawcy</w:t>
            </w:r>
          </w:p>
        </w:tc>
        <w:tc>
          <w:tcPr>
            <w:tcW w:w="1860" w:type="dxa"/>
            <w:shd w:val="clear" w:color="auto" w:fill="auto"/>
          </w:tcPr>
          <w:p w:rsidR="00577496" w:rsidRPr="00011FC8" w:rsidRDefault="00577496" w:rsidP="00D27E24">
            <w:pPr>
              <w:pStyle w:val="Standard"/>
              <w:spacing w:before="100" w:after="100"/>
              <w:jc w:val="center"/>
              <w:rPr>
                <w:sz w:val="16"/>
                <w:szCs w:val="16"/>
              </w:rPr>
            </w:pPr>
            <w:r w:rsidRPr="00011FC8">
              <w:rPr>
                <w:rFonts w:eastAsia="Arial"/>
                <w:sz w:val="16"/>
                <w:szCs w:val="16"/>
              </w:rPr>
              <w:t>Czy podwykonawca jest podmiotem, na którego zasoby powołuje się Wykonawca na zasadach art. 22a ustawy Pzp</w:t>
            </w:r>
          </w:p>
        </w:tc>
      </w:tr>
      <w:tr w:rsidR="00577496" w:rsidRPr="00011FC8" w:rsidTr="00D27E24">
        <w:tc>
          <w:tcPr>
            <w:tcW w:w="3195" w:type="dxa"/>
            <w:shd w:val="clear" w:color="auto" w:fill="auto"/>
          </w:tcPr>
          <w:p w:rsidR="00577496" w:rsidRPr="00011FC8" w:rsidRDefault="00577496" w:rsidP="00D27E24">
            <w:pPr>
              <w:pStyle w:val="Standard"/>
              <w:spacing w:before="100" w:after="100"/>
              <w:jc w:val="both"/>
            </w:pPr>
            <w:r w:rsidRPr="00011FC8">
              <w:t>………………………………</w:t>
            </w:r>
          </w:p>
        </w:tc>
        <w:tc>
          <w:tcPr>
            <w:tcW w:w="2084" w:type="dxa"/>
            <w:shd w:val="clear" w:color="auto" w:fill="auto"/>
          </w:tcPr>
          <w:p w:rsidR="00577496" w:rsidRPr="00011FC8" w:rsidRDefault="00577496" w:rsidP="00D27E24">
            <w:pPr>
              <w:pStyle w:val="Standard"/>
              <w:spacing w:before="100" w:after="100"/>
              <w:jc w:val="both"/>
            </w:pPr>
            <w:r w:rsidRPr="00011FC8">
              <w:t>………………….</w:t>
            </w:r>
          </w:p>
        </w:tc>
        <w:tc>
          <w:tcPr>
            <w:tcW w:w="2196" w:type="dxa"/>
          </w:tcPr>
          <w:p w:rsidR="00577496" w:rsidRPr="00011FC8" w:rsidRDefault="00577496" w:rsidP="00D27E24">
            <w:pPr>
              <w:pStyle w:val="Standard"/>
              <w:spacing w:before="100" w:after="100"/>
              <w:jc w:val="both"/>
            </w:pPr>
            <w:r w:rsidRPr="00011FC8">
              <w:t>…………………….</w:t>
            </w:r>
          </w:p>
        </w:tc>
        <w:tc>
          <w:tcPr>
            <w:tcW w:w="1860" w:type="dxa"/>
            <w:shd w:val="clear" w:color="auto" w:fill="auto"/>
          </w:tcPr>
          <w:p w:rsidR="00577496" w:rsidRPr="00011FC8" w:rsidRDefault="00577496" w:rsidP="00D27E24">
            <w:pPr>
              <w:pStyle w:val="Standard"/>
              <w:spacing w:before="100" w:after="100"/>
              <w:jc w:val="center"/>
            </w:pPr>
            <w:r w:rsidRPr="00011FC8">
              <w:t>TAK / NIE*</w:t>
            </w:r>
          </w:p>
        </w:tc>
      </w:tr>
      <w:tr w:rsidR="00577496" w:rsidRPr="00011FC8" w:rsidTr="00D27E24">
        <w:tc>
          <w:tcPr>
            <w:tcW w:w="3195" w:type="dxa"/>
            <w:shd w:val="clear" w:color="auto" w:fill="auto"/>
          </w:tcPr>
          <w:p w:rsidR="00577496" w:rsidRPr="00011FC8" w:rsidRDefault="00577496" w:rsidP="00D27E24">
            <w:pPr>
              <w:pStyle w:val="Standard"/>
              <w:spacing w:before="100" w:after="100"/>
              <w:jc w:val="both"/>
            </w:pPr>
            <w:r w:rsidRPr="00011FC8">
              <w:t>………………………………</w:t>
            </w:r>
          </w:p>
        </w:tc>
        <w:tc>
          <w:tcPr>
            <w:tcW w:w="2084" w:type="dxa"/>
            <w:shd w:val="clear" w:color="auto" w:fill="auto"/>
          </w:tcPr>
          <w:p w:rsidR="00577496" w:rsidRPr="00011FC8" w:rsidRDefault="00577496" w:rsidP="00D27E24">
            <w:pPr>
              <w:pStyle w:val="Standard"/>
              <w:spacing w:before="100" w:after="100"/>
              <w:jc w:val="both"/>
            </w:pPr>
            <w:r w:rsidRPr="00011FC8">
              <w:t>………………….</w:t>
            </w:r>
          </w:p>
        </w:tc>
        <w:tc>
          <w:tcPr>
            <w:tcW w:w="2196" w:type="dxa"/>
          </w:tcPr>
          <w:p w:rsidR="00577496" w:rsidRPr="00011FC8" w:rsidRDefault="00577496" w:rsidP="00D27E24">
            <w:pPr>
              <w:pStyle w:val="Standard"/>
              <w:spacing w:before="100" w:after="100"/>
              <w:jc w:val="both"/>
            </w:pPr>
            <w:r w:rsidRPr="00011FC8">
              <w:t>…………………….</w:t>
            </w:r>
          </w:p>
        </w:tc>
        <w:tc>
          <w:tcPr>
            <w:tcW w:w="1860" w:type="dxa"/>
            <w:shd w:val="clear" w:color="auto" w:fill="auto"/>
          </w:tcPr>
          <w:p w:rsidR="00577496" w:rsidRPr="00011FC8" w:rsidRDefault="00577496" w:rsidP="00D27E24">
            <w:pPr>
              <w:pStyle w:val="Standard"/>
              <w:spacing w:before="100" w:after="100"/>
              <w:jc w:val="center"/>
            </w:pPr>
            <w:r w:rsidRPr="00011FC8">
              <w:t>TAK / NIE*</w:t>
            </w:r>
          </w:p>
        </w:tc>
      </w:tr>
      <w:tr w:rsidR="00577496" w:rsidRPr="00011FC8" w:rsidTr="00D27E24">
        <w:tc>
          <w:tcPr>
            <w:tcW w:w="3195" w:type="dxa"/>
            <w:shd w:val="clear" w:color="auto" w:fill="auto"/>
          </w:tcPr>
          <w:p w:rsidR="00577496" w:rsidRPr="00011FC8" w:rsidRDefault="00577496" w:rsidP="00D27E24">
            <w:pPr>
              <w:pStyle w:val="Standard"/>
              <w:spacing w:before="100" w:after="100"/>
              <w:jc w:val="both"/>
            </w:pPr>
            <w:r w:rsidRPr="00011FC8">
              <w:t>………………………………</w:t>
            </w:r>
          </w:p>
        </w:tc>
        <w:tc>
          <w:tcPr>
            <w:tcW w:w="2084" w:type="dxa"/>
            <w:shd w:val="clear" w:color="auto" w:fill="auto"/>
          </w:tcPr>
          <w:p w:rsidR="00577496" w:rsidRPr="00011FC8" w:rsidRDefault="00577496" w:rsidP="00D27E24">
            <w:pPr>
              <w:pStyle w:val="Standard"/>
              <w:spacing w:before="100" w:after="100"/>
              <w:jc w:val="both"/>
            </w:pPr>
            <w:r w:rsidRPr="00011FC8">
              <w:t>………………….</w:t>
            </w:r>
          </w:p>
        </w:tc>
        <w:tc>
          <w:tcPr>
            <w:tcW w:w="2196" w:type="dxa"/>
          </w:tcPr>
          <w:p w:rsidR="00577496" w:rsidRPr="00011FC8" w:rsidRDefault="00577496" w:rsidP="00D27E24">
            <w:pPr>
              <w:pStyle w:val="Standard"/>
              <w:spacing w:before="100" w:after="100"/>
              <w:jc w:val="both"/>
            </w:pPr>
            <w:r w:rsidRPr="00011FC8">
              <w:t>…………………….</w:t>
            </w:r>
          </w:p>
        </w:tc>
        <w:tc>
          <w:tcPr>
            <w:tcW w:w="1860" w:type="dxa"/>
            <w:shd w:val="clear" w:color="auto" w:fill="auto"/>
          </w:tcPr>
          <w:p w:rsidR="00577496" w:rsidRPr="00011FC8" w:rsidRDefault="00577496" w:rsidP="00D27E24">
            <w:pPr>
              <w:pStyle w:val="Standard"/>
              <w:spacing w:before="100" w:after="100"/>
              <w:jc w:val="center"/>
            </w:pPr>
            <w:r w:rsidRPr="00011FC8">
              <w:t>TAK / NIE*</w:t>
            </w:r>
          </w:p>
        </w:tc>
      </w:tr>
    </w:tbl>
    <w:p w:rsidR="00577496" w:rsidRPr="00011FC8" w:rsidRDefault="00577496" w:rsidP="00577496">
      <w:pPr>
        <w:pStyle w:val="Standard"/>
        <w:jc w:val="both"/>
        <w:rPr>
          <w:i/>
          <w:sz w:val="20"/>
          <w:szCs w:val="20"/>
        </w:rPr>
      </w:pPr>
      <w:r w:rsidRPr="00011FC8">
        <w:rPr>
          <w:i/>
          <w:sz w:val="20"/>
          <w:szCs w:val="20"/>
        </w:rPr>
        <w:t>* (niepotrzebne skreślić)</w:t>
      </w:r>
    </w:p>
    <w:p w:rsidR="00577496" w:rsidRPr="00011FC8" w:rsidRDefault="00577496" w:rsidP="00577496">
      <w:pPr>
        <w:pStyle w:val="Standard"/>
        <w:ind w:left="708"/>
        <w:jc w:val="both"/>
        <w:rPr>
          <w:i/>
        </w:rPr>
      </w:pPr>
    </w:p>
    <w:p w:rsidR="00577496" w:rsidRPr="00011FC8" w:rsidRDefault="00577496" w:rsidP="00577496">
      <w:pPr>
        <w:pStyle w:val="Standard"/>
        <w:tabs>
          <w:tab w:val="left" w:pos="5954"/>
          <w:tab w:val="left" w:pos="6663"/>
        </w:tabs>
        <w:spacing w:before="100"/>
        <w:ind w:right="-283"/>
        <w:jc w:val="both"/>
        <w:rPr>
          <w:i/>
        </w:rPr>
      </w:pPr>
    </w:p>
    <w:p w:rsidR="00577496" w:rsidRDefault="00577496"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C1EEA" w:rsidRDefault="003C1EEA" w:rsidP="00577496">
      <w:pPr>
        <w:widowControl/>
        <w:spacing w:after="120"/>
        <w:ind w:right="1"/>
        <w:jc w:val="center"/>
        <w:rPr>
          <w:b/>
          <w:sz w:val="28"/>
          <w:szCs w:val="28"/>
        </w:rPr>
      </w:pPr>
    </w:p>
    <w:p w:rsidR="003F5C7C" w:rsidRPr="008E2403" w:rsidRDefault="003F5C7C" w:rsidP="003F5C7C">
      <w:pPr>
        <w:widowControl/>
        <w:spacing w:after="120"/>
        <w:ind w:right="1"/>
        <w:jc w:val="right"/>
        <w:rPr>
          <w:sz w:val="28"/>
          <w:szCs w:val="28"/>
        </w:rPr>
      </w:pPr>
      <w:r w:rsidRPr="008E2403">
        <w:rPr>
          <w:sz w:val="28"/>
          <w:szCs w:val="28"/>
        </w:rPr>
        <w:t>Załącznik nr 2</w:t>
      </w:r>
    </w:p>
    <w:p w:rsidR="003C1EEA" w:rsidRDefault="003C1EEA" w:rsidP="00577496">
      <w:pPr>
        <w:widowControl/>
        <w:spacing w:after="120"/>
        <w:ind w:right="1"/>
        <w:jc w:val="center"/>
        <w:rPr>
          <w:b/>
          <w:sz w:val="28"/>
          <w:szCs w:val="28"/>
        </w:rPr>
      </w:pPr>
    </w:p>
    <w:p w:rsidR="00577496" w:rsidRPr="00011FC8" w:rsidRDefault="00577496" w:rsidP="00577496">
      <w:pPr>
        <w:widowControl/>
        <w:spacing w:after="120"/>
        <w:ind w:right="1"/>
        <w:jc w:val="center"/>
        <w:rPr>
          <w:sz w:val="22"/>
          <w:szCs w:val="22"/>
        </w:rPr>
      </w:pPr>
      <w:r w:rsidRPr="00011FC8">
        <w:rPr>
          <w:b/>
          <w:sz w:val="28"/>
          <w:szCs w:val="28"/>
        </w:rPr>
        <w:t>OŚWIADCZENIA WYKONAWCY</w:t>
      </w:r>
    </w:p>
    <w:p w:rsidR="00577496" w:rsidRPr="00011FC8" w:rsidRDefault="00577496" w:rsidP="00577496">
      <w:pPr>
        <w:widowControl/>
        <w:spacing w:after="120"/>
        <w:ind w:right="1"/>
        <w:jc w:val="center"/>
        <w:rPr>
          <w:b/>
          <w:sz w:val="22"/>
          <w:szCs w:val="22"/>
        </w:rPr>
      </w:pPr>
      <w:r w:rsidRPr="00011FC8">
        <w:rPr>
          <w:b/>
          <w:sz w:val="22"/>
          <w:szCs w:val="22"/>
        </w:rPr>
        <w:t>składane na podstawie art. 25a ust. 1 ustawy z dnia 29 stycznia 2004 r. Prawo zamówień publicznych (dalej jako: ustawa pzp) dotyczące przesłanek wykluczenia z postępowania</w:t>
      </w:r>
    </w:p>
    <w:p w:rsidR="003F5C7C" w:rsidRDefault="00577496" w:rsidP="003F5C7C">
      <w:pPr>
        <w:widowControl/>
        <w:jc w:val="center"/>
        <w:rPr>
          <w:sz w:val="22"/>
          <w:szCs w:val="22"/>
        </w:rPr>
      </w:pPr>
      <w:r w:rsidRPr="00011FC8">
        <w:rPr>
          <w:sz w:val="22"/>
          <w:szCs w:val="22"/>
        </w:rPr>
        <w:t xml:space="preserve">Na potrzeby postępowania o udzielenie zamówienia publicznego na </w:t>
      </w:r>
    </w:p>
    <w:p w:rsidR="00577496" w:rsidRDefault="003F5C7C" w:rsidP="003F5C7C">
      <w:pPr>
        <w:widowControl/>
        <w:jc w:val="center"/>
        <w:rPr>
          <w:b/>
          <w:bCs/>
          <w:sz w:val="22"/>
          <w:szCs w:val="22"/>
          <w:lang w:bidi="ar-SA"/>
        </w:rPr>
      </w:pPr>
      <w:r w:rsidRPr="00011FC8">
        <w:rPr>
          <w:b/>
          <w:bCs/>
          <w:sz w:val="22"/>
          <w:szCs w:val="22"/>
          <w:lang w:bidi="ar-SA"/>
        </w:rPr>
        <w:t>Świadczenie usług  w zakresie pełnienia funkcji inspektora nadzoru inwestorskiego nad realizacją inwestycji pn.: „Budowa hali sportowej z płytą lodowiska przy Zespole Szkół Powiatowych w Przasnyszu”</w:t>
      </w:r>
    </w:p>
    <w:p w:rsidR="003F5C7C" w:rsidRPr="00011FC8" w:rsidRDefault="003F5C7C" w:rsidP="003F5C7C">
      <w:pPr>
        <w:widowControl/>
        <w:jc w:val="center"/>
        <w:rPr>
          <w:b/>
          <w:i/>
          <w:sz w:val="22"/>
          <w:szCs w:val="22"/>
          <w:lang w:bidi="ar-SA"/>
        </w:rPr>
      </w:pPr>
    </w:p>
    <w:p w:rsidR="00577496" w:rsidRDefault="00577496" w:rsidP="00577496">
      <w:pPr>
        <w:pStyle w:val="Tekstpodstawowy"/>
        <w:ind w:right="1"/>
        <w:jc w:val="both"/>
        <w:rPr>
          <w:sz w:val="22"/>
          <w:szCs w:val="22"/>
        </w:rPr>
      </w:pPr>
      <w:r w:rsidRPr="00011FC8">
        <w:rPr>
          <w:sz w:val="22"/>
          <w:szCs w:val="22"/>
        </w:rPr>
        <w:t>prowadzonego w trybie przetargu nieograniczonego przez Zamawiającego: Powiat Przasnyski , reprezentowaną przez Starostę Przasnysza  oświadczam, co następuje:</w:t>
      </w:r>
    </w:p>
    <w:p w:rsidR="003F5C7C" w:rsidRPr="00011FC8" w:rsidRDefault="003F5C7C" w:rsidP="00577496">
      <w:pPr>
        <w:pStyle w:val="Tekstpodstawowy"/>
        <w:ind w:right="1"/>
        <w:jc w:val="both"/>
        <w:rPr>
          <w:sz w:val="22"/>
          <w:szCs w:val="22"/>
        </w:rPr>
      </w:pPr>
    </w:p>
    <w:p w:rsidR="00577496" w:rsidRPr="00011FC8" w:rsidRDefault="00577496" w:rsidP="00577496">
      <w:pPr>
        <w:shd w:val="clear" w:color="auto" w:fill="BFBFBF"/>
        <w:ind w:right="1"/>
        <w:jc w:val="both"/>
        <w:rPr>
          <w:b/>
          <w:sz w:val="22"/>
          <w:szCs w:val="22"/>
        </w:rPr>
      </w:pPr>
      <w:r w:rsidRPr="00011FC8">
        <w:rPr>
          <w:b/>
          <w:sz w:val="22"/>
          <w:szCs w:val="22"/>
        </w:rPr>
        <w:t>OŚWIADCZENIA DOTYCZĄCE WYKONAWCY:</w:t>
      </w:r>
    </w:p>
    <w:p w:rsidR="00577496" w:rsidRPr="00011FC8" w:rsidRDefault="00577496" w:rsidP="00577496">
      <w:pPr>
        <w:pStyle w:val="Akapitzlist"/>
        <w:ind w:left="0" w:right="1"/>
        <w:jc w:val="both"/>
        <w:rPr>
          <w:rFonts w:ascii="Times New Roman" w:hAnsi="Times New Roman"/>
        </w:rPr>
      </w:pPr>
      <w:r w:rsidRPr="00011FC8">
        <w:rPr>
          <w:rFonts w:ascii="Times New Roman" w:hAnsi="Times New Roman"/>
        </w:rPr>
        <w:t xml:space="preserve">Oświadczam, że nie podlegam wykluczeniu z postępowania o udzielenie zamówienia publicznego na podstawie przesłanek określonych w </w:t>
      </w:r>
      <w:r w:rsidRPr="00011FC8">
        <w:rPr>
          <w:rFonts w:ascii="Times New Roman" w:hAnsi="Times New Roman"/>
          <w:b/>
        </w:rPr>
        <w:t>art. 24 ust 1 ustawy Pzp</w:t>
      </w:r>
      <w:r w:rsidRPr="00011FC8">
        <w:rPr>
          <w:rFonts w:ascii="Times New Roman" w:hAnsi="Times New Roman"/>
        </w:rPr>
        <w:t>.</w:t>
      </w:r>
    </w:p>
    <w:p w:rsidR="00577496" w:rsidRPr="00011FC8" w:rsidRDefault="00577496" w:rsidP="00577496">
      <w:pPr>
        <w:pStyle w:val="Akapitzlist"/>
        <w:ind w:left="0" w:right="-283"/>
        <w:jc w:val="both"/>
        <w:rPr>
          <w:rFonts w:ascii="Times New Roman" w:hAnsi="Times New Roman"/>
        </w:rPr>
      </w:pPr>
    </w:p>
    <w:p w:rsidR="00577496" w:rsidRPr="00011FC8" w:rsidRDefault="00577496" w:rsidP="00577496">
      <w:pPr>
        <w:ind w:right="1"/>
        <w:jc w:val="both"/>
        <w:rPr>
          <w:i/>
          <w:sz w:val="22"/>
          <w:szCs w:val="22"/>
        </w:rPr>
      </w:pPr>
    </w:p>
    <w:p w:rsidR="00577496" w:rsidRPr="00011FC8" w:rsidRDefault="00577496" w:rsidP="00577496">
      <w:pPr>
        <w:ind w:right="1"/>
        <w:jc w:val="both"/>
        <w:rPr>
          <w:sz w:val="16"/>
          <w:szCs w:val="16"/>
        </w:rPr>
      </w:pPr>
      <w:r w:rsidRPr="00011FC8">
        <w:rPr>
          <w:sz w:val="16"/>
          <w:szCs w:val="16"/>
        </w:rPr>
        <w:t xml:space="preserve">…………….……. </w:t>
      </w:r>
      <w:r w:rsidRPr="00011FC8">
        <w:rPr>
          <w:i/>
          <w:sz w:val="16"/>
          <w:szCs w:val="16"/>
        </w:rPr>
        <w:t xml:space="preserve">(miejscowość), </w:t>
      </w:r>
      <w:r w:rsidRPr="00011FC8">
        <w:rPr>
          <w:sz w:val="16"/>
          <w:szCs w:val="16"/>
        </w:rPr>
        <w:t xml:space="preserve">dnia ………….……. r. </w:t>
      </w:r>
    </w:p>
    <w:p w:rsidR="00577496" w:rsidRPr="00011FC8" w:rsidRDefault="00577496" w:rsidP="00577496">
      <w:pPr>
        <w:pStyle w:val="Standard"/>
        <w:ind w:left="5672" w:right="1"/>
        <w:jc w:val="both"/>
        <w:rPr>
          <w:color w:val="000000"/>
          <w:sz w:val="16"/>
          <w:szCs w:val="16"/>
        </w:rPr>
      </w:pPr>
      <w:r w:rsidRPr="00011FC8">
        <w:rPr>
          <w:color w:val="000000"/>
          <w:sz w:val="16"/>
          <w:szCs w:val="16"/>
        </w:rPr>
        <w:t>..........................................................................</w:t>
      </w:r>
    </w:p>
    <w:p w:rsidR="00577496" w:rsidRPr="00011FC8" w:rsidRDefault="00577496" w:rsidP="00577496">
      <w:pPr>
        <w:pStyle w:val="Standard"/>
        <w:ind w:left="5672" w:right="1"/>
        <w:jc w:val="both"/>
        <w:rPr>
          <w:sz w:val="16"/>
          <w:szCs w:val="16"/>
        </w:rPr>
      </w:pPr>
      <w:r w:rsidRPr="00011FC8">
        <w:rPr>
          <w:color w:val="000000"/>
          <w:sz w:val="16"/>
          <w:szCs w:val="16"/>
        </w:rPr>
        <w:t xml:space="preserve">Podpis (y) i pieczęć imienna osób </w:t>
      </w:r>
      <w:r w:rsidRPr="00011FC8">
        <w:rPr>
          <w:sz w:val="16"/>
          <w:szCs w:val="16"/>
        </w:rPr>
        <w:t>uprawnionych</w:t>
      </w:r>
    </w:p>
    <w:p w:rsidR="00577496" w:rsidRPr="00011FC8" w:rsidRDefault="00577496" w:rsidP="00577496">
      <w:pPr>
        <w:pStyle w:val="Standard"/>
        <w:ind w:left="5672" w:right="1"/>
        <w:jc w:val="both"/>
        <w:rPr>
          <w:b/>
          <w:sz w:val="16"/>
          <w:szCs w:val="16"/>
          <w:u w:val="single"/>
        </w:rPr>
      </w:pPr>
      <w:r w:rsidRPr="00011FC8">
        <w:rPr>
          <w:sz w:val="16"/>
          <w:szCs w:val="16"/>
        </w:rPr>
        <w:t xml:space="preserve"> do reprezentowania Wykonawcy </w:t>
      </w:r>
    </w:p>
    <w:p w:rsidR="00577496" w:rsidRPr="00011FC8" w:rsidRDefault="00577496" w:rsidP="00577496">
      <w:pPr>
        <w:ind w:right="1"/>
        <w:jc w:val="both"/>
        <w:rPr>
          <w:i/>
          <w:sz w:val="22"/>
          <w:szCs w:val="22"/>
        </w:rPr>
      </w:pPr>
    </w:p>
    <w:p w:rsidR="00577496" w:rsidRPr="00011FC8" w:rsidRDefault="00577496" w:rsidP="00577496">
      <w:pPr>
        <w:ind w:right="1"/>
        <w:jc w:val="both"/>
        <w:rPr>
          <w:i/>
          <w:sz w:val="22"/>
          <w:szCs w:val="22"/>
        </w:rPr>
      </w:pPr>
    </w:p>
    <w:p w:rsidR="00577496" w:rsidRPr="00011FC8" w:rsidRDefault="00577496" w:rsidP="00577496">
      <w:pPr>
        <w:ind w:right="1"/>
        <w:jc w:val="both"/>
        <w:rPr>
          <w:sz w:val="22"/>
          <w:szCs w:val="22"/>
        </w:rPr>
      </w:pPr>
      <w:r w:rsidRPr="00011FC8">
        <w:rPr>
          <w:b/>
          <w:sz w:val="22"/>
          <w:szCs w:val="22"/>
        </w:rPr>
        <w:t>Oświadczam, że zachodzą w stosunku do mnie podstawy wykluczenia</w:t>
      </w:r>
      <w:r w:rsidRPr="00011FC8">
        <w:rPr>
          <w:sz w:val="22"/>
          <w:szCs w:val="22"/>
        </w:rPr>
        <w:t xml:space="preserve"> z postępowania na podstawie art. …………. ustawy Pzp </w:t>
      </w:r>
      <w:r w:rsidRPr="00011FC8">
        <w:rPr>
          <w:i/>
          <w:sz w:val="22"/>
          <w:szCs w:val="22"/>
        </w:rPr>
        <w:t>(podać mającą zastosowanie podstawę wykluczenia spośród wymienionych w art. 24 ust. 1 pkt 13-14, 16-20 ustawy Pzp).</w:t>
      </w:r>
      <w:r w:rsidRPr="00011FC8">
        <w:rPr>
          <w:sz w:val="22"/>
          <w:szCs w:val="22"/>
        </w:rPr>
        <w:t xml:space="preserve"> </w:t>
      </w:r>
    </w:p>
    <w:p w:rsidR="00577496" w:rsidRPr="00011FC8" w:rsidRDefault="00577496" w:rsidP="00577496">
      <w:pPr>
        <w:ind w:right="1"/>
        <w:jc w:val="both"/>
        <w:rPr>
          <w:sz w:val="22"/>
          <w:szCs w:val="22"/>
        </w:rPr>
      </w:pPr>
      <w:r w:rsidRPr="00011FC8">
        <w:rPr>
          <w:sz w:val="22"/>
          <w:szCs w:val="22"/>
        </w:rPr>
        <w:t>Jednocześnie oświadczam, że w związku z ww. okolicznością, na podstawie art. 24 ust. 8 ustawy Pzp podjąłem następujące środki naprawcze:……………………………………….......................................</w:t>
      </w:r>
    </w:p>
    <w:p w:rsidR="00577496" w:rsidRPr="00011FC8" w:rsidRDefault="00577496" w:rsidP="00577496">
      <w:pPr>
        <w:ind w:right="1"/>
        <w:jc w:val="both"/>
        <w:rPr>
          <w:sz w:val="22"/>
          <w:szCs w:val="22"/>
        </w:rPr>
      </w:pPr>
      <w:r w:rsidRPr="00011FC8">
        <w:rPr>
          <w:sz w:val="22"/>
          <w:szCs w:val="22"/>
        </w:rPr>
        <w:t>……………………………………………………………………………………………………………</w:t>
      </w:r>
    </w:p>
    <w:p w:rsidR="00577496" w:rsidRPr="00011FC8" w:rsidRDefault="00577496" w:rsidP="00577496">
      <w:pPr>
        <w:ind w:right="1"/>
        <w:jc w:val="both"/>
        <w:rPr>
          <w:sz w:val="22"/>
          <w:szCs w:val="22"/>
        </w:rPr>
      </w:pPr>
    </w:p>
    <w:p w:rsidR="00577496" w:rsidRPr="00011FC8" w:rsidRDefault="00577496" w:rsidP="00577496">
      <w:pPr>
        <w:ind w:right="1"/>
        <w:jc w:val="both"/>
        <w:rPr>
          <w:sz w:val="22"/>
          <w:szCs w:val="22"/>
        </w:rPr>
      </w:pPr>
    </w:p>
    <w:p w:rsidR="00577496" w:rsidRPr="00011FC8" w:rsidRDefault="00577496" w:rsidP="00577496">
      <w:pPr>
        <w:ind w:right="1"/>
        <w:jc w:val="both"/>
        <w:rPr>
          <w:sz w:val="16"/>
          <w:szCs w:val="16"/>
        </w:rPr>
      </w:pPr>
      <w:r w:rsidRPr="00011FC8">
        <w:rPr>
          <w:sz w:val="22"/>
          <w:szCs w:val="22"/>
        </w:rPr>
        <w:t xml:space="preserve"> </w:t>
      </w:r>
      <w:r w:rsidRPr="00011FC8">
        <w:rPr>
          <w:sz w:val="16"/>
          <w:szCs w:val="16"/>
        </w:rPr>
        <w:t xml:space="preserve">…………….……. </w:t>
      </w:r>
      <w:r w:rsidRPr="00011FC8">
        <w:rPr>
          <w:i/>
          <w:sz w:val="16"/>
          <w:szCs w:val="16"/>
        </w:rPr>
        <w:t xml:space="preserve">(miejscowość), </w:t>
      </w:r>
      <w:r w:rsidRPr="00011FC8">
        <w:rPr>
          <w:sz w:val="16"/>
          <w:szCs w:val="16"/>
        </w:rPr>
        <w:t xml:space="preserve">dnia ………….……. r. </w:t>
      </w:r>
    </w:p>
    <w:p w:rsidR="00577496" w:rsidRPr="00011FC8" w:rsidRDefault="00577496" w:rsidP="00577496">
      <w:pPr>
        <w:ind w:right="1"/>
        <w:jc w:val="both"/>
        <w:rPr>
          <w:sz w:val="16"/>
          <w:szCs w:val="16"/>
        </w:rPr>
      </w:pPr>
    </w:p>
    <w:p w:rsidR="00577496" w:rsidRPr="00011FC8" w:rsidRDefault="00577496" w:rsidP="00577496">
      <w:pPr>
        <w:pStyle w:val="Standard"/>
        <w:ind w:left="5672" w:right="1"/>
        <w:jc w:val="both"/>
        <w:rPr>
          <w:color w:val="000000"/>
          <w:sz w:val="16"/>
          <w:szCs w:val="16"/>
        </w:rPr>
      </w:pPr>
      <w:r w:rsidRPr="00011FC8">
        <w:rPr>
          <w:color w:val="000000"/>
          <w:sz w:val="16"/>
          <w:szCs w:val="16"/>
        </w:rPr>
        <w:t>..........................................................................</w:t>
      </w:r>
    </w:p>
    <w:p w:rsidR="00577496" w:rsidRPr="00011FC8" w:rsidRDefault="00577496" w:rsidP="00577496">
      <w:pPr>
        <w:pStyle w:val="Standard"/>
        <w:ind w:left="5672" w:right="1"/>
        <w:jc w:val="both"/>
        <w:rPr>
          <w:sz w:val="16"/>
          <w:szCs w:val="16"/>
        </w:rPr>
      </w:pPr>
      <w:r w:rsidRPr="00011FC8">
        <w:rPr>
          <w:color w:val="000000"/>
          <w:sz w:val="16"/>
          <w:szCs w:val="16"/>
        </w:rPr>
        <w:t xml:space="preserve">Podpis (y) i pieczęć imienna osób </w:t>
      </w:r>
      <w:r w:rsidRPr="00011FC8">
        <w:rPr>
          <w:sz w:val="16"/>
          <w:szCs w:val="16"/>
        </w:rPr>
        <w:t>uprawnionych</w:t>
      </w:r>
    </w:p>
    <w:p w:rsidR="00577496" w:rsidRPr="00011FC8" w:rsidRDefault="00577496" w:rsidP="00577496">
      <w:pPr>
        <w:pStyle w:val="Standard"/>
        <w:ind w:left="5672" w:right="1"/>
        <w:jc w:val="both"/>
        <w:rPr>
          <w:sz w:val="16"/>
          <w:szCs w:val="16"/>
        </w:rPr>
      </w:pPr>
      <w:r w:rsidRPr="00011FC8">
        <w:rPr>
          <w:sz w:val="16"/>
          <w:szCs w:val="16"/>
        </w:rPr>
        <w:t xml:space="preserve"> do reprezentowania Wykonawcy </w:t>
      </w:r>
    </w:p>
    <w:p w:rsidR="00577496" w:rsidRPr="00011FC8" w:rsidRDefault="00577496" w:rsidP="00577496">
      <w:pPr>
        <w:pStyle w:val="Standard"/>
        <w:ind w:left="5672" w:right="1"/>
        <w:jc w:val="both"/>
        <w:rPr>
          <w:sz w:val="16"/>
          <w:szCs w:val="16"/>
        </w:rPr>
      </w:pPr>
    </w:p>
    <w:p w:rsidR="00577496" w:rsidRPr="00011FC8" w:rsidRDefault="00577496" w:rsidP="00577496">
      <w:pPr>
        <w:pStyle w:val="Standard"/>
        <w:ind w:left="5672" w:right="1"/>
        <w:jc w:val="both"/>
        <w:rPr>
          <w:sz w:val="16"/>
          <w:szCs w:val="16"/>
        </w:rPr>
      </w:pPr>
    </w:p>
    <w:p w:rsidR="00577496" w:rsidRPr="00011FC8" w:rsidRDefault="00577496" w:rsidP="00577496">
      <w:pPr>
        <w:pStyle w:val="Standard"/>
        <w:ind w:left="5672" w:right="1"/>
        <w:jc w:val="both"/>
        <w:rPr>
          <w:sz w:val="16"/>
          <w:szCs w:val="16"/>
        </w:rPr>
      </w:pPr>
    </w:p>
    <w:p w:rsidR="00577496" w:rsidRPr="00011FC8" w:rsidRDefault="00577496" w:rsidP="00577496">
      <w:pPr>
        <w:shd w:val="clear" w:color="auto" w:fill="BFBFBF"/>
        <w:ind w:left="-142"/>
        <w:rPr>
          <w:b/>
        </w:rPr>
      </w:pPr>
      <w:r w:rsidRPr="00011FC8">
        <w:rPr>
          <w:b/>
        </w:rPr>
        <w:t>OŚWIADCZENIE DOTYCZĄCE PODMIOTU, NA KTÓREGO ZASOBY POWOŁUJE SIĘ WYKONAWCA:</w:t>
      </w:r>
    </w:p>
    <w:p w:rsidR="00577496" w:rsidRPr="00011FC8" w:rsidRDefault="00577496" w:rsidP="00577496">
      <w:pPr>
        <w:ind w:left="-142"/>
        <w:rPr>
          <w:b/>
        </w:rPr>
      </w:pPr>
    </w:p>
    <w:p w:rsidR="00577496" w:rsidRPr="00011FC8" w:rsidRDefault="00577496" w:rsidP="00577496">
      <w:pPr>
        <w:ind w:left="-142" w:right="-283"/>
        <w:jc w:val="both"/>
        <w:rPr>
          <w:i/>
          <w:sz w:val="22"/>
          <w:szCs w:val="22"/>
        </w:rPr>
      </w:pPr>
      <w:r w:rsidRPr="00011FC8">
        <w:rPr>
          <w:sz w:val="22"/>
          <w:szCs w:val="22"/>
        </w:rPr>
        <w:t xml:space="preserve">Oświadczam, że w stosunku do następującego/ych podmiotu/tów, na którego/ych zasoby powołuję się w niniejszym postępowaniu, tj.: …………………...……………………..………………………….… </w:t>
      </w:r>
      <w:r w:rsidRPr="00011FC8">
        <w:rPr>
          <w:i/>
          <w:sz w:val="22"/>
          <w:szCs w:val="22"/>
        </w:rPr>
        <w:t xml:space="preserve">(należy podać pełną nazwę/firmę, adres, a także w zależności od podmiotu: NIP/PESEL, KRS/CEiDG) </w:t>
      </w:r>
    </w:p>
    <w:p w:rsidR="00577496" w:rsidRPr="00011FC8" w:rsidRDefault="00577496" w:rsidP="00577496">
      <w:pPr>
        <w:pStyle w:val="Akapitzlist"/>
        <w:ind w:left="-142" w:right="-283"/>
        <w:jc w:val="both"/>
        <w:rPr>
          <w:rFonts w:ascii="Times New Roman" w:hAnsi="Times New Roman"/>
          <w:b/>
        </w:rPr>
      </w:pPr>
      <w:r w:rsidRPr="00011FC8">
        <w:rPr>
          <w:rFonts w:ascii="Times New Roman" w:hAnsi="Times New Roman"/>
          <w:b/>
        </w:rPr>
        <w:t>nie zachodzą podstawy wykluczenia</w:t>
      </w:r>
      <w:r w:rsidRPr="00011FC8">
        <w:rPr>
          <w:rFonts w:ascii="Times New Roman" w:hAnsi="Times New Roman"/>
        </w:rPr>
        <w:t xml:space="preserve"> z postępowania o udzielenie zamówienia </w:t>
      </w:r>
      <w:r w:rsidRPr="00011FC8">
        <w:rPr>
          <w:rFonts w:ascii="Times New Roman" w:hAnsi="Times New Roman"/>
          <w:b/>
        </w:rPr>
        <w:t>określone w art. 24 ust. 1 ustawy Pzp.</w:t>
      </w:r>
    </w:p>
    <w:p w:rsidR="00577496" w:rsidRPr="00011FC8" w:rsidRDefault="00577496" w:rsidP="00577496">
      <w:pPr>
        <w:spacing w:line="360" w:lineRule="auto"/>
        <w:ind w:hanging="142"/>
        <w:rPr>
          <w:sz w:val="4"/>
          <w:szCs w:val="4"/>
        </w:rPr>
      </w:pPr>
    </w:p>
    <w:p w:rsidR="00577496" w:rsidRPr="00011FC8" w:rsidRDefault="00577496" w:rsidP="00577496">
      <w:pPr>
        <w:spacing w:line="360" w:lineRule="auto"/>
        <w:ind w:hanging="142"/>
      </w:pPr>
    </w:p>
    <w:p w:rsidR="00577496" w:rsidRPr="00011FC8" w:rsidRDefault="00577496" w:rsidP="00577496">
      <w:pPr>
        <w:spacing w:line="360" w:lineRule="auto"/>
        <w:ind w:hanging="142"/>
      </w:pPr>
      <w:r w:rsidRPr="00011FC8">
        <w:t xml:space="preserve">…………….……. </w:t>
      </w:r>
      <w:r w:rsidRPr="00011FC8">
        <w:rPr>
          <w:i/>
        </w:rPr>
        <w:t xml:space="preserve">(miejscowość), </w:t>
      </w:r>
      <w:r w:rsidRPr="00011FC8">
        <w:t xml:space="preserve">dnia …………………. r. </w:t>
      </w:r>
    </w:p>
    <w:p w:rsidR="00577496" w:rsidRPr="00011FC8" w:rsidRDefault="00577496" w:rsidP="00577496">
      <w:pPr>
        <w:pStyle w:val="Standard"/>
        <w:ind w:left="4800" w:right="-283"/>
        <w:jc w:val="both"/>
        <w:rPr>
          <w:color w:val="000000"/>
        </w:rPr>
      </w:pPr>
      <w:r w:rsidRPr="00011FC8">
        <w:rPr>
          <w:color w:val="000000"/>
        </w:rPr>
        <w:t>..........................................................................</w:t>
      </w:r>
    </w:p>
    <w:p w:rsidR="00577496" w:rsidRPr="00011FC8" w:rsidRDefault="00577496" w:rsidP="00577496">
      <w:pPr>
        <w:pStyle w:val="Standard"/>
        <w:ind w:left="5103" w:right="-283"/>
        <w:jc w:val="both"/>
        <w:rPr>
          <w:sz w:val="20"/>
          <w:szCs w:val="20"/>
        </w:rPr>
      </w:pPr>
      <w:r w:rsidRPr="00011FC8">
        <w:rPr>
          <w:color w:val="000000"/>
          <w:sz w:val="20"/>
          <w:szCs w:val="20"/>
        </w:rPr>
        <w:t xml:space="preserve">Podpis (y) i pieczęć imienna osób </w:t>
      </w:r>
      <w:r w:rsidRPr="00011FC8">
        <w:rPr>
          <w:sz w:val="20"/>
          <w:szCs w:val="20"/>
        </w:rPr>
        <w:t xml:space="preserve">uprawnionych do reprezentowania Wykonawcy </w:t>
      </w:r>
    </w:p>
    <w:p w:rsidR="00577496" w:rsidRPr="00011FC8" w:rsidRDefault="00577496" w:rsidP="00577496">
      <w:pPr>
        <w:pStyle w:val="Standard"/>
        <w:ind w:left="5103" w:right="-283"/>
        <w:jc w:val="both"/>
        <w:rPr>
          <w:sz w:val="20"/>
          <w:szCs w:val="20"/>
        </w:rPr>
      </w:pPr>
    </w:p>
    <w:p w:rsidR="00577496" w:rsidRPr="00011FC8" w:rsidRDefault="00577496" w:rsidP="00577496">
      <w:pPr>
        <w:pStyle w:val="Standard"/>
        <w:ind w:left="5103" w:right="-283"/>
        <w:jc w:val="both"/>
        <w:rPr>
          <w:sz w:val="20"/>
          <w:szCs w:val="20"/>
        </w:rPr>
      </w:pPr>
    </w:p>
    <w:p w:rsidR="00577496" w:rsidRPr="00011FC8" w:rsidRDefault="00577496" w:rsidP="00577496">
      <w:pPr>
        <w:ind w:right="1"/>
        <w:jc w:val="both"/>
        <w:rPr>
          <w:i/>
        </w:rPr>
      </w:pPr>
    </w:p>
    <w:p w:rsidR="00577496" w:rsidRPr="00011FC8" w:rsidRDefault="00577496" w:rsidP="00577496">
      <w:pPr>
        <w:shd w:val="clear" w:color="auto" w:fill="BFBFBF"/>
        <w:ind w:right="1"/>
        <w:rPr>
          <w:b/>
          <w:sz w:val="22"/>
          <w:szCs w:val="22"/>
        </w:rPr>
      </w:pPr>
      <w:r w:rsidRPr="00011FC8">
        <w:rPr>
          <w:b/>
          <w:sz w:val="22"/>
          <w:szCs w:val="22"/>
        </w:rPr>
        <w:t>OŚWIADCZENIE DOTYCZĄCE PODANYCH INFORMACJI:</w:t>
      </w:r>
    </w:p>
    <w:p w:rsidR="00577496" w:rsidRPr="00011FC8" w:rsidRDefault="00577496" w:rsidP="00577496">
      <w:pPr>
        <w:widowControl/>
        <w:numPr>
          <w:ilvl w:val="0"/>
          <w:numId w:val="33"/>
        </w:numPr>
        <w:ind w:right="1"/>
        <w:jc w:val="both"/>
        <w:rPr>
          <w:sz w:val="22"/>
          <w:szCs w:val="22"/>
        </w:rPr>
      </w:pPr>
      <w:r w:rsidRPr="00011FC8">
        <w:rPr>
          <w:sz w:val="22"/>
          <w:szCs w:val="22"/>
        </w:rPr>
        <w:t xml:space="preserve">Oświadczam, że wszystkie informacje podane w powyższych oświadczeniach są aktualne </w:t>
      </w:r>
      <w:r w:rsidRPr="00011FC8">
        <w:rPr>
          <w:sz w:val="22"/>
          <w:szCs w:val="22"/>
        </w:rPr>
        <w:br/>
        <w:t>i zgodne z prawdą oraz zostały przedstawione z pełną świadomością konsekwencji wprowadzenia Zamawiającego w błąd przy przedstawianiu informacji.</w:t>
      </w:r>
    </w:p>
    <w:p w:rsidR="00577496" w:rsidRPr="00011FC8" w:rsidRDefault="00577496" w:rsidP="00577496">
      <w:pPr>
        <w:ind w:right="1"/>
        <w:jc w:val="both"/>
        <w:rPr>
          <w:sz w:val="16"/>
          <w:szCs w:val="16"/>
        </w:rPr>
      </w:pPr>
    </w:p>
    <w:p w:rsidR="00577496" w:rsidRPr="00011FC8" w:rsidRDefault="00577496" w:rsidP="00577496">
      <w:pPr>
        <w:ind w:right="1"/>
        <w:jc w:val="both"/>
        <w:rPr>
          <w:sz w:val="16"/>
          <w:szCs w:val="16"/>
        </w:rPr>
      </w:pPr>
    </w:p>
    <w:p w:rsidR="00577496" w:rsidRPr="00011FC8" w:rsidRDefault="00577496" w:rsidP="00577496">
      <w:pPr>
        <w:ind w:right="1"/>
        <w:jc w:val="both"/>
        <w:rPr>
          <w:sz w:val="16"/>
          <w:szCs w:val="16"/>
        </w:rPr>
      </w:pPr>
    </w:p>
    <w:p w:rsidR="00577496" w:rsidRPr="00011FC8" w:rsidRDefault="00577496" w:rsidP="00577496">
      <w:pPr>
        <w:ind w:right="1"/>
        <w:jc w:val="both"/>
        <w:rPr>
          <w:sz w:val="16"/>
          <w:szCs w:val="16"/>
        </w:rPr>
      </w:pPr>
      <w:r w:rsidRPr="00011FC8">
        <w:rPr>
          <w:sz w:val="16"/>
          <w:szCs w:val="16"/>
        </w:rPr>
        <w:t xml:space="preserve">…………….……. </w:t>
      </w:r>
      <w:r w:rsidRPr="00011FC8">
        <w:rPr>
          <w:i/>
          <w:sz w:val="16"/>
          <w:szCs w:val="16"/>
        </w:rPr>
        <w:t xml:space="preserve">(miejscowość), </w:t>
      </w:r>
      <w:r w:rsidRPr="00011FC8">
        <w:rPr>
          <w:sz w:val="16"/>
          <w:szCs w:val="16"/>
        </w:rPr>
        <w:t xml:space="preserve">dnia ………….……. r. </w:t>
      </w:r>
    </w:p>
    <w:p w:rsidR="00577496" w:rsidRPr="00011FC8" w:rsidRDefault="00577496" w:rsidP="00577496">
      <w:pPr>
        <w:pStyle w:val="Standard"/>
        <w:ind w:left="5672" w:right="1"/>
        <w:jc w:val="both"/>
        <w:rPr>
          <w:color w:val="000000"/>
          <w:sz w:val="16"/>
          <w:szCs w:val="16"/>
        </w:rPr>
      </w:pPr>
      <w:r w:rsidRPr="00011FC8">
        <w:rPr>
          <w:color w:val="000000"/>
          <w:sz w:val="16"/>
          <w:szCs w:val="16"/>
        </w:rPr>
        <w:t>..........................................................................</w:t>
      </w:r>
    </w:p>
    <w:p w:rsidR="00577496" w:rsidRPr="00011FC8" w:rsidRDefault="00577496" w:rsidP="00577496">
      <w:pPr>
        <w:pStyle w:val="Standard"/>
        <w:ind w:left="5672" w:right="1"/>
        <w:jc w:val="both"/>
        <w:rPr>
          <w:sz w:val="16"/>
          <w:szCs w:val="16"/>
        </w:rPr>
      </w:pPr>
      <w:r w:rsidRPr="00011FC8">
        <w:rPr>
          <w:color w:val="000000"/>
          <w:sz w:val="16"/>
          <w:szCs w:val="16"/>
        </w:rPr>
        <w:t xml:space="preserve">Podpis (y) i pieczęć imienna osób </w:t>
      </w:r>
      <w:r w:rsidRPr="00011FC8">
        <w:rPr>
          <w:sz w:val="16"/>
          <w:szCs w:val="16"/>
        </w:rPr>
        <w:t>uprawnionych</w:t>
      </w: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A040AA">
      <w:pPr>
        <w:pStyle w:val="Standard"/>
        <w:jc w:val="both"/>
      </w:pPr>
    </w:p>
    <w:p w:rsidR="00577496" w:rsidRPr="00011FC8" w:rsidRDefault="00577496" w:rsidP="00577496">
      <w:pPr>
        <w:pStyle w:val="Standard"/>
        <w:ind w:left="2127" w:hanging="2127"/>
        <w:jc w:val="both"/>
      </w:pPr>
    </w:p>
    <w:p w:rsidR="00577496" w:rsidRPr="00011FC8" w:rsidRDefault="00577496" w:rsidP="00577496">
      <w:pPr>
        <w:pStyle w:val="Standard"/>
        <w:ind w:left="2127" w:hanging="2127"/>
        <w:jc w:val="both"/>
      </w:pPr>
    </w:p>
    <w:p w:rsidR="00577496" w:rsidRPr="00011FC8" w:rsidRDefault="00577496" w:rsidP="00577496">
      <w:pPr>
        <w:pStyle w:val="Standard"/>
        <w:jc w:val="both"/>
      </w:pPr>
    </w:p>
    <w:p w:rsidR="00577496" w:rsidRPr="00011FC8" w:rsidRDefault="00577496" w:rsidP="00577496">
      <w:pPr>
        <w:pStyle w:val="Standard"/>
        <w:jc w:val="both"/>
      </w:pPr>
    </w:p>
    <w:p w:rsidR="00577496" w:rsidRPr="00011FC8" w:rsidRDefault="00577496" w:rsidP="00577496">
      <w:pPr>
        <w:pStyle w:val="Standard"/>
        <w:ind w:left="5103" w:right="-283"/>
        <w:jc w:val="both"/>
        <w:rPr>
          <w:rFonts w:eastAsia="Arial"/>
          <w:b/>
          <w:i/>
        </w:rPr>
      </w:pPr>
      <w:r w:rsidRPr="00011FC8">
        <w:rPr>
          <w:rFonts w:eastAsia="Arial"/>
          <w:b/>
          <w:i/>
        </w:rPr>
        <w:t xml:space="preserve">                            </w:t>
      </w: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3F5C7C" w:rsidRDefault="003F5C7C" w:rsidP="00577496">
      <w:pPr>
        <w:pStyle w:val="Standard"/>
        <w:ind w:left="5103" w:right="-283"/>
        <w:jc w:val="right"/>
        <w:rPr>
          <w:rFonts w:eastAsia="Arial"/>
          <w:b/>
          <w:i/>
        </w:rPr>
      </w:pPr>
    </w:p>
    <w:p w:rsidR="00577496" w:rsidRPr="00011FC8" w:rsidRDefault="00577496" w:rsidP="00577496">
      <w:pPr>
        <w:pStyle w:val="Standard"/>
        <w:ind w:left="5103" w:right="-283"/>
        <w:jc w:val="right"/>
        <w:rPr>
          <w:sz w:val="20"/>
          <w:szCs w:val="20"/>
        </w:rPr>
      </w:pPr>
      <w:r w:rsidRPr="00011FC8">
        <w:rPr>
          <w:rFonts w:eastAsia="Arial"/>
          <w:b/>
          <w:i/>
        </w:rPr>
        <w:t xml:space="preserve">   Załącznik nr </w:t>
      </w:r>
      <w:r w:rsidR="003F5C7C">
        <w:rPr>
          <w:rFonts w:eastAsia="Arial"/>
          <w:b/>
          <w:i/>
        </w:rPr>
        <w:t>3</w:t>
      </w:r>
      <w:r w:rsidRPr="00011FC8">
        <w:rPr>
          <w:rFonts w:eastAsia="Arial"/>
          <w:b/>
          <w:i/>
        </w:rPr>
        <w:t xml:space="preserve"> do SIWZ</w:t>
      </w:r>
    </w:p>
    <w:p w:rsidR="00577496" w:rsidRPr="00011FC8" w:rsidRDefault="00577496" w:rsidP="00577496">
      <w:pPr>
        <w:pStyle w:val="Standard"/>
        <w:ind w:left="5103" w:right="-283"/>
        <w:jc w:val="both"/>
        <w:rPr>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2436"/>
      </w:tblGrid>
      <w:tr w:rsidR="00577496" w:rsidRPr="00011FC8" w:rsidTr="00D27E24">
        <w:trPr>
          <w:trHeight w:val="336"/>
        </w:trPr>
        <w:tc>
          <w:tcPr>
            <w:tcW w:w="2436" w:type="dxa"/>
            <w:shd w:val="clear" w:color="auto" w:fill="auto"/>
          </w:tcPr>
          <w:p w:rsidR="00577496" w:rsidRPr="00011FC8" w:rsidRDefault="00577496" w:rsidP="00D27E24">
            <w:pPr>
              <w:pStyle w:val="Standard"/>
            </w:pPr>
            <w:r w:rsidRPr="00011FC8">
              <w:rPr>
                <w:sz w:val="20"/>
                <w:szCs w:val="20"/>
              </w:rPr>
              <w:t>Pieczęć firmowa Wykonawcy</w:t>
            </w:r>
          </w:p>
        </w:tc>
      </w:tr>
    </w:tbl>
    <w:p w:rsidR="00577496" w:rsidRPr="00011FC8" w:rsidRDefault="00577496" w:rsidP="00577496">
      <w:pPr>
        <w:widowControl/>
        <w:spacing w:after="120"/>
        <w:ind w:right="1"/>
        <w:jc w:val="center"/>
        <w:rPr>
          <w:b/>
          <w:sz w:val="28"/>
          <w:szCs w:val="28"/>
        </w:rPr>
      </w:pPr>
      <w:r w:rsidRPr="00011FC8">
        <w:rPr>
          <w:b/>
          <w:sz w:val="28"/>
          <w:szCs w:val="28"/>
        </w:rPr>
        <w:t>OŚWIADCZENIA WYKONAWCY:</w:t>
      </w:r>
    </w:p>
    <w:p w:rsidR="00577496" w:rsidRPr="00011FC8" w:rsidRDefault="00577496" w:rsidP="00577496">
      <w:pPr>
        <w:widowControl/>
        <w:ind w:right="1"/>
        <w:jc w:val="center"/>
        <w:rPr>
          <w:b/>
          <w:sz w:val="22"/>
        </w:rPr>
      </w:pPr>
      <w:r w:rsidRPr="00011FC8">
        <w:rPr>
          <w:b/>
          <w:sz w:val="22"/>
        </w:rPr>
        <w:t xml:space="preserve">składane na podstawie art. 25a ust. 1 ustawy z dnia 29 stycznia 2004 r. </w:t>
      </w:r>
    </w:p>
    <w:p w:rsidR="00577496" w:rsidRPr="00011FC8" w:rsidRDefault="00577496" w:rsidP="00577496">
      <w:pPr>
        <w:widowControl/>
        <w:ind w:right="1"/>
        <w:jc w:val="center"/>
        <w:rPr>
          <w:b/>
          <w:sz w:val="22"/>
        </w:rPr>
      </w:pPr>
      <w:r w:rsidRPr="00011FC8">
        <w:rPr>
          <w:b/>
          <w:sz w:val="22"/>
        </w:rPr>
        <w:t xml:space="preserve">Prawo zamówień publicznych (dalej jako: ustawa Pzp), </w:t>
      </w:r>
    </w:p>
    <w:p w:rsidR="00577496" w:rsidRPr="00011FC8" w:rsidRDefault="00577496" w:rsidP="00577496">
      <w:pPr>
        <w:ind w:right="-283"/>
        <w:rPr>
          <w:sz w:val="18"/>
        </w:rPr>
      </w:pPr>
    </w:p>
    <w:p w:rsidR="00577496" w:rsidRPr="00011FC8" w:rsidRDefault="00577496" w:rsidP="00577496">
      <w:pPr>
        <w:spacing w:before="120"/>
        <w:ind w:right="-283"/>
        <w:jc w:val="center"/>
        <w:rPr>
          <w:sz w:val="22"/>
          <w:szCs w:val="22"/>
        </w:rPr>
      </w:pPr>
      <w:r w:rsidRPr="00011FC8">
        <w:rPr>
          <w:b/>
          <w:sz w:val="22"/>
          <w:szCs w:val="22"/>
          <w:u w:val="single"/>
        </w:rPr>
        <w:t xml:space="preserve">DOTYCZĄCE SPEŁNIANIA WARUNKÓW UDZIAŁU W POSTĘPOWANIU </w:t>
      </w:r>
      <w:r w:rsidRPr="00011FC8">
        <w:rPr>
          <w:b/>
          <w:sz w:val="22"/>
          <w:szCs w:val="22"/>
          <w:u w:val="single"/>
        </w:rPr>
        <w:br/>
      </w:r>
    </w:p>
    <w:p w:rsidR="00577496" w:rsidRPr="00011FC8" w:rsidRDefault="00577496" w:rsidP="003F693C">
      <w:pPr>
        <w:pStyle w:val="Tekstpodstawowy"/>
        <w:spacing w:after="0"/>
        <w:rPr>
          <w:b/>
          <w:i/>
          <w:sz w:val="22"/>
          <w:szCs w:val="22"/>
          <w:lang w:bidi="ar-SA"/>
        </w:rPr>
      </w:pPr>
      <w:r w:rsidRPr="00011FC8">
        <w:rPr>
          <w:sz w:val="22"/>
          <w:szCs w:val="22"/>
        </w:rPr>
        <w:t xml:space="preserve">Na potrzeby postępowania o udzielenie zamówienia </w:t>
      </w:r>
      <w:r w:rsidRPr="003F693C">
        <w:rPr>
          <w:sz w:val="22"/>
          <w:szCs w:val="22"/>
        </w:rPr>
        <w:t>publicznego</w:t>
      </w:r>
      <w:r w:rsidRPr="003F693C">
        <w:rPr>
          <w:rFonts w:eastAsia="Arial"/>
          <w:b/>
          <w:sz w:val="22"/>
          <w:szCs w:val="22"/>
        </w:rPr>
        <w:t xml:space="preserve"> </w:t>
      </w:r>
      <w:r w:rsidR="003F693C" w:rsidRPr="003F693C">
        <w:rPr>
          <w:rFonts w:eastAsia="Arial"/>
          <w:b/>
          <w:sz w:val="22"/>
          <w:szCs w:val="22"/>
        </w:rPr>
        <w:t>na</w:t>
      </w:r>
      <w:r w:rsidR="003F693C">
        <w:rPr>
          <w:rFonts w:eastAsia="Arial"/>
          <w:b/>
          <w:i/>
          <w:sz w:val="22"/>
          <w:szCs w:val="22"/>
        </w:rPr>
        <w:t xml:space="preserve"> </w:t>
      </w:r>
      <w:r w:rsidR="003F693C" w:rsidRPr="00011FC8">
        <w:rPr>
          <w:b/>
          <w:bCs/>
          <w:sz w:val="22"/>
          <w:szCs w:val="22"/>
          <w:lang w:bidi="ar-SA"/>
        </w:rPr>
        <w:t>Świadczenie usług  w zakresie pełnienia funkcji inspektora nadzoru inwestorskiego nad realizacją inwestycji pn.: „Budowa hali sportowej z płytą lodowiska przy Zespole Szkół Powiatowych w Przasnyszu”</w:t>
      </w:r>
    </w:p>
    <w:p w:rsidR="00577496" w:rsidRPr="00011FC8" w:rsidRDefault="00577496" w:rsidP="00577496">
      <w:pPr>
        <w:ind w:right="28"/>
        <w:jc w:val="center"/>
      </w:pPr>
      <w:r w:rsidRPr="00011FC8">
        <w:rPr>
          <w:sz w:val="22"/>
          <w:szCs w:val="22"/>
        </w:rPr>
        <w:t xml:space="preserve">prowadzonego w trybie przetargu nieograniczonego przez Zamawiającego: Powiat Przasnyski </w:t>
      </w:r>
      <w:r w:rsidRPr="00011FC8">
        <w:rPr>
          <w:iCs/>
          <w:sz w:val="22"/>
          <w:szCs w:val="22"/>
        </w:rPr>
        <w:t>z siedzibą:,</w:t>
      </w:r>
      <w:r w:rsidRPr="00011FC8">
        <w:rPr>
          <w:b/>
        </w:rPr>
        <w:t xml:space="preserve"> </w:t>
      </w:r>
      <w:r w:rsidRPr="00011FC8">
        <w:t xml:space="preserve">ul. Św. </w:t>
      </w:r>
    </w:p>
    <w:p w:rsidR="00577496" w:rsidRPr="00011FC8" w:rsidRDefault="00577496" w:rsidP="00577496">
      <w:pPr>
        <w:ind w:right="28"/>
        <w:rPr>
          <w:b/>
        </w:rPr>
      </w:pPr>
      <w:r w:rsidRPr="00011FC8">
        <w:t>Stanisława Kostki 5, 06-300 Przasnysz</w:t>
      </w:r>
      <w:r w:rsidRPr="00011FC8">
        <w:rPr>
          <w:b/>
        </w:rPr>
        <w:t xml:space="preserve"> </w:t>
      </w:r>
      <w:r w:rsidRPr="00011FC8">
        <w:t>NIP 761 15 27 332, REGON: 550 668 812</w:t>
      </w:r>
      <w:r w:rsidRPr="00011FC8">
        <w:rPr>
          <w:iCs/>
          <w:sz w:val="22"/>
          <w:szCs w:val="22"/>
        </w:rPr>
        <w:t xml:space="preserve"> </w:t>
      </w:r>
      <w:r w:rsidRPr="00011FC8">
        <w:rPr>
          <w:sz w:val="22"/>
          <w:szCs w:val="22"/>
        </w:rPr>
        <w:t>reprezentowana przez Starostę Przasnysza, oświadczam, co następuje:</w:t>
      </w:r>
    </w:p>
    <w:p w:rsidR="00577496" w:rsidRPr="00011FC8" w:rsidRDefault="00577496" w:rsidP="00577496">
      <w:pPr>
        <w:ind w:right="-283" w:firstLine="709"/>
      </w:pPr>
    </w:p>
    <w:p w:rsidR="00577496" w:rsidRPr="00011FC8" w:rsidRDefault="00577496" w:rsidP="00577496">
      <w:pPr>
        <w:shd w:val="clear" w:color="auto" w:fill="BFBFBF"/>
        <w:ind w:right="-283"/>
        <w:jc w:val="both"/>
      </w:pPr>
      <w:r w:rsidRPr="00011FC8">
        <w:rPr>
          <w:b/>
        </w:rPr>
        <w:t>INFORMACJA DOTYCZĄCA WYKONAWCY:</w:t>
      </w:r>
    </w:p>
    <w:p w:rsidR="00577496" w:rsidRPr="00011FC8" w:rsidRDefault="00577496" w:rsidP="00577496">
      <w:pPr>
        <w:ind w:right="-283"/>
        <w:jc w:val="both"/>
        <w:rPr>
          <w:sz w:val="22"/>
          <w:szCs w:val="22"/>
          <w:lang w:eastAsia="ar-SA"/>
        </w:rPr>
      </w:pPr>
      <w:r w:rsidRPr="00011FC8">
        <w:rPr>
          <w:sz w:val="22"/>
          <w:szCs w:val="22"/>
        </w:rPr>
        <w:t xml:space="preserve">Oświadczam, że spełniam warunki udziału w postępowaniu określone przez Zamawiającego w rozdziale V ust. 2 pkt. 1 ppkt. a) i b) Specyfikacji Istotnych Warunków Zamówienia dotyczące zdolności technicznej i zawodowej oraz potwierdzam, że </w:t>
      </w:r>
      <w:r w:rsidRPr="00011FC8">
        <w:rPr>
          <w:sz w:val="22"/>
          <w:szCs w:val="22"/>
          <w:lang w:eastAsia="ar-SA"/>
        </w:rPr>
        <w:t>osoby, które będą skierowane do pełnienia określonych funkcji, posiadają stosowne uprawnienia i kwalifikacje wymagane przez Zamawiającego wg zapisów rozdz. V ust. 2 pkt. 1 ppkt. „b” Specyfikacji Istotnych Warunków Zamówienia.</w:t>
      </w:r>
    </w:p>
    <w:p w:rsidR="00577496" w:rsidRPr="00011FC8" w:rsidRDefault="00577496" w:rsidP="00577496">
      <w:pPr>
        <w:ind w:right="-283"/>
        <w:jc w:val="both"/>
        <w:rPr>
          <w:sz w:val="22"/>
          <w:szCs w:val="22"/>
          <w:lang w:eastAsia="ar-SA"/>
        </w:rPr>
      </w:pPr>
    </w:p>
    <w:p w:rsidR="00577496" w:rsidRPr="00011FC8" w:rsidRDefault="00577496" w:rsidP="00577496">
      <w:pPr>
        <w:ind w:right="-283"/>
      </w:pPr>
      <w:r w:rsidRPr="00011FC8">
        <w:t xml:space="preserve">…………….……. </w:t>
      </w:r>
      <w:r w:rsidRPr="00011FC8">
        <w:rPr>
          <w:i/>
        </w:rPr>
        <w:t xml:space="preserve">(miejscowość), </w:t>
      </w:r>
      <w:r w:rsidRPr="00011FC8">
        <w:t xml:space="preserve">dnia ………….……. r. </w:t>
      </w:r>
    </w:p>
    <w:p w:rsidR="00577496" w:rsidRPr="00011FC8" w:rsidRDefault="00577496" w:rsidP="00577496">
      <w:pPr>
        <w:pStyle w:val="Standard"/>
        <w:ind w:left="4800" w:right="-283"/>
        <w:jc w:val="both"/>
        <w:rPr>
          <w:color w:val="000000"/>
          <w:sz w:val="20"/>
          <w:szCs w:val="20"/>
        </w:rPr>
      </w:pPr>
      <w:r w:rsidRPr="00011FC8">
        <w:rPr>
          <w:color w:val="000000"/>
        </w:rPr>
        <w:t>..........................................................................</w:t>
      </w:r>
    </w:p>
    <w:p w:rsidR="00577496" w:rsidRPr="00011FC8" w:rsidRDefault="00577496" w:rsidP="00577496">
      <w:pPr>
        <w:pStyle w:val="Standard"/>
        <w:ind w:left="5103" w:right="-283"/>
        <w:jc w:val="both"/>
        <w:rPr>
          <w:sz w:val="18"/>
          <w:szCs w:val="18"/>
        </w:rPr>
      </w:pPr>
      <w:r w:rsidRPr="00011FC8">
        <w:rPr>
          <w:color w:val="000000"/>
          <w:sz w:val="18"/>
          <w:szCs w:val="18"/>
        </w:rPr>
        <w:t xml:space="preserve">Podpis (y) i pieczęć imienna osób </w:t>
      </w:r>
      <w:r w:rsidRPr="00011FC8">
        <w:rPr>
          <w:sz w:val="18"/>
          <w:szCs w:val="18"/>
        </w:rPr>
        <w:t xml:space="preserve">uprawnionych do reprezentowania Wykonawcy </w:t>
      </w:r>
    </w:p>
    <w:p w:rsidR="00577496" w:rsidRPr="00011FC8" w:rsidRDefault="00577496" w:rsidP="00577496">
      <w:pPr>
        <w:ind w:right="-283"/>
        <w:jc w:val="both"/>
        <w:rPr>
          <w:i/>
          <w:lang w:eastAsia="ar-SA"/>
        </w:rPr>
      </w:pPr>
    </w:p>
    <w:p w:rsidR="00577496" w:rsidRPr="00011FC8" w:rsidRDefault="00577496" w:rsidP="00577496">
      <w:pPr>
        <w:ind w:left="5664" w:right="-283" w:firstLine="708"/>
        <w:jc w:val="both"/>
        <w:rPr>
          <w:i/>
          <w:lang w:eastAsia="ar-SA"/>
        </w:rPr>
      </w:pPr>
    </w:p>
    <w:p w:rsidR="00577496" w:rsidRPr="00011FC8" w:rsidRDefault="00577496" w:rsidP="00577496">
      <w:pPr>
        <w:shd w:val="clear" w:color="auto" w:fill="BFBFBF"/>
        <w:ind w:right="-283"/>
        <w:jc w:val="both"/>
      </w:pPr>
      <w:r w:rsidRPr="00011FC8">
        <w:rPr>
          <w:b/>
        </w:rPr>
        <w:t xml:space="preserve">INFORMACJA W ZWIĄZKU Z POLEGANIEM NA ZASOBACH INNYCH PODMIOTÓW: </w:t>
      </w:r>
    </w:p>
    <w:p w:rsidR="00577496" w:rsidRPr="00011FC8" w:rsidRDefault="00577496" w:rsidP="00577496">
      <w:pPr>
        <w:ind w:left="142" w:right="-283"/>
        <w:jc w:val="both"/>
        <w:rPr>
          <w:sz w:val="22"/>
          <w:szCs w:val="22"/>
        </w:rPr>
      </w:pPr>
      <w:r w:rsidRPr="00011FC8">
        <w:rPr>
          <w:sz w:val="22"/>
          <w:szCs w:val="22"/>
        </w:rPr>
        <w:t>Oświadczam, że w celu wykazania spełniania warunków udziału w postępowaniu, określonych przez Zamawiającego w rozdziale V ust. 2 pkt. 1 ppkt. a) i b) Specyfikacji Istotnych Warunków Zamówienia dotyczących zdolności technicznej i zawodowej</w:t>
      </w:r>
      <w:r w:rsidRPr="00011FC8">
        <w:rPr>
          <w:i/>
          <w:sz w:val="22"/>
          <w:szCs w:val="22"/>
        </w:rPr>
        <w:t>,</w:t>
      </w:r>
      <w:r w:rsidRPr="00011FC8">
        <w:rPr>
          <w:sz w:val="22"/>
          <w:szCs w:val="22"/>
        </w:rPr>
        <w:t xml:space="preserve"> polegam na zasobach następującego/ych podmiotu/ów: </w:t>
      </w:r>
    </w:p>
    <w:p w:rsidR="00577496" w:rsidRPr="00011FC8" w:rsidRDefault="00577496" w:rsidP="00577496">
      <w:pPr>
        <w:widowControl/>
        <w:numPr>
          <w:ilvl w:val="0"/>
          <w:numId w:val="37"/>
        </w:numPr>
        <w:ind w:left="426" w:right="-283" w:hanging="284"/>
        <w:jc w:val="both"/>
        <w:rPr>
          <w:sz w:val="22"/>
          <w:szCs w:val="22"/>
        </w:rPr>
      </w:pPr>
      <w:r w:rsidRPr="00011FC8">
        <w:rPr>
          <w:sz w:val="22"/>
          <w:szCs w:val="22"/>
        </w:rPr>
        <w:t>……………………………………………………………………………………….……….</w:t>
      </w:r>
    </w:p>
    <w:p w:rsidR="00577496" w:rsidRPr="00011FC8" w:rsidRDefault="00577496" w:rsidP="00577496">
      <w:pPr>
        <w:widowControl/>
        <w:numPr>
          <w:ilvl w:val="0"/>
          <w:numId w:val="37"/>
        </w:numPr>
        <w:tabs>
          <w:tab w:val="left" w:pos="426"/>
        </w:tabs>
        <w:ind w:left="142" w:right="-283" w:firstLine="0"/>
        <w:jc w:val="both"/>
        <w:rPr>
          <w:sz w:val="22"/>
          <w:szCs w:val="22"/>
        </w:rPr>
      </w:pPr>
      <w:r w:rsidRPr="00011FC8">
        <w:rPr>
          <w:sz w:val="22"/>
          <w:szCs w:val="22"/>
        </w:rPr>
        <w:t xml:space="preserve">..……………………………………………………………………………………………… </w:t>
      </w:r>
    </w:p>
    <w:p w:rsidR="00577496" w:rsidRPr="00011FC8" w:rsidRDefault="00577496" w:rsidP="00577496">
      <w:pPr>
        <w:widowControl/>
        <w:tabs>
          <w:tab w:val="left" w:pos="426"/>
        </w:tabs>
        <w:ind w:left="142" w:right="-283"/>
        <w:jc w:val="both"/>
        <w:rPr>
          <w:sz w:val="22"/>
          <w:szCs w:val="22"/>
        </w:rPr>
      </w:pPr>
      <w:r w:rsidRPr="00011FC8">
        <w:rPr>
          <w:sz w:val="22"/>
          <w:szCs w:val="22"/>
        </w:rPr>
        <w:t>w następującym zakresie: …………………………………………………………..…………..</w:t>
      </w:r>
    </w:p>
    <w:p w:rsidR="00577496" w:rsidRPr="00011FC8" w:rsidRDefault="00577496" w:rsidP="00577496">
      <w:pPr>
        <w:tabs>
          <w:tab w:val="left" w:pos="426"/>
        </w:tabs>
        <w:ind w:left="142" w:right="-283"/>
        <w:rPr>
          <w:sz w:val="22"/>
          <w:szCs w:val="22"/>
        </w:rPr>
      </w:pPr>
      <w:r w:rsidRPr="00011FC8">
        <w:rPr>
          <w:sz w:val="22"/>
          <w:szCs w:val="22"/>
        </w:rPr>
        <w:t>……………………………………………………………………………………………………</w:t>
      </w:r>
    </w:p>
    <w:p w:rsidR="00577496" w:rsidRPr="00011FC8" w:rsidRDefault="00577496" w:rsidP="00577496">
      <w:pPr>
        <w:ind w:right="-283"/>
        <w:jc w:val="right"/>
        <w:rPr>
          <w:i/>
        </w:rPr>
      </w:pPr>
      <w:r w:rsidRPr="00011FC8">
        <w:t xml:space="preserve"> </w:t>
      </w:r>
      <w:r w:rsidRPr="00011FC8">
        <w:rPr>
          <w:i/>
        </w:rPr>
        <w:t xml:space="preserve">(wskazać podmiot i określić odpowiedni zakres dla wskazanego podmiotu). </w:t>
      </w:r>
    </w:p>
    <w:p w:rsidR="00577496" w:rsidRPr="00011FC8" w:rsidRDefault="00577496" w:rsidP="00577496">
      <w:pPr>
        <w:ind w:right="-283"/>
      </w:pPr>
      <w:r w:rsidRPr="00011FC8">
        <w:t xml:space="preserve">…………….……. </w:t>
      </w:r>
      <w:r w:rsidRPr="00011FC8">
        <w:rPr>
          <w:i/>
        </w:rPr>
        <w:t xml:space="preserve">(miejscowość), </w:t>
      </w:r>
      <w:r w:rsidRPr="00011FC8">
        <w:t xml:space="preserve">dnia ………….……. r. </w:t>
      </w:r>
    </w:p>
    <w:p w:rsidR="00577496" w:rsidRPr="00011FC8" w:rsidRDefault="00577496" w:rsidP="00577496">
      <w:pPr>
        <w:pStyle w:val="Standard"/>
        <w:ind w:left="4800" w:right="-283"/>
        <w:jc w:val="both"/>
        <w:rPr>
          <w:color w:val="000000"/>
          <w:sz w:val="20"/>
          <w:szCs w:val="20"/>
        </w:rPr>
      </w:pPr>
      <w:r w:rsidRPr="00011FC8">
        <w:rPr>
          <w:color w:val="000000"/>
        </w:rPr>
        <w:t>..........................................................................</w:t>
      </w:r>
    </w:p>
    <w:p w:rsidR="00577496" w:rsidRPr="00011FC8" w:rsidRDefault="00577496" w:rsidP="00577496">
      <w:pPr>
        <w:pStyle w:val="Standard"/>
        <w:ind w:left="5103" w:right="-283"/>
        <w:jc w:val="both"/>
        <w:rPr>
          <w:sz w:val="18"/>
          <w:szCs w:val="18"/>
        </w:rPr>
      </w:pPr>
      <w:r w:rsidRPr="00011FC8">
        <w:rPr>
          <w:color w:val="000000"/>
          <w:sz w:val="18"/>
          <w:szCs w:val="18"/>
        </w:rPr>
        <w:t xml:space="preserve">Podpis (y) i pieczęć imienna osób </w:t>
      </w:r>
      <w:r w:rsidRPr="00011FC8">
        <w:rPr>
          <w:sz w:val="18"/>
          <w:szCs w:val="18"/>
        </w:rPr>
        <w:t xml:space="preserve">uprawnionych do reprezentowania Wykonawcy </w:t>
      </w:r>
    </w:p>
    <w:p w:rsidR="00577496" w:rsidRPr="00011FC8" w:rsidRDefault="00577496" w:rsidP="00577496">
      <w:pPr>
        <w:ind w:right="-283"/>
      </w:pPr>
    </w:p>
    <w:p w:rsidR="00577496" w:rsidRPr="00011FC8" w:rsidRDefault="00577496" w:rsidP="00577496">
      <w:pPr>
        <w:shd w:val="clear" w:color="auto" w:fill="BFBFBF"/>
        <w:ind w:right="-283"/>
        <w:rPr>
          <w:b/>
        </w:rPr>
      </w:pPr>
      <w:r w:rsidRPr="00011FC8">
        <w:rPr>
          <w:b/>
        </w:rPr>
        <w:t>OŚWIADCZENIE DOTYCZĄCE PODANYCH INFORMACJI:</w:t>
      </w:r>
    </w:p>
    <w:p w:rsidR="00577496" w:rsidRPr="00011FC8" w:rsidRDefault="00577496" w:rsidP="00577496">
      <w:pPr>
        <w:ind w:right="-283"/>
        <w:rPr>
          <w:b/>
        </w:rPr>
      </w:pPr>
    </w:p>
    <w:p w:rsidR="00577496" w:rsidRPr="00011FC8" w:rsidRDefault="00577496" w:rsidP="00577496">
      <w:pPr>
        <w:widowControl/>
        <w:numPr>
          <w:ilvl w:val="0"/>
          <w:numId w:val="34"/>
        </w:numPr>
        <w:ind w:left="567" w:right="-283" w:hanging="425"/>
        <w:jc w:val="both"/>
        <w:rPr>
          <w:sz w:val="22"/>
          <w:szCs w:val="22"/>
        </w:rPr>
      </w:pPr>
      <w:r w:rsidRPr="00011FC8">
        <w:rPr>
          <w:sz w:val="22"/>
          <w:szCs w:val="22"/>
        </w:rPr>
        <w:t xml:space="preserve">Oświadczam, że wszystkie informacje podane w powyższych oświadczeniach są aktualne </w:t>
      </w:r>
      <w:r w:rsidRPr="00011FC8">
        <w:rPr>
          <w:sz w:val="22"/>
          <w:szCs w:val="22"/>
        </w:rPr>
        <w:br/>
        <w:t>i zgodne z prawdą oraz zostały przedstawione z pełną świadomością konsekwencji wprowadzenia Zamawiającego w błąd przy przedstawianiu informacji.</w:t>
      </w:r>
    </w:p>
    <w:p w:rsidR="00577496" w:rsidRPr="00011FC8" w:rsidRDefault="00577496" w:rsidP="00577496">
      <w:pPr>
        <w:widowControl/>
        <w:numPr>
          <w:ilvl w:val="0"/>
          <w:numId w:val="34"/>
        </w:numPr>
        <w:ind w:left="567" w:right="-283" w:hanging="425"/>
        <w:jc w:val="both"/>
        <w:rPr>
          <w:sz w:val="22"/>
          <w:szCs w:val="22"/>
        </w:rPr>
      </w:pPr>
      <w:r w:rsidRPr="00011FC8">
        <w:rPr>
          <w:sz w:val="22"/>
          <w:szCs w:val="22"/>
        </w:rPr>
        <w:t>Oświadczam, że na wezwanie Zamawiającego, o którym mowa w art. 26 ust. 2 ustawy Pzp złożę w wyznaczonym terminie wszystkie wymagane dokumenty i oświadczenia potwierdzające spełniania warunków udziału w postępowaniu, określonych przez Zamawiającego w rozdziale V ust. 2 pkt. 1 ppkt. a) i b) Specyfikacji Istotnych Warunków Zamówienia.</w:t>
      </w:r>
    </w:p>
    <w:p w:rsidR="00577496" w:rsidRPr="00011FC8" w:rsidRDefault="00577496" w:rsidP="00577496">
      <w:pPr>
        <w:ind w:right="-283"/>
      </w:pPr>
    </w:p>
    <w:p w:rsidR="00577496" w:rsidRPr="00011FC8" w:rsidRDefault="00577496" w:rsidP="00577496">
      <w:pPr>
        <w:ind w:right="-283"/>
        <w:rPr>
          <w:color w:val="000000"/>
        </w:rPr>
      </w:pPr>
      <w:r w:rsidRPr="00011FC8">
        <w:t xml:space="preserve">…………….……. </w:t>
      </w:r>
      <w:r w:rsidRPr="00011FC8">
        <w:rPr>
          <w:i/>
        </w:rPr>
        <w:t xml:space="preserve">(miejscowość), </w:t>
      </w:r>
      <w:r w:rsidRPr="00011FC8">
        <w:t xml:space="preserve">dnia ………….……. r. </w:t>
      </w:r>
    </w:p>
    <w:p w:rsidR="00577496" w:rsidRPr="00011FC8" w:rsidRDefault="00577496" w:rsidP="00577496">
      <w:pPr>
        <w:pStyle w:val="Standard"/>
        <w:ind w:left="4800" w:right="-1"/>
        <w:jc w:val="both"/>
        <w:rPr>
          <w:color w:val="000000"/>
          <w:sz w:val="20"/>
          <w:szCs w:val="20"/>
        </w:rPr>
      </w:pPr>
      <w:r w:rsidRPr="00011FC8">
        <w:rPr>
          <w:color w:val="000000"/>
        </w:rPr>
        <w:t>.......................................................................</w:t>
      </w:r>
    </w:p>
    <w:p w:rsidR="00577496" w:rsidRPr="00011FC8" w:rsidRDefault="00577496" w:rsidP="00577496">
      <w:pPr>
        <w:pStyle w:val="Standard"/>
        <w:ind w:left="5103" w:right="-1"/>
        <w:jc w:val="both"/>
        <w:rPr>
          <w:strike/>
          <w:sz w:val="18"/>
          <w:szCs w:val="18"/>
        </w:rPr>
      </w:pPr>
      <w:r w:rsidRPr="00011FC8">
        <w:rPr>
          <w:color w:val="000000"/>
          <w:sz w:val="18"/>
          <w:szCs w:val="18"/>
        </w:rPr>
        <w:t xml:space="preserve">Podpis (y) i pieczęć imienna osób </w:t>
      </w:r>
      <w:r w:rsidRPr="00011FC8">
        <w:rPr>
          <w:sz w:val="18"/>
          <w:szCs w:val="18"/>
        </w:rPr>
        <w:t xml:space="preserve">uprawnionych do reprezentowania Wykonawcy </w:t>
      </w:r>
    </w:p>
    <w:p w:rsidR="00577496" w:rsidRPr="00011FC8" w:rsidRDefault="003F693C" w:rsidP="00577496">
      <w:pPr>
        <w:pStyle w:val="Standard"/>
        <w:pageBreakBefore/>
        <w:tabs>
          <w:tab w:val="left" w:pos="284"/>
        </w:tabs>
        <w:spacing w:before="100" w:after="100"/>
        <w:ind w:right="-1"/>
        <w:jc w:val="right"/>
        <w:rPr>
          <w:b/>
          <w:spacing w:val="4"/>
          <w:sz w:val="28"/>
          <w:szCs w:val="28"/>
          <w:u w:val="single"/>
        </w:rPr>
      </w:pPr>
      <w:r>
        <w:rPr>
          <w:rFonts w:eastAsia="Arial"/>
          <w:b/>
          <w:i/>
        </w:rPr>
        <w:lastRenderedPageBreak/>
        <w:t>Załącznik nr 4</w:t>
      </w:r>
      <w:r w:rsidR="00577496" w:rsidRPr="00011FC8">
        <w:rPr>
          <w:rFonts w:eastAsia="Arial"/>
          <w:b/>
          <w:i/>
        </w:rPr>
        <w:t xml:space="preserve"> do SIWZ</w:t>
      </w:r>
    </w:p>
    <w:p w:rsidR="00577496" w:rsidRPr="00011FC8" w:rsidRDefault="00577496" w:rsidP="00577496">
      <w:pPr>
        <w:spacing w:after="120"/>
        <w:ind w:left="709" w:right="-283" w:hanging="709"/>
        <w:jc w:val="center"/>
        <w:rPr>
          <w:b/>
          <w:spacing w:val="4"/>
          <w:sz w:val="28"/>
          <w:szCs w:val="28"/>
          <w:u w:val="single"/>
        </w:rPr>
      </w:pPr>
    </w:p>
    <w:p w:rsidR="00577496" w:rsidRPr="00011FC8" w:rsidRDefault="00577496" w:rsidP="00577496">
      <w:pPr>
        <w:spacing w:after="120"/>
        <w:ind w:left="709" w:right="-1" w:hanging="709"/>
        <w:jc w:val="center"/>
        <w:rPr>
          <w:spacing w:val="4"/>
        </w:rPr>
      </w:pPr>
      <w:r w:rsidRPr="00011FC8">
        <w:rPr>
          <w:b/>
          <w:spacing w:val="4"/>
          <w:sz w:val="28"/>
          <w:szCs w:val="28"/>
          <w:u w:val="single"/>
        </w:rPr>
        <w:t>ZOBOWIĄZANIE PODMIOTU TRZECIEGO (WZÓR)</w:t>
      </w:r>
    </w:p>
    <w:p w:rsidR="00577496" w:rsidRPr="00011FC8" w:rsidRDefault="00577496" w:rsidP="00577496">
      <w:pPr>
        <w:ind w:right="-1"/>
        <w:jc w:val="center"/>
        <w:rPr>
          <w:i/>
          <w:spacing w:val="4"/>
          <w:sz w:val="16"/>
          <w:szCs w:val="16"/>
        </w:rPr>
      </w:pPr>
      <w:r w:rsidRPr="00011FC8">
        <w:rPr>
          <w:spacing w:val="4"/>
        </w:rPr>
        <w:t xml:space="preserve">do oddania do dyspozycji Wykonawcy niezbędnych zasobów na okres korzystania </w:t>
      </w:r>
      <w:r w:rsidRPr="00011FC8">
        <w:rPr>
          <w:spacing w:val="4"/>
        </w:rPr>
        <w:br/>
        <w:t>z nich przy wykonywaniu zamówienia na zasadach określonych w art. 22a ustawy Pzp</w:t>
      </w:r>
    </w:p>
    <w:p w:rsidR="00577496" w:rsidRPr="00011FC8" w:rsidRDefault="00577496" w:rsidP="00577496">
      <w:pPr>
        <w:ind w:left="709" w:right="-1" w:hanging="709"/>
        <w:rPr>
          <w:i/>
          <w:spacing w:val="4"/>
          <w:sz w:val="16"/>
          <w:szCs w:val="16"/>
        </w:rPr>
      </w:pPr>
    </w:p>
    <w:p w:rsidR="00577496" w:rsidRPr="00011FC8" w:rsidRDefault="00577496" w:rsidP="00577496">
      <w:pPr>
        <w:ind w:right="-1"/>
        <w:rPr>
          <w:i/>
        </w:rPr>
      </w:pPr>
      <w:r w:rsidRPr="00011FC8">
        <w:rPr>
          <w:b/>
        </w:rPr>
        <w:t xml:space="preserve">Ja/My niżej podpisani, </w:t>
      </w:r>
      <w:r w:rsidRPr="00011FC8">
        <w:rPr>
          <w:bCs/>
        </w:rPr>
        <w:t>…………………………….….……………..……..……………………</w:t>
      </w:r>
    </w:p>
    <w:p w:rsidR="00577496" w:rsidRPr="00011FC8" w:rsidRDefault="00577496" w:rsidP="00577496">
      <w:pPr>
        <w:ind w:left="2832" w:right="-1" w:firstLine="708"/>
        <w:rPr>
          <w:b/>
        </w:rPr>
      </w:pPr>
      <w:r w:rsidRPr="00011FC8">
        <w:rPr>
          <w:i/>
        </w:rPr>
        <w:t>(imię i nazwisko składającego zobowiązanie)</w:t>
      </w:r>
    </w:p>
    <w:p w:rsidR="00577496" w:rsidRPr="00011FC8" w:rsidRDefault="00577496" w:rsidP="00577496">
      <w:pPr>
        <w:ind w:left="5245" w:right="-1" w:hanging="5245"/>
        <w:rPr>
          <w:i/>
        </w:rPr>
      </w:pPr>
      <w:r w:rsidRPr="00011FC8">
        <w:rPr>
          <w:b/>
        </w:rPr>
        <w:t xml:space="preserve">działający w imieniu </w:t>
      </w:r>
      <w:r w:rsidRPr="00011FC8">
        <w:t>.....................................................................................................................</w:t>
      </w:r>
    </w:p>
    <w:p w:rsidR="00577496" w:rsidRDefault="00577496" w:rsidP="00577496">
      <w:pPr>
        <w:ind w:left="2832" w:right="-1" w:firstLine="708"/>
        <w:rPr>
          <w:i/>
        </w:rPr>
      </w:pPr>
      <w:r w:rsidRPr="00011FC8">
        <w:rPr>
          <w:i/>
        </w:rPr>
        <w:t>(wpisać nazwę i adres podmiotu)</w:t>
      </w:r>
    </w:p>
    <w:p w:rsidR="003F693C" w:rsidRPr="00011FC8" w:rsidRDefault="003F693C" w:rsidP="00577496">
      <w:pPr>
        <w:ind w:left="2832" w:right="-1" w:firstLine="708"/>
      </w:pPr>
    </w:p>
    <w:p w:rsidR="003F693C" w:rsidRDefault="00577496" w:rsidP="003F693C">
      <w:pPr>
        <w:widowControl/>
        <w:jc w:val="center"/>
        <w:rPr>
          <w:sz w:val="22"/>
          <w:szCs w:val="22"/>
        </w:rPr>
      </w:pPr>
      <w:r w:rsidRPr="00011FC8">
        <w:rPr>
          <w:sz w:val="22"/>
          <w:szCs w:val="22"/>
        </w:rPr>
        <w:t xml:space="preserve">oświadczamy, że w ramach przetargu nieograniczonego </w:t>
      </w:r>
      <w:r w:rsidR="003F693C">
        <w:rPr>
          <w:sz w:val="22"/>
          <w:szCs w:val="22"/>
        </w:rPr>
        <w:t xml:space="preserve"> na </w:t>
      </w:r>
    </w:p>
    <w:p w:rsidR="00577496" w:rsidRPr="00011FC8" w:rsidRDefault="003F693C" w:rsidP="003F693C">
      <w:pPr>
        <w:widowControl/>
        <w:jc w:val="center"/>
        <w:rPr>
          <w:b/>
          <w:sz w:val="22"/>
          <w:szCs w:val="22"/>
          <w:lang w:bidi="ar-SA"/>
        </w:rPr>
      </w:pPr>
      <w:r w:rsidRPr="00011FC8">
        <w:rPr>
          <w:b/>
          <w:bCs/>
          <w:sz w:val="22"/>
          <w:szCs w:val="22"/>
          <w:lang w:bidi="ar-SA"/>
        </w:rPr>
        <w:t>Świadczenie usług  w zakresie pełnienia funkcji inspektora nadzoru inwestorskiego nad realizacją inwestycji pn.: „Budowa hali sportowej z płytą lodowiska przy Zespole Szkół Powiatowych w Przasnyszu”</w:t>
      </w:r>
    </w:p>
    <w:p w:rsidR="00577496" w:rsidRPr="00011FC8" w:rsidRDefault="00577496" w:rsidP="00577496">
      <w:pPr>
        <w:pStyle w:val="Tekstpodstawowy310"/>
        <w:suppressAutoHyphens/>
        <w:spacing w:after="0"/>
        <w:ind w:right="-1"/>
        <w:jc w:val="both"/>
        <w:rPr>
          <w:sz w:val="22"/>
          <w:szCs w:val="22"/>
        </w:rPr>
      </w:pPr>
      <w:r w:rsidRPr="00011FC8">
        <w:rPr>
          <w:sz w:val="22"/>
          <w:szCs w:val="22"/>
        </w:rPr>
        <w:t xml:space="preserve">na zasadach określonych w art. 22a ustawy Pzp, udostępniamy Wykonawcy: </w:t>
      </w:r>
    </w:p>
    <w:p w:rsidR="00577496" w:rsidRPr="00011FC8" w:rsidRDefault="00577496" w:rsidP="00577496">
      <w:pPr>
        <w:ind w:right="-1"/>
        <w:rPr>
          <w:i/>
        </w:rPr>
      </w:pPr>
      <w:r w:rsidRPr="00011FC8">
        <w:t>.......................................................................................................................................................</w:t>
      </w:r>
    </w:p>
    <w:p w:rsidR="00577496" w:rsidRPr="00011FC8" w:rsidRDefault="00577496" w:rsidP="00577496">
      <w:pPr>
        <w:ind w:left="1700" w:right="-1" w:firstLine="424"/>
        <w:rPr>
          <w:b/>
        </w:rPr>
      </w:pPr>
      <w:r w:rsidRPr="00011FC8">
        <w:rPr>
          <w:i/>
        </w:rPr>
        <w:t>(nazwa i adres Wykonawcy, któremu udostępniane są zasoby)</w:t>
      </w:r>
    </w:p>
    <w:p w:rsidR="00577496" w:rsidRPr="00011FC8" w:rsidRDefault="00577496" w:rsidP="00577496">
      <w:pPr>
        <w:ind w:left="1701" w:right="-1" w:hanging="1701"/>
        <w:rPr>
          <w:b/>
          <w:sz w:val="22"/>
          <w:szCs w:val="22"/>
        </w:rPr>
      </w:pPr>
      <w:r w:rsidRPr="00011FC8">
        <w:rPr>
          <w:b/>
        </w:rPr>
        <w:t>nasze zasoby, tj.:</w:t>
      </w:r>
    </w:p>
    <w:p w:rsidR="00577496" w:rsidRPr="00011FC8" w:rsidRDefault="00577496" w:rsidP="00577496">
      <w:pPr>
        <w:pStyle w:val="Standard"/>
        <w:numPr>
          <w:ilvl w:val="6"/>
          <w:numId w:val="35"/>
        </w:numPr>
        <w:ind w:left="284" w:right="-1" w:hanging="284"/>
        <w:jc w:val="both"/>
        <w:rPr>
          <w:sz w:val="22"/>
          <w:szCs w:val="22"/>
        </w:rPr>
      </w:pPr>
      <w:r w:rsidRPr="00011FC8">
        <w:rPr>
          <w:b/>
          <w:sz w:val="22"/>
          <w:szCs w:val="22"/>
        </w:rPr>
        <w:t>Zdolność techniczna lub zawodowa Wykonawcy, w zakresie wymaganego doświadczenia Wykonawcy:</w:t>
      </w:r>
    </w:p>
    <w:p w:rsidR="00577496" w:rsidRPr="00011FC8" w:rsidRDefault="00577496" w:rsidP="00577496">
      <w:pPr>
        <w:pStyle w:val="Standard"/>
        <w:ind w:left="284" w:right="-1"/>
        <w:jc w:val="both"/>
        <w:rPr>
          <w:i/>
          <w:sz w:val="22"/>
          <w:szCs w:val="22"/>
        </w:rPr>
      </w:pPr>
      <w:r w:rsidRPr="00011FC8">
        <w:rPr>
          <w:sz w:val="22"/>
          <w:szCs w:val="22"/>
        </w:rPr>
        <w:t>…………………………………………………………………………………………………………………………………………………………………………….…………………………………</w:t>
      </w:r>
    </w:p>
    <w:p w:rsidR="00577496" w:rsidRPr="00011FC8" w:rsidRDefault="00577496" w:rsidP="00577496">
      <w:pPr>
        <w:pStyle w:val="Standard"/>
        <w:ind w:left="284" w:right="-1"/>
        <w:jc w:val="both"/>
        <w:rPr>
          <w:b/>
          <w:sz w:val="22"/>
          <w:szCs w:val="22"/>
        </w:rPr>
      </w:pPr>
      <w:r w:rsidRPr="00011FC8">
        <w:rPr>
          <w:i/>
          <w:sz w:val="22"/>
          <w:szCs w:val="22"/>
        </w:rPr>
        <w:t>(należy szczegółowo określić co zostanie udostępnione Wykonawcy oraz jaką część prac lub czynności będzie wykonywał inny podmiot</w:t>
      </w:r>
      <w:r w:rsidRPr="00011FC8">
        <w:rPr>
          <w:sz w:val="22"/>
          <w:szCs w:val="22"/>
        </w:rPr>
        <w:t>)</w:t>
      </w:r>
    </w:p>
    <w:p w:rsidR="00577496" w:rsidRPr="00011FC8" w:rsidRDefault="00577496" w:rsidP="00577496">
      <w:pPr>
        <w:numPr>
          <w:ilvl w:val="6"/>
          <w:numId w:val="35"/>
        </w:numPr>
        <w:autoSpaceDE w:val="0"/>
        <w:ind w:left="284" w:right="-1" w:hanging="284"/>
        <w:jc w:val="both"/>
        <w:rPr>
          <w:sz w:val="22"/>
        </w:rPr>
      </w:pPr>
      <w:r w:rsidRPr="00011FC8">
        <w:rPr>
          <w:b/>
          <w:sz w:val="22"/>
          <w:szCs w:val="22"/>
        </w:rPr>
        <w:t>Zdolność techniczna lub zawodowa osób skierowanych do realizacji zamówienia, w zakresie osób odpowiedzialnych za nadzór nad robotami budowlanymi wymaganych przez Zamawiającego:</w:t>
      </w:r>
    </w:p>
    <w:p w:rsidR="00577496" w:rsidRPr="00011FC8" w:rsidRDefault="00577496" w:rsidP="00577496">
      <w:pPr>
        <w:pStyle w:val="NumPar1"/>
        <w:numPr>
          <w:ilvl w:val="0"/>
          <w:numId w:val="0"/>
        </w:numPr>
        <w:tabs>
          <w:tab w:val="left" w:pos="708"/>
        </w:tabs>
        <w:spacing w:before="0" w:after="0"/>
        <w:ind w:left="284" w:right="-1" w:hanging="284"/>
        <w:rPr>
          <w:i/>
          <w:sz w:val="22"/>
        </w:rPr>
      </w:pPr>
      <w:r w:rsidRPr="00011FC8">
        <w:rPr>
          <w:sz w:val="22"/>
        </w:rPr>
        <w:tab/>
        <w:t>………………………………………………………………………………………………………………………………………………………………………………………………………………</w:t>
      </w:r>
    </w:p>
    <w:p w:rsidR="00577496" w:rsidRPr="00011FC8" w:rsidRDefault="00577496" w:rsidP="00577496">
      <w:pPr>
        <w:pStyle w:val="NumPar1"/>
        <w:numPr>
          <w:ilvl w:val="0"/>
          <w:numId w:val="0"/>
        </w:numPr>
        <w:tabs>
          <w:tab w:val="left" w:pos="708"/>
        </w:tabs>
        <w:spacing w:before="0" w:after="0"/>
        <w:ind w:left="284" w:right="-1" w:hanging="284"/>
        <w:rPr>
          <w:b/>
          <w:sz w:val="22"/>
        </w:rPr>
      </w:pPr>
      <w:r w:rsidRPr="00011FC8">
        <w:rPr>
          <w:i/>
          <w:sz w:val="22"/>
        </w:rPr>
        <w:tab/>
        <w:t>(należy szczegółowo określić, kto zostanie udostępniony Wykonawcy i jakie czynności będzie wykonywał)</w:t>
      </w:r>
    </w:p>
    <w:p w:rsidR="00577496" w:rsidRPr="00011FC8" w:rsidRDefault="00577496" w:rsidP="00577496">
      <w:pPr>
        <w:tabs>
          <w:tab w:val="left" w:pos="426"/>
        </w:tabs>
        <w:ind w:right="-1"/>
        <w:rPr>
          <w:sz w:val="22"/>
          <w:szCs w:val="22"/>
        </w:rPr>
      </w:pPr>
      <w:r w:rsidRPr="00011FC8">
        <w:rPr>
          <w:b/>
          <w:sz w:val="22"/>
          <w:szCs w:val="22"/>
        </w:rPr>
        <w:t>3.</w:t>
      </w:r>
      <w:r w:rsidRPr="00011FC8">
        <w:rPr>
          <w:b/>
          <w:sz w:val="22"/>
          <w:szCs w:val="22"/>
        </w:rPr>
        <w:tab/>
        <w:t>Ponadto oświadczam/y, że:</w:t>
      </w:r>
    </w:p>
    <w:p w:rsidR="00577496" w:rsidRPr="00011FC8" w:rsidRDefault="00577496" w:rsidP="00577496">
      <w:pPr>
        <w:ind w:left="142" w:right="-1" w:firstLine="142"/>
        <w:rPr>
          <w:sz w:val="22"/>
          <w:szCs w:val="22"/>
        </w:rPr>
      </w:pPr>
      <w:r w:rsidRPr="00011FC8">
        <w:rPr>
          <w:sz w:val="22"/>
          <w:szCs w:val="22"/>
        </w:rPr>
        <w:t>1)</w:t>
      </w:r>
      <w:r w:rsidRPr="00011FC8">
        <w:rPr>
          <w:sz w:val="22"/>
          <w:szCs w:val="22"/>
        </w:rPr>
        <w:tab/>
      </w:r>
      <w:r w:rsidRPr="00011FC8">
        <w:rPr>
          <w:b/>
          <w:sz w:val="22"/>
          <w:szCs w:val="22"/>
        </w:rPr>
        <w:t>udostępniam/y wskazane wyżej zdolności</w:t>
      </w:r>
      <w:r w:rsidRPr="00011FC8">
        <w:rPr>
          <w:sz w:val="22"/>
          <w:szCs w:val="22"/>
        </w:rPr>
        <w:t xml:space="preserve"> na cały okres realizacji zamówienia, tj.</w:t>
      </w:r>
    </w:p>
    <w:p w:rsidR="00577496" w:rsidRPr="00011FC8" w:rsidRDefault="00577496" w:rsidP="00577496">
      <w:pPr>
        <w:ind w:left="142" w:right="-1" w:firstLine="142"/>
        <w:rPr>
          <w:i/>
          <w:sz w:val="22"/>
          <w:szCs w:val="22"/>
        </w:rPr>
      </w:pPr>
      <w:r w:rsidRPr="00011FC8">
        <w:rPr>
          <w:sz w:val="22"/>
          <w:szCs w:val="22"/>
        </w:rPr>
        <w:tab/>
        <w:t xml:space="preserve">…………………………………………………………………………………………….. </w:t>
      </w:r>
    </w:p>
    <w:p w:rsidR="00577496" w:rsidRPr="00011FC8" w:rsidRDefault="00577496" w:rsidP="00577496">
      <w:pPr>
        <w:ind w:left="708" w:right="-1"/>
        <w:rPr>
          <w:b/>
          <w:sz w:val="22"/>
          <w:szCs w:val="22"/>
        </w:rPr>
      </w:pPr>
      <w:r w:rsidRPr="00011FC8">
        <w:rPr>
          <w:i/>
          <w:sz w:val="22"/>
          <w:szCs w:val="22"/>
        </w:rPr>
        <w:t>(należy wpisać okres udziału podmiotu udostępniającego swój potencjał w wykonywaniu zamówienia)</w:t>
      </w:r>
    </w:p>
    <w:p w:rsidR="00577496" w:rsidRPr="00011FC8" w:rsidRDefault="00577496" w:rsidP="00577496">
      <w:pPr>
        <w:numPr>
          <w:ilvl w:val="0"/>
          <w:numId w:val="36"/>
        </w:numPr>
        <w:suppressAutoHyphens/>
        <w:autoSpaceDE w:val="0"/>
        <w:ind w:left="142" w:right="-1" w:firstLine="142"/>
        <w:jc w:val="both"/>
        <w:rPr>
          <w:sz w:val="22"/>
          <w:szCs w:val="22"/>
        </w:rPr>
      </w:pPr>
      <w:r w:rsidRPr="00011FC8">
        <w:rPr>
          <w:b/>
          <w:sz w:val="22"/>
          <w:szCs w:val="22"/>
        </w:rPr>
        <w:t>wymienione zdolności zostaną udostępnione</w:t>
      </w:r>
      <w:r w:rsidRPr="00011FC8">
        <w:rPr>
          <w:sz w:val="22"/>
          <w:szCs w:val="22"/>
        </w:rPr>
        <w:t xml:space="preserve"> Wykonawcy na podstawie umowy: </w:t>
      </w:r>
    </w:p>
    <w:p w:rsidR="00577496" w:rsidRPr="00011FC8" w:rsidRDefault="00577496" w:rsidP="00577496">
      <w:pPr>
        <w:ind w:left="142" w:right="-1" w:firstLine="566"/>
        <w:rPr>
          <w:i/>
          <w:sz w:val="22"/>
          <w:szCs w:val="22"/>
        </w:rPr>
      </w:pPr>
      <w:r w:rsidRPr="00011FC8">
        <w:rPr>
          <w:sz w:val="22"/>
          <w:szCs w:val="22"/>
        </w:rPr>
        <w:t>………………………………………………………………………………………………</w:t>
      </w:r>
    </w:p>
    <w:p w:rsidR="00577496" w:rsidRPr="00011FC8" w:rsidRDefault="00577496" w:rsidP="00577496">
      <w:pPr>
        <w:ind w:left="142" w:right="-1" w:firstLine="566"/>
        <w:rPr>
          <w:b/>
          <w:sz w:val="22"/>
          <w:szCs w:val="22"/>
        </w:rPr>
      </w:pPr>
      <w:r w:rsidRPr="00011FC8">
        <w:rPr>
          <w:i/>
          <w:sz w:val="22"/>
          <w:szCs w:val="22"/>
        </w:rPr>
        <w:t>(np. umowa cywilno-prawna, umowa na podwykonawstwo, umowa o współpracy itp.)</w:t>
      </w:r>
    </w:p>
    <w:p w:rsidR="00577496" w:rsidRPr="00011FC8" w:rsidRDefault="00577496" w:rsidP="00577496">
      <w:pPr>
        <w:pStyle w:val="Akapitzlist"/>
        <w:numPr>
          <w:ilvl w:val="0"/>
          <w:numId w:val="36"/>
        </w:numPr>
        <w:spacing w:after="0" w:line="240" w:lineRule="auto"/>
        <w:ind w:right="-1"/>
        <w:jc w:val="both"/>
        <w:rPr>
          <w:rFonts w:ascii="Times New Roman" w:hAnsi="Times New Roman"/>
          <w:i/>
        </w:rPr>
      </w:pPr>
      <w:r w:rsidRPr="00011FC8">
        <w:rPr>
          <w:rFonts w:ascii="Times New Roman" w:hAnsi="Times New Roman"/>
          <w:b/>
        </w:rPr>
        <w:t xml:space="preserve">nie podlegam/y wykluczeniu z postępowania o udzielenie zamówienia publicznego </w:t>
      </w:r>
      <w:r w:rsidRPr="00011FC8">
        <w:rPr>
          <w:rFonts w:ascii="Times New Roman" w:hAnsi="Times New Roman"/>
        </w:rPr>
        <w:t>na podstawie przesłanek określonych w art. 24 ust. 1 pkt. 12 – 23 ustawy Pzp.</w:t>
      </w:r>
    </w:p>
    <w:p w:rsidR="00577496" w:rsidRPr="00011FC8" w:rsidRDefault="00577496" w:rsidP="00577496">
      <w:pPr>
        <w:ind w:right="-283"/>
        <w:rPr>
          <w:i/>
          <w:sz w:val="22"/>
          <w:szCs w:val="22"/>
        </w:rPr>
      </w:pPr>
    </w:p>
    <w:p w:rsidR="00577496" w:rsidRPr="00011FC8" w:rsidRDefault="00577496" w:rsidP="00577496">
      <w:pPr>
        <w:ind w:right="-283"/>
        <w:rPr>
          <w:i/>
          <w:sz w:val="22"/>
          <w:szCs w:val="22"/>
        </w:rPr>
      </w:pPr>
    </w:p>
    <w:p w:rsidR="00577496" w:rsidRPr="00011FC8" w:rsidRDefault="00577496" w:rsidP="00577496">
      <w:pPr>
        <w:pStyle w:val="Tekstpodstawowy"/>
        <w:spacing w:after="0"/>
        <w:ind w:right="-283" w:firstLine="424"/>
        <w:rPr>
          <w:i/>
        </w:rPr>
      </w:pPr>
      <w:r w:rsidRPr="00011FC8">
        <w:t>.........................................,dn. ............................</w:t>
      </w:r>
      <w:r w:rsidRPr="00011FC8">
        <w:tab/>
      </w:r>
    </w:p>
    <w:p w:rsidR="00577496" w:rsidRPr="00011FC8" w:rsidRDefault="00577496" w:rsidP="00577496">
      <w:pPr>
        <w:pStyle w:val="Tekstpodstawowy"/>
        <w:spacing w:after="0"/>
        <w:ind w:right="-283" w:firstLine="424"/>
      </w:pPr>
      <w:r w:rsidRPr="00011FC8">
        <w:rPr>
          <w:i/>
        </w:rPr>
        <w:t>Miejsce i data złożenia zobowiązania</w:t>
      </w:r>
      <w:r w:rsidRPr="00011FC8">
        <w:rPr>
          <w:i/>
        </w:rPr>
        <w:tab/>
      </w:r>
      <w:r w:rsidRPr="00011FC8">
        <w:rPr>
          <w:i/>
        </w:rPr>
        <w:tab/>
      </w:r>
    </w:p>
    <w:p w:rsidR="00577496" w:rsidRPr="00011FC8" w:rsidRDefault="00577496" w:rsidP="00577496">
      <w:pPr>
        <w:pStyle w:val="Tekstpodstawowy"/>
        <w:spacing w:after="0"/>
        <w:ind w:right="-283"/>
        <w:jc w:val="center"/>
        <w:rPr>
          <w:color w:val="000000"/>
        </w:rPr>
      </w:pPr>
      <w:r w:rsidRPr="00011FC8">
        <w:t xml:space="preserve">                                  </w:t>
      </w:r>
      <w:r w:rsidRPr="00011FC8">
        <w:tab/>
      </w:r>
      <w:r w:rsidRPr="00011FC8">
        <w:tab/>
      </w:r>
      <w:r w:rsidRPr="00011FC8">
        <w:tab/>
      </w:r>
      <w:r w:rsidRPr="00011FC8">
        <w:tab/>
      </w:r>
      <w:r w:rsidRPr="00011FC8">
        <w:tab/>
        <w:t>…..……………….………............................</w:t>
      </w:r>
    </w:p>
    <w:p w:rsidR="00577496" w:rsidRPr="00011FC8" w:rsidRDefault="00577496" w:rsidP="00577496">
      <w:pPr>
        <w:pStyle w:val="Standard"/>
        <w:ind w:left="5103" w:right="-283"/>
        <w:jc w:val="center"/>
        <w:rPr>
          <w:sz w:val="20"/>
          <w:szCs w:val="20"/>
          <w:lang w:eastAsia="ar-SA"/>
        </w:rPr>
      </w:pPr>
      <w:r w:rsidRPr="00011FC8">
        <w:rPr>
          <w:color w:val="000000"/>
          <w:sz w:val="20"/>
          <w:szCs w:val="20"/>
        </w:rPr>
        <w:t xml:space="preserve">Podpis(y) i pieczęć imienna osoby </w:t>
      </w:r>
      <w:r w:rsidRPr="00011FC8">
        <w:rPr>
          <w:sz w:val="20"/>
          <w:szCs w:val="20"/>
        </w:rPr>
        <w:t>uprawnionej do reprezentowania podmiotu trzeciego</w:t>
      </w:r>
    </w:p>
    <w:p w:rsidR="00577496" w:rsidRPr="00011FC8" w:rsidRDefault="00577496" w:rsidP="00577496">
      <w:pPr>
        <w:pStyle w:val="Tekstkomentarza10"/>
        <w:suppressAutoHyphens/>
        <w:ind w:left="4536" w:right="-283"/>
        <w:rPr>
          <w:lang w:eastAsia="ar-SA"/>
        </w:rPr>
      </w:pPr>
    </w:p>
    <w:p w:rsidR="00577496" w:rsidRPr="00011FC8" w:rsidRDefault="00577496" w:rsidP="00577496">
      <w:pPr>
        <w:tabs>
          <w:tab w:val="left" w:pos="284"/>
        </w:tabs>
        <w:ind w:left="-284" w:right="-283"/>
        <w:rPr>
          <w:b/>
          <w:bCs/>
          <w:u w:val="single"/>
          <w:lang w:eastAsia="ar-SA"/>
        </w:rPr>
      </w:pPr>
      <w:r w:rsidRPr="00011FC8">
        <w:rPr>
          <w:b/>
          <w:bCs/>
          <w:u w:val="single"/>
          <w:lang w:eastAsia="ar-SA"/>
        </w:rPr>
        <w:t>POUCZENIE</w:t>
      </w:r>
    </w:p>
    <w:p w:rsidR="00577496" w:rsidRPr="00011FC8" w:rsidRDefault="00577496" w:rsidP="00577496">
      <w:pPr>
        <w:tabs>
          <w:tab w:val="left" w:pos="284"/>
        </w:tabs>
        <w:ind w:left="-284" w:right="-283"/>
        <w:jc w:val="both"/>
      </w:pPr>
      <w:r w:rsidRPr="00011FC8">
        <w:rPr>
          <w:bCs/>
          <w:lang w:eastAsia="ar-SA"/>
        </w:rPr>
        <w:t>W</w:t>
      </w:r>
      <w:r w:rsidRPr="00011FC8">
        <w:rPr>
          <w:lang w:bidi="ar-SA"/>
        </w:rPr>
        <w:t xml:space="preserve">ykonawca powołujący się przy wykazywaniu spełniania warunków udziału w postępowaniu na zasoby innego podmiotu, który będzie brał udział w realizacji części zamówienia </w:t>
      </w:r>
      <w:r w:rsidRPr="00011FC8">
        <w:rPr>
          <w:lang w:eastAsia="ar-SA"/>
        </w:rPr>
        <w:t>na zasadach określonych w art. 22a ustawy Pzp</w:t>
      </w:r>
      <w:r w:rsidRPr="00011FC8">
        <w:rPr>
          <w:lang w:bidi="ar-SA"/>
        </w:rPr>
        <w:t xml:space="preserve">, jest zobowiązany do złożenia wraz z ofertą oświadczenia </w:t>
      </w:r>
      <w:r w:rsidRPr="00011FC8">
        <w:t>że nie zachodzą w stosunku do podmiotu trzeciego podstawy wykluczenia z postępowania na podstawie art. 24 ust. 1 ustawy Pzp</w:t>
      </w:r>
    </w:p>
    <w:p w:rsidR="00577496" w:rsidRPr="00011FC8" w:rsidRDefault="00577496" w:rsidP="00577496">
      <w:pPr>
        <w:pStyle w:val="Standard"/>
        <w:spacing w:before="100" w:after="100"/>
        <w:ind w:left="2127" w:hanging="2127"/>
        <w:jc w:val="right"/>
        <w:rPr>
          <w:rFonts w:eastAsia="Arial"/>
          <w:b/>
          <w:i/>
        </w:rPr>
      </w:pPr>
    </w:p>
    <w:p w:rsidR="00577496" w:rsidRPr="00011FC8" w:rsidRDefault="00577496" w:rsidP="00577496">
      <w:pPr>
        <w:pStyle w:val="Standard"/>
        <w:spacing w:before="100" w:after="100"/>
        <w:ind w:left="2127" w:hanging="2127"/>
        <w:jc w:val="right"/>
        <w:rPr>
          <w:rFonts w:eastAsia="Arial"/>
          <w:b/>
          <w:i/>
        </w:rPr>
      </w:pPr>
    </w:p>
    <w:p w:rsidR="00577496" w:rsidRPr="00011FC8" w:rsidRDefault="00577496" w:rsidP="00577496">
      <w:pPr>
        <w:pStyle w:val="Standard"/>
        <w:spacing w:before="100" w:after="100"/>
        <w:ind w:left="2127" w:hanging="2127"/>
        <w:jc w:val="right"/>
        <w:rPr>
          <w:rFonts w:eastAsia="Arial"/>
          <w:b/>
          <w:i/>
        </w:rPr>
      </w:pPr>
    </w:p>
    <w:p w:rsidR="00577496" w:rsidRPr="00011FC8" w:rsidRDefault="00577496" w:rsidP="00577496">
      <w:pPr>
        <w:pStyle w:val="Standard"/>
        <w:spacing w:before="100" w:after="100"/>
        <w:ind w:left="2127" w:hanging="2127"/>
        <w:jc w:val="right"/>
      </w:pPr>
      <w:r w:rsidRPr="00011FC8">
        <w:rPr>
          <w:rFonts w:eastAsia="Arial"/>
          <w:b/>
          <w:i/>
        </w:rPr>
        <w:t xml:space="preserve">Załącznik nr </w:t>
      </w:r>
      <w:r w:rsidR="003F693C">
        <w:rPr>
          <w:rFonts w:eastAsia="Arial"/>
          <w:b/>
          <w:i/>
        </w:rPr>
        <w:t>5</w:t>
      </w:r>
      <w:r w:rsidRPr="00011FC8">
        <w:rPr>
          <w:rFonts w:eastAsia="Arial"/>
          <w:b/>
          <w:i/>
        </w:rPr>
        <w:t xml:space="preserve"> do SIWZ</w:t>
      </w:r>
    </w:p>
    <w:p w:rsidR="00577496" w:rsidRPr="00011FC8" w:rsidRDefault="00577496" w:rsidP="00577496">
      <w:pPr>
        <w:pStyle w:val="Nagwek7"/>
        <w:numPr>
          <w:ilvl w:val="0"/>
          <w:numId w:val="0"/>
        </w:numPr>
        <w:tabs>
          <w:tab w:val="clear" w:pos="426"/>
        </w:tabs>
        <w:spacing w:line="240" w:lineRule="auto"/>
        <w:ind w:firstLine="150"/>
        <w:rPr>
          <w:rFonts w:ascii="Times New Roman" w:hAnsi="Times New Roman" w:cs="Times New Roman"/>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2878"/>
      </w:tblGrid>
      <w:tr w:rsidR="00577496" w:rsidRPr="00011FC8" w:rsidTr="00D27E24">
        <w:trPr>
          <w:trHeight w:val="767"/>
        </w:trPr>
        <w:tc>
          <w:tcPr>
            <w:tcW w:w="2878" w:type="dxa"/>
            <w:tcBorders>
              <w:top w:val="single" w:sz="1" w:space="0" w:color="000000"/>
              <w:left w:val="single" w:sz="1" w:space="0" w:color="000000"/>
              <w:bottom w:val="single" w:sz="1" w:space="0" w:color="000000"/>
              <w:right w:val="single" w:sz="1" w:space="0" w:color="000000"/>
            </w:tcBorders>
            <w:shd w:val="clear" w:color="auto" w:fill="auto"/>
          </w:tcPr>
          <w:p w:rsidR="00577496" w:rsidRPr="00011FC8" w:rsidRDefault="00577496" w:rsidP="00D27E24">
            <w:pPr>
              <w:pStyle w:val="Standard"/>
              <w:snapToGrid w:val="0"/>
              <w:ind w:right="-283"/>
              <w:jc w:val="both"/>
            </w:pPr>
          </w:p>
          <w:p w:rsidR="00577496" w:rsidRPr="00011FC8" w:rsidRDefault="00577496" w:rsidP="00D27E24">
            <w:pPr>
              <w:pStyle w:val="Standard"/>
              <w:ind w:right="-283"/>
              <w:jc w:val="both"/>
            </w:pPr>
          </w:p>
          <w:p w:rsidR="00577496" w:rsidRPr="00011FC8" w:rsidRDefault="00577496" w:rsidP="00D27E24">
            <w:pPr>
              <w:pStyle w:val="Standard"/>
              <w:ind w:right="-283"/>
              <w:jc w:val="both"/>
            </w:pPr>
          </w:p>
          <w:p w:rsidR="00577496" w:rsidRPr="00011FC8" w:rsidRDefault="00577496" w:rsidP="00D27E24">
            <w:pPr>
              <w:pStyle w:val="Standard"/>
              <w:ind w:right="-283"/>
              <w:jc w:val="center"/>
              <w:rPr>
                <w:rFonts w:eastAsia="Arial"/>
                <w:sz w:val="20"/>
                <w:szCs w:val="20"/>
              </w:rPr>
            </w:pPr>
            <w:r w:rsidRPr="00011FC8">
              <w:rPr>
                <w:sz w:val="20"/>
                <w:szCs w:val="20"/>
              </w:rPr>
              <w:t>Pieczęć firmowa Wykonawcy</w:t>
            </w:r>
          </w:p>
        </w:tc>
      </w:tr>
    </w:tbl>
    <w:p w:rsidR="00577496" w:rsidRPr="00011FC8" w:rsidRDefault="00577496" w:rsidP="00577496">
      <w:pPr>
        <w:pStyle w:val="Standard"/>
        <w:tabs>
          <w:tab w:val="left" w:pos="5954"/>
          <w:tab w:val="left" w:pos="6663"/>
        </w:tabs>
        <w:spacing w:before="100" w:after="100"/>
        <w:ind w:right="-283"/>
        <w:jc w:val="right"/>
        <w:rPr>
          <w:rFonts w:eastAsia="Arial"/>
          <w:b/>
          <w:i/>
        </w:rPr>
      </w:pPr>
      <w:r w:rsidRPr="00011FC8">
        <w:rPr>
          <w:rFonts w:eastAsia="Arial"/>
          <w:i/>
        </w:rPr>
        <w:tab/>
      </w:r>
    </w:p>
    <w:p w:rsidR="00577496" w:rsidRPr="00011FC8" w:rsidRDefault="00577496" w:rsidP="00577496">
      <w:pPr>
        <w:jc w:val="center"/>
        <w:rPr>
          <w:b/>
          <w:u w:val="single"/>
        </w:rPr>
      </w:pPr>
    </w:p>
    <w:p w:rsidR="00577496" w:rsidRPr="00011FC8" w:rsidRDefault="00577496" w:rsidP="00577496">
      <w:pPr>
        <w:jc w:val="center"/>
        <w:rPr>
          <w:b/>
          <w:sz w:val="22"/>
        </w:rPr>
      </w:pPr>
      <w:r w:rsidRPr="00011FC8">
        <w:rPr>
          <w:b/>
          <w:sz w:val="22"/>
        </w:rPr>
        <w:t>Informacja o doświadczeniu części Zespołu Kluczowych Specjalistów:</w:t>
      </w:r>
    </w:p>
    <w:p w:rsidR="00577496" w:rsidRPr="00011FC8" w:rsidRDefault="00577496" w:rsidP="00577496">
      <w:pPr>
        <w:jc w:val="center"/>
        <w:rPr>
          <w:b/>
          <w:sz w:val="22"/>
        </w:rPr>
      </w:pPr>
      <w:r w:rsidRPr="00011FC8">
        <w:rPr>
          <w:b/>
          <w:sz w:val="22"/>
        </w:rPr>
        <w:t xml:space="preserve">  K</w:t>
      </w:r>
      <w:r w:rsidR="003F693C">
        <w:rPr>
          <w:b/>
          <w:sz w:val="22"/>
        </w:rPr>
        <w:t xml:space="preserve">oordynatora </w:t>
      </w:r>
      <w:r w:rsidRPr="00011FC8">
        <w:rPr>
          <w:b/>
          <w:sz w:val="22"/>
        </w:rPr>
        <w:t xml:space="preserve"> Zespołu oraz Inspektora nadzoru robót konstrukcyjno-budowlanych wchodzących</w:t>
      </w:r>
      <w:r w:rsidRPr="00011FC8">
        <w:rPr>
          <w:b/>
          <w:sz w:val="22"/>
          <w:lang w:eastAsia="ar-SA"/>
        </w:rPr>
        <w:t xml:space="preserve"> w skład z</w:t>
      </w:r>
      <w:r w:rsidRPr="00011FC8">
        <w:rPr>
          <w:rStyle w:val="Pogrubienie"/>
          <w:sz w:val="22"/>
        </w:rPr>
        <w:t>espołu specjalistów</w:t>
      </w:r>
      <w:r w:rsidRPr="00011FC8">
        <w:rPr>
          <w:rStyle w:val="Pogrubienie"/>
          <w:b w:val="0"/>
          <w:i/>
          <w:sz w:val="22"/>
        </w:rPr>
        <w:t xml:space="preserve"> </w:t>
      </w:r>
      <w:r w:rsidRPr="00011FC8">
        <w:rPr>
          <w:b/>
          <w:sz w:val="22"/>
        </w:rPr>
        <w:t xml:space="preserve">niezbędnych do wykonania usługi objętej przedmiotem zamówienia </w:t>
      </w:r>
    </w:p>
    <w:p w:rsidR="00577496" w:rsidRPr="00011FC8" w:rsidRDefault="00577496" w:rsidP="00577496">
      <w:pPr>
        <w:jc w:val="center"/>
        <w:rPr>
          <w:b/>
          <w:sz w:val="22"/>
        </w:rPr>
      </w:pPr>
      <w:r w:rsidRPr="00011FC8">
        <w:rPr>
          <w:b/>
          <w:sz w:val="22"/>
        </w:rPr>
        <w:t xml:space="preserve">w celu </w:t>
      </w:r>
      <w:r w:rsidRPr="00011FC8">
        <w:rPr>
          <w:b/>
          <w:bCs/>
          <w:sz w:val="22"/>
        </w:rPr>
        <w:t xml:space="preserve">ustalenia </w:t>
      </w:r>
      <w:r w:rsidRPr="00011FC8">
        <w:rPr>
          <w:b/>
          <w:sz w:val="22"/>
        </w:rPr>
        <w:t xml:space="preserve">punktacji w kryterium oceny ofert pn. </w:t>
      </w:r>
    </w:p>
    <w:p w:rsidR="00577496" w:rsidRPr="00011FC8" w:rsidRDefault="00577496" w:rsidP="00577496">
      <w:pPr>
        <w:jc w:val="center"/>
        <w:rPr>
          <w:b/>
          <w:sz w:val="22"/>
        </w:rPr>
      </w:pPr>
      <w:r w:rsidRPr="00011FC8">
        <w:rPr>
          <w:bCs/>
          <w:sz w:val="22"/>
        </w:rPr>
        <w:t>„</w:t>
      </w:r>
      <w:r w:rsidRPr="00011FC8">
        <w:rPr>
          <w:b/>
          <w:sz w:val="22"/>
        </w:rPr>
        <w:t>Doświadczenie zespołu Kluczowych Specjalistów</w:t>
      </w:r>
      <w:r w:rsidRPr="00011FC8">
        <w:rPr>
          <w:bCs/>
          <w:sz w:val="22"/>
        </w:rPr>
        <w:t>”:</w:t>
      </w:r>
    </w:p>
    <w:p w:rsidR="00577496" w:rsidRPr="00011FC8" w:rsidRDefault="00577496" w:rsidP="00577496">
      <w:pPr>
        <w:tabs>
          <w:tab w:val="left" w:pos="3969"/>
          <w:tab w:val="left" w:pos="5529"/>
        </w:tabs>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874"/>
        <w:gridCol w:w="1985"/>
        <w:gridCol w:w="2552"/>
        <w:gridCol w:w="2409"/>
      </w:tblGrid>
      <w:tr w:rsidR="00577496" w:rsidRPr="00011FC8" w:rsidTr="00D27E24">
        <w:tc>
          <w:tcPr>
            <w:tcW w:w="536" w:type="dxa"/>
          </w:tcPr>
          <w:p w:rsidR="00577496" w:rsidRPr="00011FC8" w:rsidRDefault="00577496" w:rsidP="00D27E24">
            <w:pPr>
              <w:tabs>
                <w:tab w:val="left" w:pos="3969"/>
                <w:tab w:val="left" w:pos="5529"/>
              </w:tabs>
              <w:jc w:val="center"/>
            </w:pPr>
          </w:p>
          <w:p w:rsidR="00577496" w:rsidRPr="00011FC8" w:rsidRDefault="00577496" w:rsidP="00D27E24">
            <w:pPr>
              <w:tabs>
                <w:tab w:val="left" w:pos="3969"/>
                <w:tab w:val="left" w:pos="5529"/>
              </w:tabs>
              <w:ind w:hanging="277"/>
              <w:jc w:val="center"/>
            </w:pPr>
            <w:r w:rsidRPr="00011FC8">
              <w:t>Lp.</w:t>
            </w:r>
          </w:p>
        </w:tc>
        <w:tc>
          <w:tcPr>
            <w:tcW w:w="1874" w:type="dxa"/>
          </w:tcPr>
          <w:p w:rsidR="00577496" w:rsidRPr="00011FC8" w:rsidRDefault="00577496" w:rsidP="00D27E24">
            <w:pPr>
              <w:tabs>
                <w:tab w:val="left" w:pos="3969"/>
                <w:tab w:val="left" w:pos="5529"/>
              </w:tabs>
              <w:jc w:val="center"/>
            </w:pPr>
          </w:p>
          <w:p w:rsidR="00577496" w:rsidRPr="00011FC8" w:rsidRDefault="00577496" w:rsidP="00D27E24">
            <w:pPr>
              <w:tabs>
                <w:tab w:val="left" w:pos="3969"/>
                <w:tab w:val="left" w:pos="5529"/>
              </w:tabs>
              <w:jc w:val="center"/>
            </w:pPr>
            <w:r w:rsidRPr="00011FC8">
              <w:t>Imię i Nazwisko***</w:t>
            </w:r>
          </w:p>
        </w:tc>
        <w:tc>
          <w:tcPr>
            <w:tcW w:w="1985" w:type="dxa"/>
          </w:tcPr>
          <w:p w:rsidR="00577496" w:rsidRPr="00011FC8" w:rsidRDefault="00577496" w:rsidP="00D27E24">
            <w:pPr>
              <w:tabs>
                <w:tab w:val="left" w:pos="3969"/>
                <w:tab w:val="left" w:pos="5529"/>
              </w:tabs>
              <w:jc w:val="center"/>
            </w:pPr>
            <w:r w:rsidRPr="00011FC8">
              <w:t>Posiadane uprawnienia budowlane</w:t>
            </w:r>
          </w:p>
        </w:tc>
        <w:tc>
          <w:tcPr>
            <w:tcW w:w="2552" w:type="dxa"/>
          </w:tcPr>
          <w:p w:rsidR="00577496" w:rsidRPr="00011FC8" w:rsidRDefault="00577496" w:rsidP="00D27E24">
            <w:pPr>
              <w:tabs>
                <w:tab w:val="left" w:pos="3969"/>
                <w:tab w:val="left" w:pos="5529"/>
              </w:tabs>
              <w:jc w:val="center"/>
            </w:pPr>
            <w:r w:rsidRPr="00011FC8">
              <w:t>Zakres wykonywanych</w:t>
            </w:r>
          </w:p>
          <w:p w:rsidR="00577496" w:rsidRPr="00011FC8" w:rsidRDefault="00577496" w:rsidP="00D27E24">
            <w:pPr>
              <w:tabs>
                <w:tab w:val="left" w:pos="3969"/>
                <w:tab w:val="left" w:pos="5529"/>
              </w:tabs>
              <w:jc w:val="center"/>
            </w:pPr>
            <w:r w:rsidRPr="00011FC8">
              <w:t xml:space="preserve">czynności / proponowana funkcja </w:t>
            </w:r>
          </w:p>
          <w:p w:rsidR="00577496" w:rsidRPr="00011FC8" w:rsidRDefault="00577496" w:rsidP="00D27E24">
            <w:pPr>
              <w:tabs>
                <w:tab w:val="left" w:pos="3969"/>
                <w:tab w:val="left" w:pos="5529"/>
              </w:tabs>
              <w:jc w:val="center"/>
            </w:pPr>
            <w:r w:rsidRPr="00011FC8">
              <w:t>w realizacji zamówienia</w:t>
            </w:r>
          </w:p>
        </w:tc>
        <w:tc>
          <w:tcPr>
            <w:tcW w:w="2409" w:type="dxa"/>
          </w:tcPr>
          <w:p w:rsidR="00577496" w:rsidRPr="00011FC8" w:rsidRDefault="00577496" w:rsidP="00D27E24">
            <w:pPr>
              <w:autoSpaceDN w:val="0"/>
              <w:adjustRightInd w:val="0"/>
              <w:jc w:val="center"/>
            </w:pPr>
            <w:r w:rsidRPr="00011FC8">
              <w:t>Informacja o podstawie</w:t>
            </w:r>
          </w:p>
          <w:p w:rsidR="00577496" w:rsidRPr="00011FC8" w:rsidRDefault="00577496" w:rsidP="00D27E24">
            <w:pPr>
              <w:tabs>
                <w:tab w:val="left" w:pos="3969"/>
                <w:tab w:val="left" w:pos="5529"/>
              </w:tabs>
              <w:jc w:val="center"/>
            </w:pPr>
            <w:r w:rsidRPr="00011FC8">
              <w:t>dysponowania osobą                       (np. umowa o pracę, itp.)</w:t>
            </w:r>
          </w:p>
        </w:tc>
      </w:tr>
      <w:tr w:rsidR="00577496" w:rsidRPr="00011FC8" w:rsidTr="00D27E24">
        <w:tc>
          <w:tcPr>
            <w:tcW w:w="536" w:type="dxa"/>
            <w:vAlign w:val="center"/>
          </w:tcPr>
          <w:p w:rsidR="00577496" w:rsidRPr="00011FC8" w:rsidRDefault="00577496" w:rsidP="00D27E24">
            <w:pPr>
              <w:tabs>
                <w:tab w:val="left" w:pos="3969"/>
                <w:tab w:val="left" w:pos="5529"/>
              </w:tabs>
              <w:jc w:val="center"/>
              <w:rPr>
                <w:sz w:val="22"/>
                <w:szCs w:val="22"/>
              </w:rPr>
            </w:pPr>
            <w:r w:rsidRPr="00011FC8">
              <w:rPr>
                <w:sz w:val="22"/>
                <w:szCs w:val="22"/>
              </w:rPr>
              <w:t>1.</w:t>
            </w:r>
          </w:p>
        </w:tc>
        <w:tc>
          <w:tcPr>
            <w:tcW w:w="1874" w:type="dxa"/>
            <w:tcBorders>
              <w:bottom w:val="single" w:sz="4" w:space="0" w:color="auto"/>
            </w:tcBorders>
            <w:vAlign w:val="center"/>
          </w:tcPr>
          <w:p w:rsidR="00577496" w:rsidRPr="00011FC8" w:rsidRDefault="00577496" w:rsidP="00D27E24">
            <w:pPr>
              <w:tabs>
                <w:tab w:val="left" w:pos="3969"/>
                <w:tab w:val="left" w:pos="5529"/>
              </w:tabs>
              <w:jc w:val="center"/>
              <w:rPr>
                <w:sz w:val="22"/>
                <w:szCs w:val="22"/>
              </w:rPr>
            </w:pPr>
          </w:p>
          <w:p w:rsidR="00577496" w:rsidRPr="00011FC8" w:rsidRDefault="00577496" w:rsidP="00D27E24">
            <w:pPr>
              <w:tabs>
                <w:tab w:val="left" w:pos="3969"/>
                <w:tab w:val="left" w:pos="5529"/>
              </w:tabs>
              <w:jc w:val="center"/>
              <w:rPr>
                <w:sz w:val="22"/>
                <w:szCs w:val="22"/>
              </w:rPr>
            </w:pPr>
          </w:p>
          <w:p w:rsidR="00577496" w:rsidRPr="00011FC8" w:rsidRDefault="00577496" w:rsidP="00D27E24">
            <w:pPr>
              <w:tabs>
                <w:tab w:val="left" w:pos="3969"/>
                <w:tab w:val="left" w:pos="5529"/>
              </w:tabs>
              <w:jc w:val="center"/>
              <w:rPr>
                <w:sz w:val="22"/>
                <w:szCs w:val="22"/>
              </w:rPr>
            </w:pPr>
          </w:p>
          <w:p w:rsidR="00577496" w:rsidRPr="00011FC8" w:rsidRDefault="00577496" w:rsidP="00D27E24">
            <w:pPr>
              <w:tabs>
                <w:tab w:val="left" w:pos="3969"/>
                <w:tab w:val="left" w:pos="5529"/>
              </w:tabs>
              <w:jc w:val="center"/>
              <w:rPr>
                <w:sz w:val="22"/>
                <w:szCs w:val="22"/>
              </w:rPr>
            </w:pPr>
          </w:p>
        </w:tc>
        <w:tc>
          <w:tcPr>
            <w:tcW w:w="1985" w:type="dxa"/>
            <w:tcBorders>
              <w:bottom w:val="single" w:sz="4" w:space="0" w:color="auto"/>
            </w:tcBorders>
          </w:tcPr>
          <w:p w:rsidR="00577496" w:rsidRPr="00011FC8" w:rsidRDefault="00577496" w:rsidP="00D27E24">
            <w:pPr>
              <w:tabs>
                <w:tab w:val="left" w:pos="3969"/>
                <w:tab w:val="left" w:pos="5529"/>
              </w:tabs>
              <w:jc w:val="center"/>
              <w:rPr>
                <w:b/>
                <w:bCs/>
                <w:sz w:val="22"/>
                <w:szCs w:val="22"/>
              </w:rPr>
            </w:pPr>
          </w:p>
        </w:tc>
        <w:tc>
          <w:tcPr>
            <w:tcW w:w="2552" w:type="dxa"/>
            <w:tcBorders>
              <w:bottom w:val="single" w:sz="4" w:space="0" w:color="auto"/>
            </w:tcBorders>
            <w:vAlign w:val="center"/>
          </w:tcPr>
          <w:p w:rsidR="00577496" w:rsidRPr="00011FC8" w:rsidRDefault="00577496" w:rsidP="00D27E24">
            <w:pPr>
              <w:tabs>
                <w:tab w:val="left" w:pos="3969"/>
                <w:tab w:val="left" w:pos="5529"/>
              </w:tabs>
              <w:jc w:val="center"/>
              <w:rPr>
                <w:b/>
                <w:bCs/>
                <w:sz w:val="22"/>
                <w:szCs w:val="22"/>
              </w:rPr>
            </w:pPr>
            <w:r w:rsidRPr="00011FC8">
              <w:rPr>
                <w:b/>
                <w:bCs/>
                <w:sz w:val="22"/>
                <w:szCs w:val="22"/>
              </w:rPr>
              <w:t>K</w:t>
            </w:r>
            <w:r w:rsidR="001A13C6">
              <w:rPr>
                <w:b/>
                <w:bCs/>
                <w:sz w:val="22"/>
                <w:szCs w:val="22"/>
              </w:rPr>
              <w:t>oordynator</w:t>
            </w:r>
            <w:r w:rsidRPr="00011FC8">
              <w:rPr>
                <w:b/>
                <w:bCs/>
                <w:sz w:val="22"/>
                <w:szCs w:val="22"/>
              </w:rPr>
              <w:t xml:space="preserve"> Zespołu </w:t>
            </w:r>
          </w:p>
          <w:p w:rsidR="00577496" w:rsidRPr="00011FC8" w:rsidRDefault="00577496" w:rsidP="00D27E24">
            <w:pPr>
              <w:tabs>
                <w:tab w:val="left" w:pos="3969"/>
                <w:tab w:val="left" w:pos="5529"/>
              </w:tabs>
              <w:jc w:val="center"/>
              <w:rPr>
                <w:sz w:val="22"/>
                <w:szCs w:val="22"/>
              </w:rPr>
            </w:pPr>
          </w:p>
        </w:tc>
        <w:tc>
          <w:tcPr>
            <w:tcW w:w="2409" w:type="dxa"/>
            <w:tcBorders>
              <w:bottom w:val="single" w:sz="4" w:space="0" w:color="auto"/>
            </w:tcBorders>
          </w:tcPr>
          <w:p w:rsidR="00577496" w:rsidRPr="00011FC8" w:rsidRDefault="00577496" w:rsidP="00D27E24">
            <w:pPr>
              <w:autoSpaceDN w:val="0"/>
              <w:adjustRightInd w:val="0"/>
              <w:ind w:left="139"/>
            </w:pPr>
            <w:r w:rsidRPr="00011FC8">
              <w:t>dysponowanie samodzielne/ osoba zostanie udostępniona przez inny podmiot *</w:t>
            </w:r>
          </w:p>
          <w:p w:rsidR="00577496" w:rsidRPr="00011FC8" w:rsidRDefault="00577496" w:rsidP="00D27E24">
            <w:pPr>
              <w:autoSpaceDN w:val="0"/>
              <w:adjustRightInd w:val="0"/>
              <w:ind w:left="138" w:firstLine="4"/>
            </w:pPr>
            <w:r w:rsidRPr="00011FC8">
              <w:t>…………………………………………………**</w:t>
            </w:r>
          </w:p>
        </w:tc>
      </w:tr>
      <w:tr w:rsidR="00577496" w:rsidRPr="00011FC8" w:rsidTr="00D27E24">
        <w:tc>
          <w:tcPr>
            <w:tcW w:w="536" w:type="dxa"/>
            <w:vAlign w:val="center"/>
          </w:tcPr>
          <w:p w:rsidR="00577496" w:rsidRPr="00011FC8" w:rsidRDefault="00577496" w:rsidP="00D27E24">
            <w:pPr>
              <w:tabs>
                <w:tab w:val="left" w:pos="3969"/>
                <w:tab w:val="left" w:pos="5529"/>
              </w:tabs>
              <w:jc w:val="center"/>
              <w:rPr>
                <w:sz w:val="22"/>
                <w:szCs w:val="22"/>
              </w:rPr>
            </w:pPr>
            <w:r w:rsidRPr="00011FC8">
              <w:rPr>
                <w:sz w:val="22"/>
                <w:szCs w:val="22"/>
              </w:rPr>
              <w:t>2.</w:t>
            </w:r>
          </w:p>
        </w:tc>
        <w:tc>
          <w:tcPr>
            <w:tcW w:w="1874" w:type="dxa"/>
            <w:vAlign w:val="center"/>
          </w:tcPr>
          <w:p w:rsidR="00577496" w:rsidRPr="00011FC8" w:rsidRDefault="00577496" w:rsidP="00D27E24">
            <w:pPr>
              <w:tabs>
                <w:tab w:val="left" w:pos="3969"/>
                <w:tab w:val="left" w:pos="5529"/>
              </w:tabs>
              <w:jc w:val="center"/>
              <w:rPr>
                <w:sz w:val="22"/>
                <w:szCs w:val="22"/>
              </w:rPr>
            </w:pPr>
          </w:p>
        </w:tc>
        <w:tc>
          <w:tcPr>
            <w:tcW w:w="1985" w:type="dxa"/>
          </w:tcPr>
          <w:p w:rsidR="00577496" w:rsidRPr="00011FC8" w:rsidRDefault="00577496" w:rsidP="00D27E24">
            <w:pPr>
              <w:tabs>
                <w:tab w:val="left" w:pos="3969"/>
                <w:tab w:val="left" w:pos="5529"/>
              </w:tabs>
              <w:jc w:val="center"/>
              <w:rPr>
                <w:b/>
                <w:bCs/>
                <w:sz w:val="22"/>
                <w:szCs w:val="22"/>
              </w:rPr>
            </w:pPr>
          </w:p>
        </w:tc>
        <w:tc>
          <w:tcPr>
            <w:tcW w:w="2552" w:type="dxa"/>
            <w:vAlign w:val="center"/>
          </w:tcPr>
          <w:p w:rsidR="00577496" w:rsidRPr="00011FC8" w:rsidRDefault="00577496" w:rsidP="00D27E24">
            <w:pPr>
              <w:tabs>
                <w:tab w:val="left" w:pos="3969"/>
                <w:tab w:val="left" w:pos="5529"/>
              </w:tabs>
              <w:jc w:val="center"/>
              <w:rPr>
                <w:b/>
                <w:bCs/>
                <w:sz w:val="22"/>
                <w:szCs w:val="22"/>
              </w:rPr>
            </w:pPr>
            <w:r w:rsidRPr="00011FC8">
              <w:rPr>
                <w:b/>
                <w:bCs/>
                <w:sz w:val="22"/>
                <w:szCs w:val="22"/>
              </w:rPr>
              <w:t>Inspektor nadzoru robót</w:t>
            </w:r>
          </w:p>
          <w:p w:rsidR="00577496" w:rsidRPr="00011FC8" w:rsidRDefault="00577496" w:rsidP="00D27E24">
            <w:pPr>
              <w:tabs>
                <w:tab w:val="left" w:pos="3969"/>
                <w:tab w:val="left" w:pos="5529"/>
              </w:tabs>
              <w:jc w:val="center"/>
              <w:rPr>
                <w:b/>
                <w:bCs/>
                <w:sz w:val="22"/>
                <w:szCs w:val="22"/>
              </w:rPr>
            </w:pPr>
            <w:r w:rsidRPr="00011FC8">
              <w:rPr>
                <w:b/>
                <w:bCs/>
                <w:sz w:val="22"/>
                <w:szCs w:val="22"/>
              </w:rPr>
              <w:t xml:space="preserve"> konstrukcyjno-budowlanych</w:t>
            </w:r>
          </w:p>
        </w:tc>
        <w:tc>
          <w:tcPr>
            <w:tcW w:w="2409" w:type="dxa"/>
          </w:tcPr>
          <w:p w:rsidR="00577496" w:rsidRPr="00011FC8" w:rsidRDefault="00577496" w:rsidP="00D27E24">
            <w:pPr>
              <w:autoSpaceDN w:val="0"/>
              <w:adjustRightInd w:val="0"/>
              <w:ind w:left="139"/>
            </w:pPr>
            <w:r w:rsidRPr="00011FC8">
              <w:t>dysponowanie samodzielne/ osoba zostanie udostępniona przez inny podmiot *</w:t>
            </w:r>
          </w:p>
          <w:p w:rsidR="00577496" w:rsidRPr="00011FC8" w:rsidRDefault="00577496" w:rsidP="00D27E24">
            <w:pPr>
              <w:autoSpaceDN w:val="0"/>
              <w:adjustRightInd w:val="0"/>
              <w:ind w:left="139"/>
            </w:pPr>
            <w:r w:rsidRPr="00011FC8">
              <w:t>…………………………………………………**</w:t>
            </w:r>
          </w:p>
        </w:tc>
      </w:tr>
    </w:tbl>
    <w:p w:rsidR="00577496" w:rsidRPr="00011FC8" w:rsidRDefault="00577496" w:rsidP="00577496">
      <w:pPr>
        <w:tabs>
          <w:tab w:val="left" w:pos="3969"/>
          <w:tab w:val="left" w:pos="5529"/>
        </w:tabs>
      </w:pPr>
      <w:r w:rsidRPr="00011FC8">
        <w:rPr>
          <w:iCs/>
        </w:rPr>
        <w:t>*      -   niepotrzebne skre</w:t>
      </w:r>
      <w:r w:rsidRPr="00011FC8">
        <w:rPr>
          <w:rFonts w:eastAsia="Arial,Italic"/>
          <w:iCs/>
        </w:rPr>
        <w:t>ś</w:t>
      </w:r>
      <w:r w:rsidRPr="00011FC8">
        <w:rPr>
          <w:iCs/>
        </w:rPr>
        <w:t>li</w:t>
      </w:r>
      <w:r w:rsidRPr="00011FC8">
        <w:rPr>
          <w:rFonts w:eastAsia="Arial,Italic"/>
          <w:iCs/>
        </w:rPr>
        <w:t>ć</w:t>
      </w:r>
    </w:p>
    <w:p w:rsidR="00577496" w:rsidRPr="00011FC8" w:rsidRDefault="00577496" w:rsidP="00577496">
      <w:pPr>
        <w:autoSpaceDN w:val="0"/>
        <w:adjustRightInd w:val="0"/>
        <w:rPr>
          <w:iCs/>
        </w:rPr>
      </w:pPr>
      <w:r w:rsidRPr="00011FC8">
        <w:rPr>
          <w:iCs/>
        </w:rPr>
        <w:t>**    -  należy wypełni</w:t>
      </w:r>
      <w:r w:rsidRPr="00011FC8">
        <w:rPr>
          <w:rFonts w:eastAsia="Arial,Italic"/>
          <w:iCs/>
        </w:rPr>
        <w:t xml:space="preserve">ć </w:t>
      </w:r>
      <w:r w:rsidRPr="00011FC8">
        <w:rPr>
          <w:iCs/>
        </w:rPr>
        <w:t>wykropkowane miejsce w przypadku, gdy osoba zostanie udost</w:t>
      </w:r>
      <w:r w:rsidRPr="00011FC8">
        <w:rPr>
          <w:rFonts w:eastAsia="Arial,Italic"/>
          <w:iCs/>
        </w:rPr>
        <w:t>ę</w:t>
      </w:r>
      <w:r w:rsidRPr="00011FC8">
        <w:rPr>
          <w:iCs/>
        </w:rPr>
        <w:t xml:space="preserve">pniona </w:t>
      </w:r>
    </w:p>
    <w:p w:rsidR="00577496" w:rsidRPr="00011FC8" w:rsidRDefault="00577496" w:rsidP="00577496">
      <w:pPr>
        <w:autoSpaceDN w:val="0"/>
        <w:adjustRightInd w:val="0"/>
        <w:rPr>
          <w:iCs/>
        </w:rPr>
      </w:pPr>
      <w:r w:rsidRPr="00011FC8">
        <w:rPr>
          <w:iCs/>
        </w:rPr>
        <w:t xml:space="preserve">           przez inny podmiot na zasadach określonych w art. 22a ustawy Pzp</w:t>
      </w:r>
    </w:p>
    <w:p w:rsidR="00577496" w:rsidRPr="00011FC8" w:rsidRDefault="00577496" w:rsidP="00577496">
      <w:pPr>
        <w:tabs>
          <w:tab w:val="left" w:pos="3969"/>
          <w:tab w:val="left" w:pos="5529"/>
        </w:tabs>
        <w:ind w:left="567" w:hanging="567"/>
        <w:rPr>
          <w:iCs/>
        </w:rPr>
      </w:pPr>
      <w:r w:rsidRPr="00011FC8">
        <w:rPr>
          <w:iCs/>
        </w:rPr>
        <w:t xml:space="preserve">*** -  należy wskazać te same osoby, które zostaną wskazane przez Wykonawcę w celu spełnienia warunku udziału w postępowaniu określonego w </w:t>
      </w:r>
      <w:r w:rsidRPr="00011FC8">
        <w:rPr>
          <w:lang w:eastAsia="ar-SA"/>
        </w:rPr>
        <w:t>rozdz. V ust. 2 pkt. 1 ppkt. b) SIWZ.</w:t>
      </w:r>
    </w:p>
    <w:p w:rsidR="00577496" w:rsidRPr="00011FC8" w:rsidRDefault="00577496" w:rsidP="00577496">
      <w:pPr>
        <w:tabs>
          <w:tab w:val="left" w:pos="426"/>
        </w:tabs>
        <w:autoSpaceDN w:val="0"/>
        <w:adjustRightInd w:val="0"/>
        <w:rPr>
          <w:iCs/>
        </w:rPr>
      </w:pPr>
    </w:p>
    <w:p w:rsidR="00577496" w:rsidRPr="00011FC8" w:rsidRDefault="00577496" w:rsidP="00577496">
      <w:pPr>
        <w:pStyle w:val="Tekstpodstawowy"/>
        <w:ind w:right="-283"/>
        <w:rPr>
          <w:b/>
        </w:rPr>
      </w:pPr>
    </w:p>
    <w:p w:rsidR="00577496" w:rsidRPr="00011FC8" w:rsidRDefault="00577496" w:rsidP="00577496">
      <w:pPr>
        <w:pStyle w:val="Tekstpodstawowy"/>
        <w:ind w:right="-283"/>
        <w:rPr>
          <w:b/>
          <w:sz w:val="22"/>
        </w:rPr>
      </w:pPr>
      <w:r w:rsidRPr="00011FC8">
        <w:rPr>
          <w:b/>
          <w:sz w:val="22"/>
        </w:rPr>
        <w:t>Oświadczam, że wskazane powyżej osoby przewidziane do pełnienia funkcji K</w:t>
      </w:r>
      <w:r w:rsidR="001A13C6">
        <w:rPr>
          <w:b/>
          <w:sz w:val="22"/>
        </w:rPr>
        <w:t>oordynatora</w:t>
      </w:r>
      <w:r w:rsidRPr="00011FC8">
        <w:rPr>
          <w:b/>
          <w:sz w:val="22"/>
        </w:rPr>
        <w:t xml:space="preserve"> Zespołu oraz </w:t>
      </w:r>
      <w:r w:rsidRPr="00011FC8">
        <w:rPr>
          <w:b/>
          <w:bCs/>
          <w:sz w:val="22"/>
        </w:rPr>
        <w:t xml:space="preserve">Inspektora nadzoru robót konstrukcyjno-budowlanych </w:t>
      </w:r>
      <w:r w:rsidRPr="00011FC8">
        <w:rPr>
          <w:b/>
          <w:sz w:val="22"/>
        </w:rPr>
        <w:t xml:space="preserve">posiadają następujące uprawnienia, doświadczenie i kwalifikacje zawodowe </w:t>
      </w:r>
      <w:r w:rsidRPr="00011FC8">
        <w:rPr>
          <w:b/>
          <w:sz w:val="22"/>
          <w:lang w:eastAsia="ar-SA"/>
        </w:rPr>
        <w:t>tj.:</w:t>
      </w:r>
    </w:p>
    <w:p w:rsidR="00577496" w:rsidRPr="00011FC8" w:rsidRDefault="00577496" w:rsidP="00577496">
      <w:pPr>
        <w:pStyle w:val="Tekstpodstawowy210"/>
        <w:tabs>
          <w:tab w:val="left" w:pos="0"/>
          <w:tab w:val="left" w:pos="142"/>
        </w:tabs>
        <w:suppressAutoHyphens w:val="0"/>
        <w:autoSpaceDE w:val="0"/>
        <w:autoSpaceDN w:val="0"/>
        <w:adjustRightInd w:val="0"/>
        <w:spacing w:line="240" w:lineRule="auto"/>
        <w:ind w:left="284" w:right="-141" w:hanging="284"/>
        <w:rPr>
          <w:rFonts w:ascii="Times New Roman" w:eastAsia="Arial" w:hAnsi="Times New Roman"/>
          <w:sz w:val="22"/>
        </w:rPr>
      </w:pPr>
      <w:r w:rsidRPr="00011FC8">
        <w:rPr>
          <w:rFonts w:ascii="Times New Roman" w:hAnsi="Times New Roman"/>
          <w:sz w:val="22"/>
        </w:rPr>
        <w:t xml:space="preserve">1. Pan/Pani (imię i nazwisko) ……………………………………….………….. pełniąca funkcję </w:t>
      </w:r>
      <w:r w:rsidRPr="00011FC8">
        <w:rPr>
          <w:rFonts w:ascii="Times New Roman" w:hAnsi="Times New Roman"/>
          <w:b/>
          <w:bCs/>
          <w:sz w:val="22"/>
        </w:rPr>
        <w:t>K</w:t>
      </w:r>
      <w:r w:rsidR="001A13C6">
        <w:rPr>
          <w:rFonts w:ascii="Times New Roman" w:hAnsi="Times New Roman"/>
          <w:b/>
          <w:bCs/>
          <w:sz w:val="22"/>
        </w:rPr>
        <w:t xml:space="preserve">oordynatora </w:t>
      </w:r>
      <w:r w:rsidRPr="00011FC8">
        <w:rPr>
          <w:rFonts w:ascii="Times New Roman" w:hAnsi="Times New Roman"/>
          <w:b/>
          <w:bCs/>
          <w:sz w:val="22"/>
        </w:rPr>
        <w:t xml:space="preserve">Zespołu </w:t>
      </w:r>
      <w:r w:rsidRPr="00011FC8">
        <w:rPr>
          <w:rFonts w:ascii="Times New Roman" w:hAnsi="Times New Roman"/>
          <w:sz w:val="22"/>
        </w:rPr>
        <w:t xml:space="preserve">posiada </w:t>
      </w:r>
      <w:r w:rsidRPr="00011FC8">
        <w:rPr>
          <w:rFonts w:ascii="Times New Roman" w:eastAsia="Arial" w:hAnsi="Times New Roman"/>
          <w:sz w:val="22"/>
        </w:rPr>
        <w:t xml:space="preserve">doświadczenie zdobyte w okresie ostatnich 5 lat na stanowisku: Inspektora Nadzoru/ Inżynier Kontraktu itp. przy realizacji zakończonej budowy i/lub przebudowy i/lub rozbudowy obiektu kubaturowego lub zespołu obiektów kubaturowych obejmujących roboty branży budowlanej, sanitarnej i elektrycznej, o wartości nadzorowanych robót nie mniejszej niż </w:t>
      </w:r>
    </w:p>
    <w:p w:rsidR="00577496" w:rsidRPr="00011FC8" w:rsidRDefault="00577496" w:rsidP="00577496">
      <w:pPr>
        <w:pStyle w:val="Tekstpodstawowy210"/>
        <w:tabs>
          <w:tab w:val="left" w:pos="0"/>
          <w:tab w:val="left" w:pos="142"/>
        </w:tabs>
        <w:suppressAutoHyphens w:val="0"/>
        <w:autoSpaceDE w:val="0"/>
        <w:autoSpaceDN w:val="0"/>
        <w:adjustRightInd w:val="0"/>
        <w:spacing w:line="240" w:lineRule="auto"/>
        <w:ind w:left="284" w:right="-141" w:hanging="284"/>
        <w:rPr>
          <w:rFonts w:ascii="Times New Roman" w:eastAsia="Arial" w:hAnsi="Times New Roman"/>
          <w:sz w:val="22"/>
        </w:rPr>
      </w:pPr>
      <w:r w:rsidRPr="00833359">
        <w:rPr>
          <w:rFonts w:ascii="Times New Roman" w:eastAsia="Arial" w:hAnsi="Times New Roman"/>
          <w:sz w:val="22"/>
        </w:rPr>
        <w:t xml:space="preserve">     </w:t>
      </w:r>
      <w:r w:rsidR="001A13C6" w:rsidRPr="00833359">
        <w:rPr>
          <w:rFonts w:ascii="Times New Roman" w:eastAsia="Arial" w:hAnsi="Times New Roman"/>
          <w:sz w:val="22"/>
        </w:rPr>
        <w:t>3</w:t>
      </w:r>
      <w:r w:rsidRPr="00833359">
        <w:rPr>
          <w:rFonts w:ascii="Times New Roman" w:eastAsia="Arial" w:hAnsi="Times New Roman"/>
          <w:sz w:val="22"/>
        </w:rPr>
        <w:t xml:space="preserve"> 000 000</w:t>
      </w:r>
      <w:r w:rsidRPr="00011FC8">
        <w:rPr>
          <w:rFonts w:ascii="Times New Roman" w:eastAsia="Arial" w:hAnsi="Times New Roman"/>
          <w:sz w:val="22"/>
        </w:rPr>
        <w:t>,</w:t>
      </w:r>
      <w:r w:rsidR="00833359">
        <w:rPr>
          <w:rFonts w:ascii="Times New Roman" w:eastAsia="Arial" w:hAnsi="Times New Roman"/>
          <w:sz w:val="22"/>
        </w:rPr>
        <w:t>00</w:t>
      </w:r>
      <w:r w:rsidRPr="00011FC8">
        <w:rPr>
          <w:rFonts w:ascii="Times New Roman" w:eastAsia="Arial" w:hAnsi="Times New Roman"/>
          <w:sz w:val="22"/>
        </w:rPr>
        <w:t>- PLN, tj.:</w:t>
      </w:r>
    </w:p>
    <w:p w:rsidR="00577496" w:rsidRPr="00011FC8" w:rsidRDefault="00577496" w:rsidP="00577496">
      <w:pPr>
        <w:widowControl/>
        <w:autoSpaceDE w:val="0"/>
        <w:autoSpaceDN w:val="0"/>
        <w:adjustRightInd w:val="0"/>
        <w:ind w:right="-141"/>
        <w:jc w:val="both"/>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126"/>
        <w:gridCol w:w="2410"/>
        <w:gridCol w:w="1843"/>
      </w:tblGrid>
      <w:tr w:rsidR="00577496" w:rsidRPr="00011FC8" w:rsidTr="00D27E24">
        <w:tc>
          <w:tcPr>
            <w:tcW w:w="3184" w:type="dxa"/>
            <w:tcBorders>
              <w:bottom w:val="single" w:sz="4" w:space="0" w:color="auto"/>
            </w:tcBorders>
          </w:tcPr>
          <w:p w:rsidR="00577496" w:rsidRPr="00011FC8" w:rsidRDefault="00577496" w:rsidP="00D27E24">
            <w:pPr>
              <w:pStyle w:val="Tekstpodstawowy210"/>
              <w:tabs>
                <w:tab w:val="left" w:pos="1080"/>
              </w:tabs>
              <w:autoSpaceDE w:val="0"/>
              <w:spacing w:line="240" w:lineRule="auto"/>
              <w:jc w:val="center"/>
              <w:rPr>
                <w:rFonts w:ascii="Times New Roman" w:eastAsia="Calibri" w:hAnsi="Times New Roman"/>
                <w:sz w:val="20"/>
                <w:szCs w:val="20"/>
              </w:rPr>
            </w:pPr>
            <w:r w:rsidRPr="00011FC8">
              <w:rPr>
                <w:rFonts w:ascii="Times New Roman" w:eastAsia="Calibri" w:hAnsi="Times New Roman"/>
                <w:sz w:val="20"/>
                <w:szCs w:val="20"/>
              </w:rPr>
              <w:t xml:space="preserve">Opis zadania inwestycyjnego (robót budowlanych) z określeniem jego zakresu i </w:t>
            </w:r>
            <w:r w:rsidRPr="00011FC8">
              <w:rPr>
                <w:rFonts w:ascii="Times New Roman" w:eastAsia="Calibri" w:hAnsi="Times New Roman"/>
                <w:sz w:val="20"/>
                <w:szCs w:val="20"/>
                <w:u w:val="single"/>
              </w:rPr>
              <w:t>wartości</w:t>
            </w:r>
          </w:p>
        </w:tc>
        <w:tc>
          <w:tcPr>
            <w:tcW w:w="2126" w:type="dxa"/>
            <w:tcBorders>
              <w:bottom w:val="single" w:sz="4" w:space="0" w:color="auto"/>
            </w:tcBorders>
            <w:vAlign w:val="center"/>
          </w:tcPr>
          <w:p w:rsidR="00577496" w:rsidRPr="00011FC8" w:rsidRDefault="00577496" w:rsidP="00D27E24">
            <w:pPr>
              <w:pStyle w:val="Tekstpodstawowy210"/>
              <w:tabs>
                <w:tab w:val="left" w:pos="1080"/>
              </w:tabs>
              <w:autoSpaceDE w:val="0"/>
              <w:spacing w:line="240" w:lineRule="auto"/>
              <w:jc w:val="center"/>
              <w:rPr>
                <w:rFonts w:ascii="Times New Roman" w:hAnsi="Times New Roman"/>
              </w:rPr>
            </w:pPr>
            <w:r w:rsidRPr="00011FC8">
              <w:rPr>
                <w:rFonts w:ascii="Times New Roman" w:eastAsia="Calibri" w:hAnsi="Times New Roman"/>
                <w:sz w:val="20"/>
                <w:szCs w:val="20"/>
              </w:rPr>
              <w:t>Zleceniodawca</w:t>
            </w:r>
          </w:p>
        </w:tc>
        <w:tc>
          <w:tcPr>
            <w:tcW w:w="2410" w:type="dxa"/>
            <w:tcBorders>
              <w:bottom w:val="single" w:sz="4" w:space="0" w:color="auto"/>
            </w:tcBorders>
          </w:tcPr>
          <w:p w:rsidR="00577496" w:rsidRPr="00011FC8" w:rsidRDefault="00577496" w:rsidP="00D27E24">
            <w:pPr>
              <w:pStyle w:val="Tekstpodstawowy210"/>
              <w:tabs>
                <w:tab w:val="left" w:pos="1080"/>
              </w:tabs>
              <w:autoSpaceDE w:val="0"/>
              <w:spacing w:line="240" w:lineRule="auto"/>
              <w:jc w:val="center"/>
              <w:rPr>
                <w:rFonts w:ascii="Times New Roman" w:eastAsia="Calibri" w:hAnsi="Times New Roman"/>
                <w:sz w:val="20"/>
                <w:szCs w:val="20"/>
              </w:rPr>
            </w:pPr>
            <w:r w:rsidRPr="00011FC8">
              <w:rPr>
                <w:rFonts w:ascii="Times New Roman" w:eastAsia="Calibri" w:hAnsi="Times New Roman"/>
                <w:sz w:val="20"/>
                <w:szCs w:val="20"/>
              </w:rPr>
              <w:t>Pełniona funkcja na zadaniu inwestycyjnym</w:t>
            </w:r>
          </w:p>
        </w:tc>
        <w:tc>
          <w:tcPr>
            <w:tcW w:w="1843" w:type="dxa"/>
            <w:tcBorders>
              <w:bottom w:val="single" w:sz="4" w:space="0" w:color="auto"/>
            </w:tcBorders>
          </w:tcPr>
          <w:p w:rsidR="00577496" w:rsidRPr="00011FC8" w:rsidRDefault="00577496" w:rsidP="00D27E24">
            <w:pPr>
              <w:pStyle w:val="Tekstpodstawowy210"/>
              <w:tabs>
                <w:tab w:val="left" w:pos="1080"/>
              </w:tabs>
              <w:autoSpaceDE w:val="0"/>
              <w:spacing w:line="240" w:lineRule="auto"/>
              <w:jc w:val="center"/>
              <w:rPr>
                <w:rFonts w:ascii="Times New Roman" w:eastAsia="Calibri" w:hAnsi="Times New Roman"/>
                <w:sz w:val="20"/>
                <w:szCs w:val="20"/>
              </w:rPr>
            </w:pPr>
            <w:r w:rsidRPr="00011FC8">
              <w:rPr>
                <w:rFonts w:ascii="Times New Roman" w:eastAsia="Calibri" w:hAnsi="Times New Roman"/>
                <w:sz w:val="20"/>
                <w:szCs w:val="20"/>
              </w:rPr>
              <w:t xml:space="preserve">Data zakończenia zadania, na którym była pełniona funkcja </w:t>
            </w: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126"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843"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126"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843"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126"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843"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bl>
    <w:p w:rsidR="00577496" w:rsidRDefault="00577496" w:rsidP="00577496">
      <w:pPr>
        <w:ind w:right="-283"/>
      </w:pPr>
    </w:p>
    <w:p w:rsidR="00833359" w:rsidRDefault="00833359" w:rsidP="00577496">
      <w:pPr>
        <w:ind w:right="-283"/>
      </w:pPr>
    </w:p>
    <w:p w:rsidR="00833359" w:rsidRPr="00011FC8" w:rsidRDefault="00833359" w:rsidP="00577496">
      <w:pPr>
        <w:ind w:right="-283"/>
      </w:pPr>
    </w:p>
    <w:p w:rsidR="00577496" w:rsidRPr="00011FC8" w:rsidRDefault="00577496" w:rsidP="00577496">
      <w:pPr>
        <w:pStyle w:val="Tekstpodstawowy210"/>
        <w:numPr>
          <w:ilvl w:val="0"/>
          <w:numId w:val="35"/>
        </w:numPr>
        <w:tabs>
          <w:tab w:val="clear" w:pos="850"/>
          <w:tab w:val="left" w:pos="284"/>
        </w:tabs>
        <w:suppressAutoHyphens w:val="0"/>
        <w:autoSpaceDE w:val="0"/>
        <w:autoSpaceDN w:val="0"/>
        <w:adjustRightInd w:val="0"/>
        <w:spacing w:line="240" w:lineRule="auto"/>
        <w:ind w:left="284" w:right="-141" w:hanging="284"/>
        <w:rPr>
          <w:rFonts w:ascii="Times New Roman" w:hAnsi="Times New Roman"/>
          <w:bCs/>
          <w:sz w:val="22"/>
        </w:rPr>
      </w:pPr>
      <w:r w:rsidRPr="00011FC8">
        <w:rPr>
          <w:rFonts w:ascii="Times New Roman" w:hAnsi="Times New Roman"/>
          <w:sz w:val="22"/>
        </w:rPr>
        <w:lastRenderedPageBreak/>
        <w:t xml:space="preserve">Pan/Pani (imię i nazwisko) ……………………………………………….. pełniąca funkcję </w:t>
      </w:r>
      <w:r w:rsidRPr="00011FC8">
        <w:rPr>
          <w:rFonts w:ascii="Times New Roman" w:hAnsi="Times New Roman"/>
          <w:b/>
          <w:sz w:val="22"/>
        </w:rPr>
        <w:t xml:space="preserve">Inspektorem </w:t>
      </w:r>
      <w:r w:rsidRPr="00011FC8">
        <w:rPr>
          <w:rFonts w:ascii="Times New Roman" w:eastAsia="Arial" w:hAnsi="Times New Roman"/>
          <w:sz w:val="22"/>
          <w:szCs w:val="22"/>
        </w:rPr>
        <w:t xml:space="preserve">posiada doświadczenie zawodowe zdobyte w okresie ostatnich 5 lat, polegające na pełnieniu funkcji inspektora nadzoru robót konstrukcyjno-budowlanych lub kierownika robót konstrukcyjno-budowlanych na zakończonej budowie i/lub przebudowie i/lub rozbudowie obiektu kubaturowego lub zespołu obiektów kubaturowych obejmujących roboty branży budowlanej, o wartości nadzorowanych robót nie mniejszej niż </w:t>
      </w:r>
      <w:r w:rsidR="00833359" w:rsidRPr="00833359">
        <w:rPr>
          <w:rFonts w:ascii="Times New Roman" w:eastAsia="Arial" w:hAnsi="Times New Roman"/>
          <w:sz w:val="22"/>
          <w:szCs w:val="22"/>
        </w:rPr>
        <w:t>3</w:t>
      </w:r>
      <w:r w:rsidRPr="00833359">
        <w:rPr>
          <w:rFonts w:ascii="Times New Roman" w:eastAsia="Arial" w:hAnsi="Times New Roman"/>
          <w:sz w:val="22"/>
          <w:szCs w:val="22"/>
        </w:rPr>
        <w:t> 000 000,</w:t>
      </w:r>
      <w:r w:rsidR="00833359" w:rsidRPr="00833359">
        <w:rPr>
          <w:rFonts w:ascii="Times New Roman" w:eastAsia="Arial" w:hAnsi="Times New Roman"/>
          <w:sz w:val="22"/>
          <w:szCs w:val="22"/>
        </w:rPr>
        <w:t>00</w:t>
      </w:r>
      <w:r w:rsidRPr="00833359">
        <w:rPr>
          <w:rFonts w:ascii="Times New Roman" w:eastAsia="Arial" w:hAnsi="Times New Roman"/>
          <w:sz w:val="22"/>
          <w:szCs w:val="22"/>
        </w:rPr>
        <w:t>-</w:t>
      </w:r>
      <w:r w:rsidRPr="00011FC8">
        <w:rPr>
          <w:rFonts w:ascii="Times New Roman" w:eastAsia="Arial" w:hAnsi="Times New Roman"/>
          <w:sz w:val="22"/>
          <w:szCs w:val="22"/>
        </w:rPr>
        <w:t xml:space="preserve"> PLN. </w:t>
      </w:r>
    </w:p>
    <w:p w:rsidR="00577496" w:rsidRPr="00011FC8" w:rsidRDefault="00577496" w:rsidP="00577496">
      <w:pPr>
        <w:widowControl/>
        <w:autoSpaceDE w:val="0"/>
        <w:autoSpaceDN w:val="0"/>
        <w:adjustRightInd w:val="0"/>
        <w:ind w:left="709" w:right="-141"/>
        <w:jc w:val="both"/>
        <w:rPr>
          <w:sz w:val="22"/>
          <w:szCs w:val="22"/>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502"/>
        <w:gridCol w:w="1758"/>
        <w:gridCol w:w="2410"/>
      </w:tblGrid>
      <w:tr w:rsidR="00577496" w:rsidRPr="00011FC8" w:rsidTr="00D27E24">
        <w:tc>
          <w:tcPr>
            <w:tcW w:w="3184" w:type="dxa"/>
            <w:tcBorders>
              <w:bottom w:val="single" w:sz="4" w:space="0" w:color="auto"/>
            </w:tcBorders>
          </w:tcPr>
          <w:p w:rsidR="00577496" w:rsidRPr="00011FC8" w:rsidRDefault="00577496" w:rsidP="00D27E24">
            <w:pPr>
              <w:pStyle w:val="Tekstpodstawowy210"/>
              <w:tabs>
                <w:tab w:val="left" w:pos="1080"/>
              </w:tabs>
              <w:autoSpaceDE w:val="0"/>
              <w:spacing w:line="240" w:lineRule="auto"/>
              <w:jc w:val="center"/>
              <w:rPr>
                <w:rFonts w:ascii="Times New Roman" w:eastAsia="Calibri" w:hAnsi="Times New Roman"/>
                <w:sz w:val="20"/>
                <w:szCs w:val="20"/>
              </w:rPr>
            </w:pPr>
            <w:r w:rsidRPr="00011FC8">
              <w:rPr>
                <w:rFonts w:ascii="Times New Roman" w:eastAsia="Calibri" w:hAnsi="Times New Roman"/>
                <w:sz w:val="20"/>
                <w:szCs w:val="20"/>
              </w:rPr>
              <w:t xml:space="preserve">Opis zadania inwestycyjnego (robót budowlanych) z określeniem jego zakresu i </w:t>
            </w:r>
            <w:r w:rsidRPr="00011FC8">
              <w:rPr>
                <w:rFonts w:ascii="Times New Roman" w:eastAsia="Calibri" w:hAnsi="Times New Roman"/>
                <w:sz w:val="20"/>
                <w:szCs w:val="20"/>
                <w:u w:val="single"/>
              </w:rPr>
              <w:t>wartości</w:t>
            </w:r>
          </w:p>
        </w:tc>
        <w:tc>
          <w:tcPr>
            <w:tcW w:w="1502" w:type="dxa"/>
            <w:tcBorders>
              <w:bottom w:val="single" w:sz="4" w:space="0" w:color="auto"/>
            </w:tcBorders>
            <w:vAlign w:val="center"/>
          </w:tcPr>
          <w:p w:rsidR="00577496" w:rsidRPr="00011FC8" w:rsidRDefault="00577496" w:rsidP="00D27E24">
            <w:pPr>
              <w:jc w:val="center"/>
            </w:pPr>
            <w:r w:rsidRPr="00011FC8">
              <w:rPr>
                <w:rFonts w:eastAsia="Calibri"/>
              </w:rPr>
              <w:t>Zleceniodawca</w:t>
            </w:r>
          </w:p>
        </w:tc>
        <w:tc>
          <w:tcPr>
            <w:tcW w:w="1758" w:type="dxa"/>
            <w:tcBorders>
              <w:bottom w:val="single" w:sz="4" w:space="0" w:color="auto"/>
            </w:tcBorders>
            <w:vAlign w:val="center"/>
          </w:tcPr>
          <w:p w:rsidR="00577496" w:rsidRPr="00011FC8" w:rsidRDefault="00577496" w:rsidP="00D27E24">
            <w:pPr>
              <w:jc w:val="center"/>
            </w:pPr>
            <w:r w:rsidRPr="00011FC8">
              <w:rPr>
                <w:rFonts w:eastAsia="Calibri"/>
              </w:rPr>
              <w:t>Pełniona funkcja na zadaniu inwestycyjnym</w:t>
            </w:r>
          </w:p>
        </w:tc>
        <w:tc>
          <w:tcPr>
            <w:tcW w:w="2410" w:type="dxa"/>
            <w:tcBorders>
              <w:bottom w:val="single" w:sz="4" w:space="0" w:color="auto"/>
            </w:tcBorders>
          </w:tcPr>
          <w:p w:rsidR="00577496" w:rsidRPr="00011FC8" w:rsidRDefault="00577496" w:rsidP="00D27E24">
            <w:pPr>
              <w:pStyle w:val="Tekstpodstawowy210"/>
              <w:tabs>
                <w:tab w:val="left" w:pos="1080"/>
              </w:tabs>
              <w:autoSpaceDE w:val="0"/>
              <w:spacing w:line="240" w:lineRule="auto"/>
              <w:jc w:val="center"/>
              <w:rPr>
                <w:rFonts w:ascii="Times New Roman" w:eastAsia="Calibri" w:hAnsi="Times New Roman"/>
                <w:sz w:val="20"/>
                <w:szCs w:val="20"/>
              </w:rPr>
            </w:pPr>
            <w:r w:rsidRPr="00011FC8">
              <w:rPr>
                <w:rFonts w:ascii="Times New Roman" w:eastAsia="Calibri" w:hAnsi="Times New Roman"/>
                <w:sz w:val="20"/>
                <w:szCs w:val="20"/>
              </w:rPr>
              <w:t xml:space="preserve">Data zakończenia zadania, na którym była pełniona funkcja </w:t>
            </w: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502"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758"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502"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758"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502"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758"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r w:rsidR="00577496" w:rsidRPr="00011FC8" w:rsidTr="00D27E24">
        <w:tc>
          <w:tcPr>
            <w:tcW w:w="3184"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502"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1758"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577496" w:rsidRPr="00011FC8" w:rsidRDefault="00577496" w:rsidP="00D27E24">
            <w:pPr>
              <w:pStyle w:val="Tekstpodstawowy210"/>
              <w:tabs>
                <w:tab w:val="left" w:pos="1080"/>
              </w:tabs>
              <w:autoSpaceDE w:val="0"/>
              <w:spacing w:line="240" w:lineRule="auto"/>
              <w:jc w:val="left"/>
              <w:rPr>
                <w:rFonts w:ascii="Times New Roman" w:eastAsia="Calibri" w:hAnsi="Times New Roman"/>
                <w:sz w:val="24"/>
              </w:rPr>
            </w:pPr>
          </w:p>
        </w:tc>
      </w:tr>
    </w:tbl>
    <w:p w:rsidR="00577496" w:rsidRPr="00011FC8" w:rsidRDefault="00577496" w:rsidP="00577496">
      <w:pPr>
        <w:pStyle w:val="Tekstpodstawowy"/>
      </w:pPr>
    </w:p>
    <w:p w:rsidR="00577496" w:rsidRPr="00011FC8" w:rsidRDefault="00577496" w:rsidP="00577496">
      <w:pPr>
        <w:pStyle w:val="Tekstpodstawowy"/>
      </w:pPr>
      <w:r w:rsidRPr="00011FC8">
        <w:t>.........................................,dn. ............................</w:t>
      </w:r>
    </w:p>
    <w:p w:rsidR="00577496" w:rsidRPr="00011FC8" w:rsidRDefault="00577496" w:rsidP="00577496">
      <w:pPr>
        <w:tabs>
          <w:tab w:val="left" w:pos="3969"/>
          <w:tab w:val="left" w:pos="5529"/>
        </w:tabs>
        <w:jc w:val="right"/>
      </w:pPr>
      <w:r w:rsidRPr="00011FC8">
        <w:tab/>
      </w:r>
      <w:r w:rsidRPr="00011FC8">
        <w:tab/>
        <w:t>……………….………............................…</w:t>
      </w:r>
    </w:p>
    <w:p w:rsidR="00577496" w:rsidRPr="00011FC8" w:rsidRDefault="00577496" w:rsidP="00577496">
      <w:pPr>
        <w:tabs>
          <w:tab w:val="left" w:pos="3969"/>
          <w:tab w:val="left" w:pos="5529"/>
        </w:tabs>
        <w:jc w:val="right"/>
      </w:pPr>
      <w:r w:rsidRPr="00011FC8">
        <w:t>Podpis (y) i pieczęć imienna osób uprawnionych</w:t>
      </w:r>
    </w:p>
    <w:p w:rsidR="00577496" w:rsidRPr="00011FC8" w:rsidRDefault="00577496" w:rsidP="00577496">
      <w:pPr>
        <w:tabs>
          <w:tab w:val="left" w:pos="3969"/>
          <w:tab w:val="left" w:pos="5529"/>
        </w:tabs>
        <w:jc w:val="right"/>
      </w:pPr>
      <w:r w:rsidRPr="00011FC8">
        <w:t>do reprezentowania Wykonawcy, w przypadku</w:t>
      </w:r>
    </w:p>
    <w:p w:rsidR="00577496" w:rsidRPr="00011FC8" w:rsidRDefault="00577496" w:rsidP="00577496">
      <w:pPr>
        <w:tabs>
          <w:tab w:val="left" w:pos="3969"/>
          <w:tab w:val="left" w:pos="5529"/>
        </w:tabs>
        <w:jc w:val="right"/>
      </w:pPr>
      <w:r w:rsidRPr="00011FC8">
        <w:t>oferty wspólnej – podpis pełnomocnika Wykonawców</w:t>
      </w:r>
    </w:p>
    <w:p w:rsidR="00577496" w:rsidRPr="00011FC8" w:rsidRDefault="00577496" w:rsidP="00577496">
      <w:pPr>
        <w:pStyle w:val="Standard"/>
        <w:tabs>
          <w:tab w:val="left" w:pos="-180"/>
        </w:tabs>
        <w:spacing w:before="100" w:after="100"/>
        <w:ind w:right="-141"/>
        <w:jc w:val="both"/>
        <w:rPr>
          <w:b/>
        </w:rPr>
      </w:pPr>
    </w:p>
    <w:p w:rsidR="00577496" w:rsidRPr="00011FC8" w:rsidRDefault="00577496" w:rsidP="00577496">
      <w:pPr>
        <w:rPr>
          <w:b/>
          <w:u w:val="single"/>
        </w:rPr>
      </w:pPr>
      <w:r w:rsidRPr="00011FC8">
        <w:rPr>
          <w:b/>
          <w:u w:val="single"/>
        </w:rPr>
        <w:t>POUCZENIE</w:t>
      </w:r>
    </w:p>
    <w:p w:rsidR="00577496" w:rsidRPr="00011FC8" w:rsidRDefault="00577496" w:rsidP="00577496">
      <w:pPr>
        <w:autoSpaceDN w:val="0"/>
        <w:adjustRightInd w:val="0"/>
        <w:ind w:right="-427" w:hanging="284"/>
        <w:rPr>
          <w:sz w:val="24"/>
          <w:szCs w:val="24"/>
        </w:rPr>
      </w:pPr>
      <w:r w:rsidRPr="00011FC8">
        <w:t xml:space="preserve">     Zamawiający nie dopuszcza złożenia, uzupełnienia lub poprawienia Informacji dotyczącej </w:t>
      </w:r>
      <w:r w:rsidRPr="00011FC8">
        <w:rPr>
          <w:lang w:eastAsia="ar-SA"/>
        </w:rPr>
        <w:t xml:space="preserve">osób kadry kierowniczej skierowanych przez Wykonawcę do realizacji zamówienia publicznego w trybie art. </w:t>
      </w:r>
      <w:r w:rsidRPr="00011FC8">
        <w:t>26 ust. 3 ustawy w celu zwiększenia liczby punktów w kryterium oceny ofert pn</w:t>
      </w:r>
      <w:r w:rsidRPr="00011FC8">
        <w:rPr>
          <w:b/>
        </w:rPr>
        <w:t xml:space="preserve">. </w:t>
      </w:r>
      <w:r w:rsidRPr="00011FC8">
        <w:rPr>
          <w:rStyle w:val="Pogrubienie"/>
          <w:b w:val="0"/>
          <w:i/>
        </w:rPr>
        <w:t>„</w:t>
      </w:r>
      <w:r w:rsidRPr="00011FC8">
        <w:rPr>
          <w:rFonts w:eastAsia="Arial"/>
          <w:i/>
        </w:rPr>
        <w:t>Doświadczenie osób odpowiedzialnych za nadzór nad robotami budowlanymi</w:t>
      </w:r>
      <w:r w:rsidRPr="00011FC8">
        <w:rPr>
          <w:rStyle w:val="Pogrubienie"/>
          <w:b w:val="0"/>
          <w:i/>
        </w:rPr>
        <w:t>”</w:t>
      </w:r>
    </w:p>
    <w:p w:rsidR="00AF5F3C" w:rsidRPr="00011FC8" w:rsidRDefault="00AF5F3C"/>
    <w:sectPr w:rsidR="00AF5F3C" w:rsidRPr="00011FC8" w:rsidSect="00BA43D4">
      <w:footerReference w:type="default" r:id="rId17"/>
      <w:pgSz w:w="11906" w:h="16838"/>
      <w:pgMar w:top="709" w:right="1415" w:bottom="907"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B0" w:rsidRDefault="00080FB0" w:rsidP="00BA43D4">
      <w:r>
        <w:separator/>
      </w:r>
    </w:p>
  </w:endnote>
  <w:endnote w:type="continuationSeparator" w:id="0">
    <w:p w:rsidR="00080FB0" w:rsidRDefault="00080FB0" w:rsidP="00B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StarBats">
    <w:altName w:val="Symbol"/>
    <w:charset w:val="02"/>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20" w:rsidRDefault="00341820">
    <w:pPr>
      <w:pStyle w:val="Stopka1"/>
      <w:ind w:right="360"/>
    </w:pPr>
    <w:r>
      <w:rPr>
        <w:noProof/>
        <w:lang w:bidi="ar-SA"/>
      </w:rPr>
      <mc:AlternateContent>
        <mc:Choice Requires="wps">
          <w:drawing>
            <wp:anchor distT="0" distB="0" distL="0" distR="0" simplePos="0" relativeHeight="251660288" behindDoc="0" locked="0" layoutInCell="1" allowOverlap="1">
              <wp:simplePos x="0" y="0"/>
              <wp:positionH relativeFrom="page">
                <wp:posOffset>6560185</wp:posOffset>
              </wp:positionH>
              <wp:positionV relativeFrom="paragraph">
                <wp:posOffset>0</wp:posOffset>
              </wp:positionV>
              <wp:extent cx="271780" cy="167640"/>
              <wp:effectExtent l="6985" t="9525" r="698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820" w:rsidRDefault="00341820">
                          <w:pPr>
                            <w:pStyle w:val="Stopka1"/>
                          </w:pPr>
                          <w:r>
                            <w:fldChar w:fldCharType="begin"/>
                          </w:r>
                          <w:r>
                            <w:instrText xml:space="preserve"> PAGE \*Arabic </w:instrText>
                          </w:r>
                          <w:r>
                            <w:fldChar w:fldCharType="separate"/>
                          </w:r>
                          <w:r w:rsidR="004171CD">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55pt;margin-top:0;width:21.4pt;height:13.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" stroked="f">
              <v:fill opacity="0"/>
              <v:textbox inset="0,0,0,0">
                <w:txbxContent>
                  <w:p w:rsidR="00341820" w:rsidRDefault="00341820">
                    <w:pPr>
                      <w:pStyle w:val="Stopka1"/>
                    </w:pPr>
                    <w:r>
                      <w:fldChar w:fldCharType="begin"/>
                    </w:r>
                    <w:r>
                      <w:instrText xml:space="preserve"> PAGE \*Arabic </w:instrText>
                    </w:r>
                    <w:r>
                      <w:fldChar w:fldCharType="separate"/>
                    </w:r>
                    <w:r w:rsidR="004171CD">
                      <w:rPr>
                        <w:noProof/>
                      </w:rPr>
                      <w:t>23</w:t>
                    </w:r>
                    <w: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B0" w:rsidRDefault="00080FB0" w:rsidP="00BA43D4">
      <w:r>
        <w:separator/>
      </w:r>
    </w:p>
  </w:footnote>
  <w:footnote w:type="continuationSeparator" w:id="0">
    <w:p w:rsidR="00080FB0" w:rsidRDefault="00080FB0" w:rsidP="00BA4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1"/>
      <w:suff w:val="nothing"/>
      <w:lvlText w:val=""/>
      <w:lvlJc w:val="left"/>
      <w:pPr>
        <w:tabs>
          <w:tab w:val="num" w:pos="0"/>
        </w:tabs>
        <w:ind w:left="0" w:firstLine="0"/>
      </w:pPr>
    </w:lvl>
    <w:lvl w:ilvl="1">
      <w:start w:val="1"/>
      <w:numFmt w:val="none"/>
      <w:pStyle w:val="Nagwek21"/>
      <w:suff w:val="nothing"/>
      <w:lvlText w:val=""/>
      <w:lvlJc w:val="left"/>
      <w:pPr>
        <w:tabs>
          <w:tab w:val="num" w:pos="0"/>
        </w:tabs>
        <w:ind w:left="0" w:firstLine="0"/>
      </w:pPr>
    </w:lvl>
    <w:lvl w:ilvl="2">
      <w:start w:val="1"/>
      <w:numFmt w:val="none"/>
      <w:pStyle w:val="Tytu3"/>
      <w:suff w:val="nothing"/>
      <w:lvlText w:val=""/>
      <w:lvlJc w:val="left"/>
      <w:pPr>
        <w:tabs>
          <w:tab w:val="num" w:pos="0"/>
        </w:tabs>
        <w:ind w:left="0" w:firstLine="0"/>
      </w:pPr>
    </w:lvl>
    <w:lvl w:ilvl="3">
      <w:start w:val="1"/>
      <w:numFmt w:val="none"/>
      <w:pStyle w:val="Tytu4"/>
      <w:suff w:val="nothing"/>
      <w:lvlText w:val=""/>
      <w:lvlJc w:val="left"/>
      <w:pPr>
        <w:tabs>
          <w:tab w:val="num" w:pos="0"/>
        </w:tabs>
        <w:ind w:left="0" w:firstLine="0"/>
      </w:pPr>
    </w:lvl>
    <w:lvl w:ilvl="4">
      <w:start w:val="1"/>
      <w:numFmt w:val="none"/>
      <w:pStyle w:val="Tytu5"/>
      <w:suff w:val="nothing"/>
      <w:lvlText w:val=""/>
      <w:lvlJc w:val="left"/>
      <w:pPr>
        <w:tabs>
          <w:tab w:val="num" w:pos="0"/>
        </w:tabs>
        <w:ind w:left="0" w:firstLine="0"/>
      </w:pPr>
    </w:lvl>
    <w:lvl w:ilvl="5">
      <w:start w:val="1"/>
      <w:numFmt w:val="none"/>
      <w:pStyle w:val="Tytu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Tytu8"/>
      <w:suff w:val="nothing"/>
      <w:lvlText w:val=""/>
      <w:lvlJc w:val="left"/>
      <w:pPr>
        <w:tabs>
          <w:tab w:val="num" w:pos="0"/>
        </w:tabs>
        <w:ind w:left="0" w:firstLine="0"/>
      </w:pPr>
    </w:lvl>
    <w:lvl w:ilvl="8">
      <w:start w:val="1"/>
      <w:numFmt w:val="none"/>
      <w:pStyle w:val="Tytu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Arial"/>
        <w:sz w:val="22"/>
        <w:szCs w:val="22"/>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w:sz w:val="22"/>
        <w:szCs w:val="22"/>
      </w:rPr>
    </w:lvl>
  </w:abstractNum>
  <w:abstractNum w:abstractNumId="3">
    <w:nsid w:val="00000005"/>
    <w:multiLevelType w:val="singleLevel"/>
    <w:tmpl w:val="00000005"/>
    <w:name w:val="WW8Num4"/>
    <w:lvl w:ilvl="0">
      <w:start w:val="1"/>
      <w:numFmt w:val="decimal"/>
      <w:lvlText w:val="%1."/>
      <w:lvlJc w:val="left"/>
      <w:pPr>
        <w:tabs>
          <w:tab w:val="num" w:pos="0"/>
        </w:tabs>
        <w:ind w:left="862" w:hanging="360"/>
      </w:pPr>
      <w:rPr>
        <w:rFonts w:hint="default"/>
        <w:sz w:val="24"/>
        <w:szCs w:val="24"/>
      </w:rPr>
    </w:lvl>
  </w:abstractNum>
  <w:abstractNum w:abstractNumId="4">
    <w:nsid w:val="00000009"/>
    <w:multiLevelType w:val="singleLevel"/>
    <w:tmpl w:val="00000009"/>
    <w:name w:val="WW8Num8"/>
    <w:lvl w:ilvl="0">
      <w:start w:val="1"/>
      <w:numFmt w:val="decimal"/>
      <w:lvlText w:val="%1."/>
      <w:lvlJc w:val="left"/>
      <w:pPr>
        <w:tabs>
          <w:tab w:val="num" w:pos="0"/>
        </w:tabs>
        <w:ind w:left="502" w:hanging="360"/>
      </w:pPr>
      <w:rPr>
        <w:rFonts w:hint="default"/>
      </w:rPr>
    </w:lvl>
  </w:abstractNum>
  <w:abstractNum w:abstractNumId="5">
    <w:nsid w:val="0000000A"/>
    <w:multiLevelType w:val="multilevel"/>
    <w:tmpl w:val="0000000A"/>
    <w:name w:val="WW8Num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sz w:val="22"/>
        <w:szCs w:val="22"/>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13"/>
    <w:multiLevelType w:val="multilevel"/>
    <w:tmpl w:val="00000013"/>
    <w:lvl w:ilvl="0">
      <w:start w:val="2"/>
      <w:numFmt w:val="decimal"/>
      <w:lvlText w:val="%1)"/>
      <w:lvlJc w:val="left"/>
      <w:pPr>
        <w:tabs>
          <w:tab w:val="num" w:pos="0"/>
        </w:tabs>
        <w:ind w:left="720" w:hanging="360"/>
      </w:pPr>
      <w:rPr>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2E"/>
    <w:multiLevelType w:val="multilevel"/>
    <w:tmpl w:val="0000002E"/>
    <w:name w:val="WW8Num46"/>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8">
    <w:nsid w:val="112F71FA"/>
    <w:multiLevelType w:val="hybridMultilevel"/>
    <w:tmpl w:val="937460F4"/>
    <w:lvl w:ilvl="0" w:tplc="7E4A4DB0">
      <w:start w:val="1"/>
      <w:numFmt w:val="decimal"/>
      <w:lvlText w:val="%1."/>
      <w:lvlJc w:val="left"/>
      <w:pPr>
        <w:ind w:left="720" w:hanging="360"/>
      </w:pPr>
      <w:rPr>
        <w:rFonts w:hint="default"/>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D35C5D"/>
    <w:multiLevelType w:val="hybridMultilevel"/>
    <w:tmpl w:val="55622C12"/>
    <w:lvl w:ilvl="0" w:tplc="146A8548">
      <w:numFmt w:val="bullet"/>
      <w:lvlText w:val="-"/>
      <w:lvlJc w:val="left"/>
      <w:pPr>
        <w:ind w:left="708" w:hanging="360"/>
      </w:pPr>
      <w:rPr>
        <w:rFonts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10">
    <w:nsid w:val="155513D0"/>
    <w:multiLevelType w:val="hybridMultilevel"/>
    <w:tmpl w:val="AC8A98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DA5772E"/>
    <w:multiLevelType w:val="hybridMultilevel"/>
    <w:tmpl w:val="D03AE4B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4C4BEB"/>
    <w:multiLevelType w:val="hybridMultilevel"/>
    <w:tmpl w:val="73D2CD28"/>
    <w:lvl w:ilvl="0" w:tplc="BF0E135A">
      <w:start w:val="1"/>
      <w:numFmt w:val="decimal"/>
      <w:lvlText w:val="%1)"/>
      <w:lvlJc w:val="left"/>
      <w:pPr>
        <w:ind w:left="0" w:firstLine="0"/>
      </w:pPr>
      <w:rPr>
        <w:rFonts w:hint="default"/>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
    <w:nsid w:val="205B6CCF"/>
    <w:multiLevelType w:val="hybridMultilevel"/>
    <w:tmpl w:val="42DE917E"/>
    <w:lvl w:ilvl="0" w:tplc="7E4A4DB0">
      <w:start w:val="1"/>
      <w:numFmt w:val="decimal"/>
      <w:lvlText w:val="%1."/>
      <w:lvlJc w:val="left"/>
      <w:pPr>
        <w:ind w:left="720" w:hanging="360"/>
      </w:pPr>
      <w:rPr>
        <w:rFonts w:hint="default"/>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FA088C"/>
    <w:multiLevelType w:val="hybridMultilevel"/>
    <w:tmpl w:val="0E88B938"/>
    <w:lvl w:ilvl="0" w:tplc="0BA4E2BA">
      <w:start w:val="1"/>
      <w:numFmt w:val="decimal"/>
      <w:lvlText w:val="%1)"/>
      <w:lvlJc w:val="left"/>
      <w:pPr>
        <w:tabs>
          <w:tab w:val="num" w:pos="1446"/>
        </w:tabs>
        <w:ind w:left="1446" w:hanging="600"/>
      </w:pPr>
      <w:rPr>
        <w:rFonts w:hint="default"/>
        <w:color w:val="auto"/>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6">
    <w:nsid w:val="29044268"/>
    <w:multiLevelType w:val="hybridMultilevel"/>
    <w:tmpl w:val="2EA0FCB6"/>
    <w:lvl w:ilvl="0" w:tplc="7986A18C">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B0F0CA0"/>
    <w:multiLevelType w:val="hybridMultilevel"/>
    <w:tmpl w:val="34F4C9EE"/>
    <w:lvl w:ilvl="0" w:tplc="676E612A">
      <w:start w:val="1"/>
      <w:numFmt w:val="decimal"/>
      <w:lvlText w:val="%1)"/>
      <w:lvlJc w:val="left"/>
      <w:pPr>
        <w:ind w:left="145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E86D15"/>
    <w:multiLevelType w:val="hybridMultilevel"/>
    <w:tmpl w:val="39225964"/>
    <w:lvl w:ilvl="0" w:tplc="BB008552">
      <w:start w:val="1"/>
      <w:numFmt w:val="decimal"/>
      <w:lvlText w:val="%1."/>
      <w:lvlJc w:val="left"/>
      <w:pPr>
        <w:ind w:left="4330" w:hanging="360"/>
      </w:pPr>
      <w:rPr>
        <w:rFonts w:hint="default"/>
        <w:spacing w:val="-2"/>
        <w:sz w:val="22"/>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nsid w:val="2D641ACB"/>
    <w:multiLevelType w:val="hybridMultilevel"/>
    <w:tmpl w:val="027A7B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FB02687"/>
    <w:multiLevelType w:val="hybridMultilevel"/>
    <w:tmpl w:val="842610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2273F55"/>
    <w:multiLevelType w:val="hybridMultilevel"/>
    <w:tmpl w:val="B81EE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E61000"/>
    <w:multiLevelType w:val="hybridMultilevel"/>
    <w:tmpl w:val="23F49AF4"/>
    <w:lvl w:ilvl="0" w:tplc="7E4A4DB0">
      <w:start w:val="1"/>
      <w:numFmt w:val="decimal"/>
      <w:lvlText w:val="%1."/>
      <w:lvlJc w:val="left"/>
      <w:pPr>
        <w:ind w:left="720" w:hanging="360"/>
      </w:pPr>
      <w:rPr>
        <w:rFonts w:hint="default"/>
        <w:spacing w:val="-2"/>
      </w:rPr>
    </w:lvl>
    <w:lvl w:ilvl="1" w:tplc="04150011">
      <w:start w:val="1"/>
      <w:numFmt w:val="decimal"/>
      <w:lvlText w:val="%2)"/>
      <w:lvlJc w:val="left"/>
      <w:pPr>
        <w:ind w:left="1455" w:hanging="375"/>
      </w:pPr>
      <w:rPr>
        <w:rFonts w:hint="default"/>
      </w:rPr>
    </w:lvl>
    <w:lvl w:ilvl="2" w:tplc="853AA29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637350"/>
    <w:multiLevelType w:val="hybridMultilevel"/>
    <w:tmpl w:val="5A18B346"/>
    <w:lvl w:ilvl="0" w:tplc="0EBCBA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02E6B8B"/>
    <w:multiLevelType w:val="hybridMultilevel"/>
    <w:tmpl w:val="4C98D0E4"/>
    <w:lvl w:ilvl="0" w:tplc="8E4C6E3C">
      <w:start w:val="1"/>
      <w:numFmt w:val="decimal"/>
      <w:lvlText w:val="%1)"/>
      <w:lvlJc w:val="left"/>
      <w:pPr>
        <w:ind w:left="1004" w:hanging="360"/>
      </w:pPr>
      <w:rPr>
        <w:color w:val="auto"/>
      </w:rPr>
    </w:lvl>
    <w:lvl w:ilvl="1" w:tplc="5FDC01FC">
      <w:start w:val="1"/>
      <w:numFmt w:val="decimal"/>
      <w:lvlText w:val="%2."/>
      <w:lvlJc w:val="left"/>
      <w:pPr>
        <w:ind w:left="1724" w:hanging="360"/>
      </w:pPr>
      <w:rPr>
        <w:rFonts w:ascii="Times New Roman" w:hAnsi="Times New Roman" w:cs="Times New Roman" w:hint="default"/>
      </w:rPr>
    </w:lvl>
    <w:lvl w:ilvl="2" w:tplc="6896988A">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13B234E"/>
    <w:multiLevelType w:val="hybridMultilevel"/>
    <w:tmpl w:val="BD9A6A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3C1B37"/>
    <w:multiLevelType w:val="hybridMultilevel"/>
    <w:tmpl w:val="A150F564"/>
    <w:lvl w:ilvl="0" w:tplc="0D12BAA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4D1F5C"/>
    <w:multiLevelType w:val="hybridMultilevel"/>
    <w:tmpl w:val="F7147B68"/>
    <w:lvl w:ilvl="0" w:tplc="8B7CAC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D0871B0"/>
    <w:multiLevelType w:val="hybridMultilevel"/>
    <w:tmpl w:val="3ECECF6C"/>
    <w:lvl w:ilvl="0" w:tplc="569061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D6145C9"/>
    <w:multiLevelType w:val="hybridMultilevel"/>
    <w:tmpl w:val="EE84EF4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59042726"/>
    <w:multiLevelType w:val="hybridMultilevel"/>
    <w:tmpl w:val="D18475BC"/>
    <w:lvl w:ilvl="0" w:tplc="0568E326">
      <w:start w:val="1"/>
      <w:numFmt w:val="decimal"/>
      <w:lvlText w:val="%1."/>
      <w:lvlJc w:val="left"/>
      <w:pPr>
        <w:ind w:left="2948" w:firstLine="172"/>
      </w:pPr>
      <w:rPr>
        <w:rFonts w:hint="default"/>
      </w:rPr>
    </w:lvl>
    <w:lvl w:ilvl="1" w:tplc="04150019" w:tentative="1">
      <w:start w:val="1"/>
      <w:numFmt w:val="lowerLetter"/>
      <w:lvlText w:val="%2."/>
      <w:lvlJc w:val="left"/>
      <w:pPr>
        <w:ind w:left="4200" w:hanging="360"/>
      </w:pPr>
    </w:lvl>
    <w:lvl w:ilvl="2" w:tplc="0415001B" w:tentative="1">
      <w:start w:val="1"/>
      <w:numFmt w:val="lowerRoman"/>
      <w:lvlText w:val="%3."/>
      <w:lvlJc w:val="right"/>
      <w:pPr>
        <w:ind w:left="4920" w:hanging="180"/>
      </w:pPr>
    </w:lvl>
    <w:lvl w:ilvl="3" w:tplc="0415000F" w:tentative="1">
      <w:start w:val="1"/>
      <w:numFmt w:val="decimal"/>
      <w:lvlText w:val="%4."/>
      <w:lvlJc w:val="left"/>
      <w:pPr>
        <w:ind w:left="5640" w:hanging="360"/>
      </w:pPr>
    </w:lvl>
    <w:lvl w:ilvl="4" w:tplc="04150019" w:tentative="1">
      <w:start w:val="1"/>
      <w:numFmt w:val="lowerLetter"/>
      <w:lvlText w:val="%5."/>
      <w:lvlJc w:val="left"/>
      <w:pPr>
        <w:ind w:left="6360" w:hanging="360"/>
      </w:pPr>
    </w:lvl>
    <w:lvl w:ilvl="5" w:tplc="0415001B" w:tentative="1">
      <w:start w:val="1"/>
      <w:numFmt w:val="lowerRoman"/>
      <w:lvlText w:val="%6."/>
      <w:lvlJc w:val="right"/>
      <w:pPr>
        <w:ind w:left="7080" w:hanging="180"/>
      </w:pPr>
    </w:lvl>
    <w:lvl w:ilvl="6" w:tplc="0415000F" w:tentative="1">
      <w:start w:val="1"/>
      <w:numFmt w:val="decimal"/>
      <w:lvlText w:val="%7."/>
      <w:lvlJc w:val="left"/>
      <w:pPr>
        <w:ind w:left="7800" w:hanging="360"/>
      </w:pPr>
    </w:lvl>
    <w:lvl w:ilvl="7" w:tplc="04150019" w:tentative="1">
      <w:start w:val="1"/>
      <w:numFmt w:val="lowerLetter"/>
      <w:lvlText w:val="%8."/>
      <w:lvlJc w:val="left"/>
      <w:pPr>
        <w:ind w:left="8520" w:hanging="360"/>
      </w:pPr>
    </w:lvl>
    <w:lvl w:ilvl="8" w:tplc="0415001B" w:tentative="1">
      <w:start w:val="1"/>
      <w:numFmt w:val="lowerRoman"/>
      <w:lvlText w:val="%9."/>
      <w:lvlJc w:val="right"/>
      <w:pPr>
        <w:ind w:left="9240" w:hanging="180"/>
      </w:pPr>
    </w:lvl>
  </w:abstractNum>
  <w:abstractNum w:abstractNumId="31">
    <w:nsid w:val="59C228BA"/>
    <w:multiLevelType w:val="hybridMultilevel"/>
    <w:tmpl w:val="436C1478"/>
    <w:lvl w:ilvl="0" w:tplc="2EC6F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147BE2"/>
    <w:multiLevelType w:val="hybridMultilevel"/>
    <w:tmpl w:val="E07E01E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3">
    <w:nsid w:val="5EEA080D"/>
    <w:multiLevelType w:val="hybridMultilevel"/>
    <w:tmpl w:val="0A0849D0"/>
    <w:lvl w:ilvl="0" w:tplc="54E2D3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EF05662"/>
    <w:multiLevelType w:val="hybridMultilevel"/>
    <w:tmpl w:val="7096C9F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F75E5A"/>
    <w:multiLevelType w:val="hybridMultilevel"/>
    <w:tmpl w:val="F0E66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7435CB"/>
    <w:multiLevelType w:val="hybridMultilevel"/>
    <w:tmpl w:val="E1786DB4"/>
    <w:lvl w:ilvl="0" w:tplc="468273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636D60"/>
    <w:multiLevelType w:val="hybridMultilevel"/>
    <w:tmpl w:val="0F08EBD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69681251"/>
    <w:multiLevelType w:val="hybridMultilevel"/>
    <w:tmpl w:val="9DDC9192"/>
    <w:lvl w:ilvl="0" w:tplc="32BCCBF6">
      <w:start w:val="1"/>
      <w:numFmt w:val="decimal"/>
      <w:lvlText w:val="%1)"/>
      <w:lvlJc w:val="left"/>
      <w:pPr>
        <w:ind w:left="644" w:hanging="360"/>
      </w:pPr>
      <w:rPr>
        <w:rFonts w:ascii="Calibri" w:hAnsi="Calibri" w:cs="Tahoma"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A394FF2"/>
    <w:multiLevelType w:val="hybridMultilevel"/>
    <w:tmpl w:val="6804FA9E"/>
    <w:lvl w:ilvl="0" w:tplc="7E4A4DB0">
      <w:start w:val="1"/>
      <w:numFmt w:val="decimal"/>
      <w:lvlText w:val="%1."/>
      <w:lvlJc w:val="left"/>
      <w:pPr>
        <w:ind w:left="720" w:hanging="360"/>
      </w:pPr>
      <w:rPr>
        <w:rFonts w:hint="default"/>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AB65E4"/>
    <w:multiLevelType w:val="hybridMultilevel"/>
    <w:tmpl w:val="5BE0FB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706366E4"/>
    <w:multiLevelType w:val="hybridMultilevel"/>
    <w:tmpl w:val="EC76EADE"/>
    <w:lvl w:ilvl="0" w:tplc="0D12B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1790117"/>
    <w:multiLevelType w:val="hybridMultilevel"/>
    <w:tmpl w:val="FA8EC688"/>
    <w:lvl w:ilvl="0" w:tplc="8E4C6E3C">
      <w:start w:val="1"/>
      <w:numFmt w:val="decimal"/>
      <w:lvlText w:val="%1)"/>
      <w:lvlJc w:val="left"/>
      <w:pPr>
        <w:ind w:left="1004" w:hanging="360"/>
      </w:pPr>
      <w:rPr>
        <w:color w:val="auto"/>
      </w:rPr>
    </w:lvl>
    <w:lvl w:ilvl="1" w:tplc="5FDC01FC">
      <w:start w:val="1"/>
      <w:numFmt w:val="decimal"/>
      <w:lvlText w:val="%2."/>
      <w:lvlJc w:val="left"/>
      <w:pPr>
        <w:ind w:left="1724" w:hanging="360"/>
      </w:pPr>
      <w:rPr>
        <w:rFonts w:ascii="Times New Roman" w:hAnsi="Times New Roman" w:cs="Times New Roman" w:hint="default"/>
      </w:rPr>
    </w:lvl>
    <w:lvl w:ilvl="2" w:tplc="04150017">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50E5BDB"/>
    <w:multiLevelType w:val="hybridMultilevel"/>
    <w:tmpl w:val="89F26A90"/>
    <w:lvl w:ilvl="0" w:tplc="7E4A4DB0">
      <w:start w:val="1"/>
      <w:numFmt w:val="decimal"/>
      <w:lvlText w:val="%1."/>
      <w:lvlJc w:val="left"/>
      <w:pPr>
        <w:ind w:left="720" w:hanging="360"/>
      </w:pPr>
      <w:rPr>
        <w:rFonts w:hint="default"/>
        <w:spacing w:val="-2"/>
      </w:rPr>
    </w:lvl>
    <w:lvl w:ilvl="1" w:tplc="676E612A">
      <w:start w:val="1"/>
      <w:numFmt w:val="decimal"/>
      <w:lvlText w:val="%2)"/>
      <w:lvlJc w:val="left"/>
      <w:pPr>
        <w:ind w:left="1455" w:hanging="375"/>
      </w:pPr>
      <w:rPr>
        <w:rFonts w:hint="default"/>
      </w:rPr>
    </w:lvl>
    <w:lvl w:ilvl="2" w:tplc="853AA29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BF6FAB"/>
    <w:multiLevelType w:val="hybridMultilevel"/>
    <w:tmpl w:val="73D2CD28"/>
    <w:lvl w:ilvl="0" w:tplc="BF0E135A">
      <w:start w:val="1"/>
      <w:numFmt w:val="decimal"/>
      <w:lvlText w:val="%1)"/>
      <w:lvlJc w:val="left"/>
      <w:pPr>
        <w:ind w:left="0" w:firstLine="0"/>
      </w:pPr>
      <w:rPr>
        <w:rFonts w:hint="default"/>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num w:numId="1">
    <w:abstractNumId w:val="0"/>
  </w:num>
  <w:num w:numId="2">
    <w:abstractNumId w:val="1"/>
  </w:num>
  <w:num w:numId="3">
    <w:abstractNumId w:val="2"/>
  </w:num>
  <w:num w:numId="4">
    <w:abstractNumId w:val="15"/>
  </w:num>
  <w:num w:numId="5">
    <w:abstractNumId w:val="38"/>
  </w:num>
  <w:num w:numId="6">
    <w:abstractNumId w:val="27"/>
  </w:num>
  <w:num w:numId="7">
    <w:abstractNumId w:val="30"/>
  </w:num>
  <w:num w:numId="8">
    <w:abstractNumId w:val="26"/>
  </w:num>
  <w:num w:numId="9">
    <w:abstractNumId w:val="34"/>
  </w:num>
  <w:num w:numId="10">
    <w:abstractNumId w:val="41"/>
  </w:num>
  <w:num w:numId="11">
    <w:abstractNumId w:val="12"/>
  </w:num>
  <w:num w:numId="12">
    <w:abstractNumId w:val="37"/>
  </w:num>
  <w:num w:numId="13">
    <w:abstractNumId w:val="28"/>
  </w:num>
  <w:num w:numId="14">
    <w:abstractNumId w:val="44"/>
  </w:num>
  <w:num w:numId="15">
    <w:abstractNumId w:val="25"/>
  </w:num>
  <w:num w:numId="16">
    <w:abstractNumId w:val="43"/>
  </w:num>
  <w:num w:numId="17">
    <w:abstractNumId w:val="13"/>
  </w:num>
  <w:num w:numId="18">
    <w:abstractNumId w:val="18"/>
  </w:num>
  <w:num w:numId="19">
    <w:abstractNumId w:val="39"/>
  </w:num>
  <w:num w:numId="20">
    <w:abstractNumId w:val="20"/>
  </w:num>
  <w:num w:numId="21">
    <w:abstractNumId w:val="10"/>
  </w:num>
  <w:num w:numId="22">
    <w:abstractNumId w:val="16"/>
  </w:num>
  <w:num w:numId="23">
    <w:abstractNumId w:val="24"/>
  </w:num>
  <w:num w:numId="24">
    <w:abstractNumId w:val="29"/>
  </w:num>
  <w:num w:numId="25">
    <w:abstractNumId w:val="40"/>
  </w:num>
  <w:num w:numId="26">
    <w:abstractNumId w:val="19"/>
  </w:num>
  <w:num w:numId="27">
    <w:abstractNumId w:val="31"/>
  </w:num>
  <w:num w:numId="28">
    <w:abstractNumId w:val="35"/>
  </w:num>
  <w:num w:numId="29">
    <w:abstractNumId w:val="42"/>
  </w:num>
  <w:num w:numId="30">
    <w:abstractNumId w:val="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3"/>
  </w:num>
  <w:num w:numId="35">
    <w:abstractNumId w:val="5"/>
  </w:num>
  <w:num w:numId="36">
    <w:abstractNumId w:val="6"/>
  </w:num>
  <w:num w:numId="37">
    <w:abstractNumId w:val="4"/>
  </w:num>
  <w:num w:numId="38">
    <w:abstractNumId w:val="17"/>
  </w:num>
  <w:num w:numId="39">
    <w:abstractNumId w:val="22"/>
  </w:num>
  <w:num w:numId="40">
    <w:abstractNumId w:val="33"/>
  </w:num>
  <w:num w:numId="41">
    <w:abstractNumId w:val="7"/>
  </w:num>
  <w:num w:numId="42">
    <w:abstractNumId w:val="11"/>
  </w:num>
  <w:num w:numId="43">
    <w:abstractNumId w:val="21"/>
  </w:num>
  <w:num w:numId="44">
    <w:abstractNumId w:val="3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96"/>
    <w:rsid w:val="00011FC8"/>
    <w:rsid w:val="000275F3"/>
    <w:rsid w:val="000507B3"/>
    <w:rsid w:val="00055D47"/>
    <w:rsid w:val="000663C9"/>
    <w:rsid w:val="00066D03"/>
    <w:rsid w:val="00070655"/>
    <w:rsid w:val="00080FB0"/>
    <w:rsid w:val="000A51C4"/>
    <w:rsid w:val="000B4C0A"/>
    <w:rsid w:val="000F59AC"/>
    <w:rsid w:val="00121645"/>
    <w:rsid w:val="00156918"/>
    <w:rsid w:val="00160FED"/>
    <w:rsid w:val="001859C6"/>
    <w:rsid w:val="00187521"/>
    <w:rsid w:val="00187916"/>
    <w:rsid w:val="001A13C6"/>
    <w:rsid w:val="001C6F50"/>
    <w:rsid w:val="001E344A"/>
    <w:rsid w:val="001F540D"/>
    <w:rsid w:val="001F56E6"/>
    <w:rsid w:val="001F7506"/>
    <w:rsid w:val="002150A0"/>
    <w:rsid w:val="00215B20"/>
    <w:rsid w:val="00217D2E"/>
    <w:rsid w:val="002438C5"/>
    <w:rsid w:val="00267435"/>
    <w:rsid w:val="00273290"/>
    <w:rsid w:val="00277630"/>
    <w:rsid w:val="00295027"/>
    <w:rsid w:val="002B3C3E"/>
    <w:rsid w:val="002D4DF3"/>
    <w:rsid w:val="00324BAE"/>
    <w:rsid w:val="00341820"/>
    <w:rsid w:val="0037109E"/>
    <w:rsid w:val="00386366"/>
    <w:rsid w:val="00391B8B"/>
    <w:rsid w:val="003C1EEA"/>
    <w:rsid w:val="003D0E8E"/>
    <w:rsid w:val="003D5BE8"/>
    <w:rsid w:val="003E2351"/>
    <w:rsid w:val="003E4B52"/>
    <w:rsid w:val="003F2C80"/>
    <w:rsid w:val="003F4991"/>
    <w:rsid w:val="003F5C7C"/>
    <w:rsid w:val="003F693C"/>
    <w:rsid w:val="0040253D"/>
    <w:rsid w:val="004171CD"/>
    <w:rsid w:val="004245C8"/>
    <w:rsid w:val="00491046"/>
    <w:rsid w:val="004D1DF1"/>
    <w:rsid w:val="00520141"/>
    <w:rsid w:val="00525742"/>
    <w:rsid w:val="00555C99"/>
    <w:rsid w:val="00577496"/>
    <w:rsid w:val="00592D04"/>
    <w:rsid w:val="005E02ED"/>
    <w:rsid w:val="00630892"/>
    <w:rsid w:val="006340E8"/>
    <w:rsid w:val="00672410"/>
    <w:rsid w:val="00682A1D"/>
    <w:rsid w:val="00687FC8"/>
    <w:rsid w:val="00691DCD"/>
    <w:rsid w:val="006C0614"/>
    <w:rsid w:val="00713900"/>
    <w:rsid w:val="00715D8F"/>
    <w:rsid w:val="00742E22"/>
    <w:rsid w:val="0074356E"/>
    <w:rsid w:val="00756F69"/>
    <w:rsid w:val="00760E2E"/>
    <w:rsid w:val="00772E9A"/>
    <w:rsid w:val="00780F17"/>
    <w:rsid w:val="007B70B7"/>
    <w:rsid w:val="007C2296"/>
    <w:rsid w:val="00800272"/>
    <w:rsid w:val="00817997"/>
    <w:rsid w:val="0082177B"/>
    <w:rsid w:val="00823BE9"/>
    <w:rsid w:val="00833359"/>
    <w:rsid w:val="00884292"/>
    <w:rsid w:val="008A44BD"/>
    <w:rsid w:val="008A7828"/>
    <w:rsid w:val="008E67F1"/>
    <w:rsid w:val="008E7190"/>
    <w:rsid w:val="008F26A3"/>
    <w:rsid w:val="008F7D05"/>
    <w:rsid w:val="00900F6A"/>
    <w:rsid w:val="009270AC"/>
    <w:rsid w:val="00934716"/>
    <w:rsid w:val="00970787"/>
    <w:rsid w:val="009B1AAC"/>
    <w:rsid w:val="009B5EEB"/>
    <w:rsid w:val="00A040AA"/>
    <w:rsid w:val="00A12E5E"/>
    <w:rsid w:val="00A61255"/>
    <w:rsid w:val="00A6597F"/>
    <w:rsid w:val="00AA63E0"/>
    <w:rsid w:val="00AC1417"/>
    <w:rsid w:val="00AE6402"/>
    <w:rsid w:val="00AF5F3C"/>
    <w:rsid w:val="00B6409D"/>
    <w:rsid w:val="00B708D9"/>
    <w:rsid w:val="00B826A0"/>
    <w:rsid w:val="00BA111A"/>
    <w:rsid w:val="00BA43D4"/>
    <w:rsid w:val="00BB4481"/>
    <w:rsid w:val="00C14752"/>
    <w:rsid w:val="00C40E7E"/>
    <w:rsid w:val="00C62822"/>
    <w:rsid w:val="00CA1D41"/>
    <w:rsid w:val="00CB47E1"/>
    <w:rsid w:val="00CC38E2"/>
    <w:rsid w:val="00CC7096"/>
    <w:rsid w:val="00CF3ACB"/>
    <w:rsid w:val="00D27E24"/>
    <w:rsid w:val="00D64F25"/>
    <w:rsid w:val="00D8434E"/>
    <w:rsid w:val="00D97967"/>
    <w:rsid w:val="00DB6EF7"/>
    <w:rsid w:val="00DF44D3"/>
    <w:rsid w:val="00E311A4"/>
    <w:rsid w:val="00E42DFA"/>
    <w:rsid w:val="00E57C8B"/>
    <w:rsid w:val="00E60AD9"/>
    <w:rsid w:val="00E61ACB"/>
    <w:rsid w:val="00EB5924"/>
    <w:rsid w:val="00ED1196"/>
    <w:rsid w:val="00EF1A24"/>
    <w:rsid w:val="00F1709C"/>
    <w:rsid w:val="00F24739"/>
    <w:rsid w:val="00F3367A"/>
    <w:rsid w:val="00F5130F"/>
    <w:rsid w:val="00F55DCC"/>
    <w:rsid w:val="00F734AA"/>
    <w:rsid w:val="00F750C9"/>
    <w:rsid w:val="00F8481D"/>
    <w:rsid w:val="00FA0B38"/>
    <w:rsid w:val="00FA6063"/>
    <w:rsid w:val="00FA74AD"/>
    <w:rsid w:val="00FC7C60"/>
    <w:rsid w:val="00FD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496"/>
    <w:pPr>
      <w:widowControl w:val="0"/>
      <w:spacing w:after="0" w:line="240" w:lineRule="auto"/>
    </w:pPr>
    <w:rPr>
      <w:rFonts w:ascii="Times New Roman" w:eastAsia="Times New Roman" w:hAnsi="Times New Roman" w:cs="Times New Roman"/>
      <w:sz w:val="20"/>
      <w:szCs w:val="20"/>
      <w:lang w:eastAsia="pl-PL" w:bidi="pl-PL"/>
    </w:rPr>
  </w:style>
  <w:style w:type="paragraph" w:styleId="Nagwek1">
    <w:name w:val="heading 1"/>
    <w:basedOn w:val="Normalny"/>
    <w:next w:val="Normalny"/>
    <w:link w:val="Nagwek1Znak"/>
    <w:uiPriority w:val="9"/>
    <w:qFormat/>
    <w:rsid w:val="0057749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577496"/>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qFormat/>
    <w:rsid w:val="00577496"/>
    <w:pPr>
      <w:keepNext/>
      <w:autoSpaceDE w:val="0"/>
      <w:spacing w:after="120"/>
      <w:jc w:val="center"/>
      <w:outlineLvl w:val="4"/>
    </w:pPr>
    <w:rPr>
      <w:rFonts w:ascii="Arial" w:hAnsi="Arial" w:cs="Arial"/>
      <w:b/>
    </w:rPr>
  </w:style>
  <w:style w:type="paragraph" w:styleId="Nagwek7">
    <w:name w:val="heading 7"/>
    <w:basedOn w:val="Normalny"/>
    <w:next w:val="Normalny"/>
    <w:link w:val="Nagwek7Znak"/>
    <w:qFormat/>
    <w:rsid w:val="00577496"/>
    <w:pPr>
      <w:keepNext/>
      <w:numPr>
        <w:ilvl w:val="6"/>
        <w:numId w:val="1"/>
      </w:numPr>
      <w:tabs>
        <w:tab w:val="left" w:pos="426"/>
      </w:tabs>
      <w:autoSpaceDE w:val="0"/>
      <w:spacing w:line="360" w:lineRule="auto"/>
      <w:outlineLvl w:val="6"/>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7496"/>
    <w:rPr>
      <w:rFonts w:ascii="Calibri Light" w:eastAsia="Times New Roman" w:hAnsi="Calibri Light" w:cs="Times New Roman"/>
      <w:b/>
      <w:bCs/>
      <w:kern w:val="32"/>
      <w:sz w:val="32"/>
      <w:szCs w:val="32"/>
      <w:lang w:bidi="pl-PL"/>
    </w:rPr>
  </w:style>
  <w:style w:type="character" w:customStyle="1" w:styleId="Nagwek2Znak">
    <w:name w:val="Nagłówek 2 Znak"/>
    <w:basedOn w:val="Domylnaczcionkaakapitu"/>
    <w:link w:val="Nagwek2"/>
    <w:rsid w:val="00577496"/>
    <w:rPr>
      <w:rFonts w:ascii="Arial" w:eastAsia="Times New Roman" w:hAnsi="Arial" w:cs="Arial"/>
      <w:b/>
      <w:bCs/>
      <w:i/>
      <w:iCs/>
      <w:sz w:val="28"/>
      <w:szCs w:val="28"/>
      <w:lang w:eastAsia="pl-PL" w:bidi="pl-PL"/>
    </w:rPr>
  </w:style>
  <w:style w:type="character" w:customStyle="1" w:styleId="Nagwek5Znak">
    <w:name w:val="Nagłówek 5 Znak"/>
    <w:basedOn w:val="Domylnaczcionkaakapitu"/>
    <w:link w:val="Nagwek5"/>
    <w:rsid w:val="00577496"/>
    <w:rPr>
      <w:rFonts w:ascii="Arial" w:eastAsia="Times New Roman" w:hAnsi="Arial" w:cs="Arial"/>
      <w:b/>
      <w:sz w:val="20"/>
      <w:szCs w:val="20"/>
      <w:lang w:eastAsia="pl-PL" w:bidi="pl-PL"/>
    </w:rPr>
  </w:style>
  <w:style w:type="character" w:customStyle="1" w:styleId="Nagwek7Znak">
    <w:name w:val="Nagłówek 7 Znak"/>
    <w:basedOn w:val="Domylnaczcionkaakapitu"/>
    <w:link w:val="Nagwek7"/>
    <w:rsid w:val="00577496"/>
    <w:rPr>
      <w:rFonts w:ascii="Arial" w:eastAsia="Times New Roman" w:hAnsi="Arial" w:cs="Arial"/>
      <w:b/>
      <w:sz w:val="20"/>
      <w:szCs w:val="20"/>
      <w:lang w:bidi="pl-PL"/>
    </w:rPr>
  </w:style>
  <w:style w:type="character" w:customStyle="1" w:styleId="WW8Num2z0">
    <w:name w:val="WW8Num2z0"/>
    <w:rsid w:val="00577496"/>
    <w:rPr>
      <w:rFonts w:ascii="Times New Roman" w:eastAsia="Arial" w:hAnsi="Times New Roman" w:cs="Arial"/>
      <w:sz w:val="22"/>
      <w:szCs w:val="22"/>
    </w:rPr>
  </w:style>
  <w:style w:type="character" w:customStyle="1" w:styleId="WW8Num3z0">
    <w:name w:val="WW8Num3z0"/>
    <w:rsid w:val="00577496"/>
    <w:rPr>
      <w:rFonts w:ascii="Times New Roman" w:eastAsia="Wingdings" w:hAnsi="Times New Roman" w:cs="Wingdings"/>
      <w:sz w:val="22"/>
      <w:szCs w:val="22"/>
    </w:rPr>
  </w:style>
  <w:style w:type="character" w:customStyle="1" w:styleId="WW8Num4z0">
    <w:name w:val="WW8Num4z0"/>
    <w:rsid w:val="00577496"/>
    <w:rPr>
      <w:rFonts w:ascii="Times New Roman" w:eastAsia="Wingdings" w:hAnsi="Times New Roman" w:cs="Wingdings"/>
      <w:sz w:val="22"/>
      <w:szCs w:val="22"/>
    </w:rPr>
  </w:style>
  <w:style w:type="character" w:customStyle="1" w:styleId="WW8Num6z0">
    <w:name w:val="WW8Num6z0"/>
    <w:rsid w:val="00577496"/>
    <w:rPr>
      <w:rFonts w:ascii="Symbol" w:hAnsi="Symbol" w:cs="Symbol"/>
    </w:rPr>
  </w:style>
  <w:style w:type="character" w:customStyle="1" w:styleId="WW8Num7z0">
    <w:name w:val="WW8Num7z0"/>
    <w:rsid w:val="00577496"/>
  </w:style>
  <w:style w:type="character" w:customStyle="1" w:styleId="WW8Num9z0">
    <w:name w:val="WW8Num9z0"/>
    <w:rsid w:val="00577496"/>
  </w:style>
  <w:style w:type="character" w:customStyle="1" w:styleId="WW8Num10z0">
    <w:name w:val="WW8Num10z0"/>
    <w:rsid w:val="00577496"/>
    <w:rPr>
      <w:rFonts w:ascii="Symbol" w:hAnsi="Symbol" w:cs="Wingdings"/>
      <w:sz w:val="24"/>
      <w:szCs w:val="24"/>
    </w:rPr>
  </w:style>
  <w:style w:type="character" w:customStyle="1" w:styleId="WW8Num11z0">
    <w:name w:val="WW8Num11z0"/>
    <w:rsid w:val="00577496"/>
  </w:style>
  <w:style w:type="character" w:customStyle="1" w:styleId="WW8Num11z1">
    <w:name w:val="WW8Num11z1"/>
    <w:rsid w:val="00577496"/>
    <w:rPr>
      <w:rFonts w:ascii="Courier New" w:eastAsia="Courier New" w:hAnsi="Courier New" w:cs="Courier New"/>
    </w:rPr>
  </w:style>
  <w:style w:type="character" w:customStyle="1" w:styleId="WW8Num11z2">
    <w:name w:val="WW8Num11z2"/>
    <w:rsid w:val="00577496"/>
    <w:rPr>
      <w:rFonts w:ascii="Wingdings" w:eastAsia="Wingdings" w:hAnsi="Wingdings" w:cs="Wingdings"/>
    </w:rPr>
  </w:style>
  <w:style w:type="character" w:customStyle="1" w:styleId="Domylnaczcionkaakapitu6">
    <w:name w:val="Domyślna czcionka akapitu6"/>
    <w:rsid w:val="00577496"/>
  </w:style>
  <w:style w:type="character" w:customStyle="1" w:styleId="WW8Num15z0">
    <w:name w:val="WW8Num15z0"/>
    <w:rsid w:val="00577496"/>
    <w:rPr>
      <w:rFonts w:ascii="Times New Roman" w:eastAsia="Wingdings" w:hAnsi="Times New Roman" w:cs="Wingdings"/>
    </w:rPr>
  </w:style>
  <w:style w:type="character" w:customStyle="1" w:styleId="WW8Num17z0">
    <w:name w:val="WW8Num17z0"/>
    <w:rsid w:val="00577496"/>
    <w:rPr>
      <w:rFonts w:ascii="Arial" w:eastAsia="Arial" w:hAnsi="Arial" w:cs="Arial"/>
      <w:sz w:val="22"/>
      <w:szCs w:val="22"/>
    </w:rPr>
  </w:style>
  <w:style w:type="character" w:customStyle="1" w:styleId="WW8Num18z0">
    <w:name w:val="WW8Num18z0"/>
    <w:rsid w:val="00577496"/>
    <w:rPr>
      <w:rFonts w:ascii="Symbol" w:hAnsi="Symbol" w:cs="Symbol"/>
    </w:rPr>
  </w:style>
  <w:style w:type="character" w:customStyle="1" w:styleId="WW8Num19z1">
    <w:name w:val="WW8Num19z1"/>
    <w:rsid w:val="00577496"/>
    <w:rPr>
      <w:rFonts w:ascii="Symbol" w:hAnsi="Symbol" w:cs="Courier New"/>
    </w:rPr>
  </w:style>
  <w:style w:type="character" w:customStyle="1" w:styleId="WW8Num21z0">
    <w:name w:val="WW8Num21z0"/>
    <w:rsid w:val="00577496"/>
    <w:rPr>
      <w:rFonts w:ascii="Symbol" w:hAnsi="Symbol" w:cs="Wingdings"/>
      <w:sz w:val="24"/>
      <w:szCs w:val="24"/>
    </w:rPr>
  </w:style>
  <w:style w:type="character" w:customStyle="1" w:styleId="WW8Num24z0">
    <w:name w:val="WW8Num24z0"/>
    <w:rsid w:val="00577496"/>
    <w:rPr>
      <w:rFonts w:ascii="Symbol" w:hAnsi="Symbol" w:cs="Symbol"/>
    </w:rPr>
  </w:style>
  <w:style w:type="character" w:customStyle="1" w:styleId="WW8Num25z0">
    <w:name w:val="WW8Num25z0"/>
    <w:rsid w:val="00577496"/>
  </w:style>
  <w:style w:type="character" w:customStyle="1" w:styleId="WW8Num27z0">
    <w:name w:val="WW8Num27z0"/>
    <w:rsid w:val="00577496"/>
    <w:rPr>
      <w:rFonts w:ascii="Symbol" w:hAnsi="Symbol" w:cs="Symbol"/>
    </w:rPr>
  </w:style>
  <w:style w:type="character" w:customStyle="1" w:styleId="WW8Num28z0">
    <w:name w:val="WW8Num28z0"/>
    <w:rsid w:val="00577496"/>
    <w:rPr>
      <w:rFonts w:ascii="Wingdings" w:hAnsi="Wingdings" w:cs="Wingdings"/>
      <w:sz w:val="24"/>
      <w:szCs w:val="24"/>
    </w:rPr>
  </w:style>
  <w:style w:type="character" w:customStyle="1" w:styleId="WW8Num29z0">
    <w:name w:val="WW8Num29z0"/>
    <w:rsid w:val="00577496"/>
    <w:rPr>
      <w:rFonts w:ascii="Wingdings" w:hAnsi="Wingdings" w:cs="Wingdings"/>
      <w:sz w:val="24"/>
      <w:szCs w:val="24"/>
    </w:rPr>
  </w:style>
  <w:style w:type="character" w:customStyle="1" w:styleId="WW8Num29z1">
    <w:name w:val="WW8Num29z1"/>
    <w:rsid w:val="00577496"/>
    <w:rPr>
      <w:rFonts w:ascii="Wingdings 2" w:hAnsi="Wingdings 2" w:cs="Courier New"/>
    </w:rPr>
  </w:style>
  <w:style w:type="character" w:customStyle="1" w:styleId="WW8Num29z2">
    <w:name w:val="WW8Num29z2"/>
    <w:rsid w:val="00577496"/>
    <w:rPr>
      <w:rFonts w:ascii="StarSymbol" w:hAnsi="StarSymbol" w:cs="Wingdings"/>
    </w:rPr>
  </w:style>
  <w:style w:type="character" w:customStyle="1" w:styleId="WW8Num30z0">
    <w:name w:val="WW8Num30z0"/>
    <w:rsid w:val="00577496"/>
  </w:style>
  <w:style w:type="character" w:customStyle="1" w:styleId="Domylnaczcionkaakapitu5">
    <w:name w:val="Domyślna czcionka akapitu5"/>
    <w:rsid w:val="00577496"/>
  </w:style>
  <w:style w:type="character" w:customStyle="1" w:styleId="WW8Num26z0">
    <w:name w:val="WW8Num26z0"/>
    <w:rsid w:val="00577496"/>
    <w:rPr>
      <w:rFonts w:ascii="Symbol" w:hAnsi="Symbol" w:cs="Symbol"/>
    </w:rPr>
  </w:style>
  <w:style w:type="character" w:customStyle="1" w:styleId="WW8Num31z0">
    <w:name w:val="WW8Num31z0"/>
    <w:rsid w:val="00577496"/>
  </w:style>
  <w:style w:type="character" w:customStyle="1" w:styleId="WW8Num31z1">
    <w:name w:val="WW8Num31z1"/>
    <w:rsid w:val="00577496"/>
    <w:rPr>
      <w:rFonts w:ascii="Courier New" w:eastAsia="Courier New" w:hAnsi="Courier New" w:cs="Courier New"/>
    </w:rPr>
  </w:style>
  <w:style w:type="character" w:customStyle="1" w:styleId="WW8Num31z2">
    <w:name w:val="WW8Num31z2"/>
    <w:rsid w:val="00577496"/>
    <w:rPr>
      <w:rFonts w:ascii="Wingdings" w:eastAsia="Wingdings" w:hAnsi="Wingdings" w:cs="Wingdings"/>
    </w:rPr>
  </w:style>
  <w:style w:type="character" w:customStyle="1" w:styleId="WW8Num33z0">
    <w:name w:val="WW8Num33z0"/>
    <w:rsid w:val="00577496"/>
    <w:rPr>
      <w:rFonts w:ascii="Symbol" w:hAnsi="Symbol" w:cs="Symbol"/>
    </w:rPr>
  </w:style>
  <w:style w:type="character" w:customStyle="1" w:styleId="Domylnaczcionkaakapitu4">
    <w:name w:val="Domyślna czcionka akapitu4"/>
    <w:rsid w:val="00577496"/>
  </w:style>
  <w:style w:type="character" w:customStyle="1" w:styleId="WW8Num16z0">
    <w:name w:val="WW8Num16z0"/>
    <w:rsid w:val="00577496"/>
    <w:rPr>
      <w:rFonts w:ascii="Times New Roman" w:eastAsia="Wingdings" w:hAnsi="Times New Roman" w:cs="Wingdings"/>
    </w:rPr>
  </w:style>
  <w:style w:type="character" w:customStyle="1" w:styleId="WW8Num19z0">
    <w:name w:val="WW8Num19z0"/>
    <w:rsid w:val="00577496"/>
    <w:rPr>
      <w:rFonts w:ascii="Symbol" w:hAnsi="Symbol" w:cs="Symbol"/>
    </w:rPr>
  </w:style>
  <w:style w:type="character" w:customStyle="1" w:styleId="WW8Num20z1">
    <w:name w:val="WW8Num20z1"/>
    <w:rsid w:val="00577496"/>
    <w:rPr>
      <w:rFonts w:ascii="Courier New" w:eastAsia="Courier New" w:hAnsi="Courier New" w:cs="Courier New"/>
    </w:rPr>
  </w:style>
  <w:style w:type="character" w:customStyle="1" w:styleId="WW8Num22z0">
    <w:name w:val="WW8Num22z0"/>
    <w:rsid w:val="00577496"/>
    <w:rPr>
      <w:rFonts w:ascii="Wingdings" w:hAnsi="Wingdings" w:cs="Wingdings"/>
      <w:sz w:val="24"/>
      <w:szCs w:val="24"/>
    </w:rPr>
  </w:style>
  <w:style w:type="character" w:customStyle="1" w:styleId="Domylnaczcionkaakapitu3">
    <w:name w:val="Domyślna czcionka akapitu3"/>
    <w:rsid w:val="00577496"/>
  </w:style>
  <w:style w:type="character" w:customStyle="1" w:styleId="WW8Num20z0">
    <w:name w:val="WW8Num20z0"/>
    <w:rsid w:val="00577496"/>
    <w:rPr>
      <w:rFonts w:ascii="Symbol" w:eastAsia="Symbol" w:hAnsi="Symbol" w:cs="Symbol"/>
    </w:rPr>
  </w:style>
  <w:style w:type="character" w:customStyle="1" w:styleId="WW8Num20z2">
    <w:name w:val="WW8Num20z2"/>
    <w:rsid w:val="00577496"/>
    <w:rPr>
      <w:rFonts w:ascii="Wingdings" w:eastAsia="Wingdings" w:hAnsi="Wingdings" w:cs="Wingdings"/>
    </w:rPr>
  </w:style>
  <w:style w:type="character" w:customStyle="1" w:styleId="WW8Num20z3">
    <w:name w:val="WW8Num20z3"/>
    <w:rsid w:val="00577496"/>
    <w:rPr>
      <w:rFonts w:ascii="Wingdings" w:hAnsi="Wingdings" w:cs="StarSymbol"/>
      <w:sz w:val="18"/>
      <w:szCs w:val="18"/>
    </w:rPr>
  </w:style>
  <w:style w:type="character" w:customStyle="1" w:styleId="WW8Num24z1">
    <w:name w:val="WW8Num24z1"/>
    <w:rsid w:val="00577496"/>
    <w:rPr>
      <w:rFonts w:ascii="Symbol" w:hAnsi="Symbol" w:cs="StarSymbol"/>
      <w:sz w:val="18"/>
      <w:szCs w:val="18"/>
    </w:rPr>
  </w:style>
  <w:style w:type="character" w:customStyle="1" w:styleId="WW8Num25z1">
    <w:name w:val="WW8Num25z1"/>
    <w:rsid w:val="00577496"/>
    <w:rPr>
      <w:rFonts w:ascii="Courier New" w:hAnsi="Courier New" w:cs="Courier New"/>
    </w:rPr>
  </w:style>
  <w:style w:type="character" w:customStyle="1" w:styleId="WW8Num25z2">
    <w:name w:val="WW8Num25z2"/>
    <w:rsid w:val="00577496"/>
    <w:rPr>
      <w:rFonts w:ascii="Wingdings" w:hAnsi="Wingdings" w:cs="Wingdings"/>
    </w:rPr>
  </w:style>
  <w:style w:type="character" w:customStyle="1" w:styleId="WW8Num26z1">
    <w:name w:val="WW8Num26z1"/>
    <w:rsid w:val="00577496"/>
    <w:rPr>
      <w:rFonts w:ascii="Courier New" w:hAnsi="Courier New" w:cs="Courier New"/>
    </w:rPr>
  </w:style>
  <w:style w:type="character" w:customStyle="1" w:styleId="WW8Num26z2">
    <w:name w:val="WW8Num26z2"/>
    <w:rsid w:val="00577496"/>
    <w:rPr>
      <w:rFonts w:ascii="Wingdings" w:hAnsi="Wingdings" w:cs="Wingdings"/>
    </w:rPr>
  </w:style>
  <w:style w:type="character" w:customStyle="1" w:styleId="WW8Num27z1">
    <w:name w:val="WW8Num27z1"/>
    <w:rsid w:val="00577496"/>
    <w:rPr>
      <w:rFonts w:ascii="Symbol" w:hAnsi="Symbol" w:cs="Symbol"/>
    </w:rPr>
  </w:style>
  <w:style w:type="character" w:customStyle="1" w:styleId="WW8Num32z0">
    <w:name w:val="WW8Num32z0"/>
    <w:rsid w:val="00577496"/>
    <w:rPr>
      <w:rFonts w:ascii="Symbol" w:hAnsi="Symbol" w:cs="Symbol"/>
    </w:rPr>
  </w:style>
  <w:style w:type="character" w:customStyle="1" w:styleId="WW8Num37z0">
    <w:name w:val="WW8Num37z0"/>
    <w:rsid w:val="00577496"/>
    <w:rPr>
      <w:rFonts w:ascii="Symbol" w:hAnsi="Symbol" w:cs="Symbol"/>
    </w:rPr>
  </w:style>
  <w:style w:type="character" w:customStyle="1" w:styleId="WW8Num37z1">
    <w:name w:val="WW8Num37z1"/>
    <w:rsid w:val="00577496"/>
    <w:rPr>
      <w:rFonts w:ascii="Courier New" w:hAnsi="Courier New" w:cs="Courier New"/>
    </w:rPr>
  </w:style>
  <w:style w:type="character" w:customStyle="1" w:styleId="WW8Num37z2">
    <w:name w:val="WW8Num37z2"/>
    <w:rsid w:val="00577496"/>
    <w:rPr>
      <w:rFonts w:ascii="Wingdings" w:hAnsi="Wingdings" w:cs="Wingdings"/>
    </w:rPr>
  </w:style>
  <w:style w:type="character" w:customStyle="1" w:styleId="WW8Num39z0">
    <w:name w:val="WW8Num39z0"/>
    <w:rsid w:val="00577496"/>
    <w:rPr>
      <w:rFonts w:ascii="Symbol" w:hAnsi="Symbol" w:cs="Symbol"/>
    </w:rPr>
  </w:style>
  <w:style w:type="character" w:customStyle="1" w:styleId="WW8Num41z0">
    <w:name w:val="WW8Num41z0"/>
    <w:rsid w:val="00577496"/>
  </w:style>
  <w:style w:type="character" w:customStyle="1" w:styleId="WW8Num41z1">
    <w:name w:val="WW8Num41z1"/>
    <w:rsid w:val="00577496"/>
    <w:rPr>
      <w:rFonts w:ascii="Courier New" w:eastAsia="Courier New" w:hAnsi="Courier New" w:cs="Courier New"/>
    </w:rPr>
  </w:style>
  <w:style w:type="character" w:customStyle="1" w:styleId="WW8Num41z2">
    <w:name w:val="WW8Num41z2"/>
    <w:rsid w:val="00577496"/>
    <w:rPr>
      <w:rFonts w:ascii="Wingdings" w:eastAsia="Wingdings" w:hAnsi="Wingdings" w:cs="Wingdings"/>
    </w:rPr>
  </w:style>
  <w:style w:type="character" w:customStyle="1" w:styleId="WW8Num43z0">
    <w:name w:val="WW8Num43z0"/>
    <w:rsid w:val="00577496"/>
  </w:style>
  <w:style w:type="character" w:customStyle="1" w:styleId="WW8Num43z1">
    <w:name w:val="WW8Num43z1"/>
    <w:rsid w:val="00577496"/>
    <w:rPr>
      <w:rFonts w:ascii="Courier New" w:eastAsia="Courier New" w:hAnsi="Courier New" w:cs="Courier New"/>
    </w:rPr>
  </w:style>
  <w:style w:type="character" w:customStyle="1" w:styleId="WW8Num43z2">
    <w:name w:val="WW8Num43z2"/>
    <w:rsid w:val="00577496"/>
    <w:rPr>
      <w:rFonts w:ascii="Wingdings" w:eastAsia="Wingdings" w:hAnsi="Wingdings" w:cs="Wingdings"/>
    </w:rPr>
  </w:style>
  <w:style w:type="character" w:customStyle="1" w:styleId="WW8Num44z0">
    <w:name w:val="WW8Num44z0"/>
    <w:rsid w:val="00577496"/>
    <w:rPr>
      <w:rFonts w:eastAsia="Arial"/>
    </w:rPr>
  </w:style>
  <w:style w:type="character" w:customStyle="1" w:styleId="WW8Num45z0">
    <w:name w:val="WW8Num45z0"/>
    <w:rsid w:val="00577496"/>
    <w:rPr>
      <w:rFonts w:ascii="Wingdings" w:eastAsia="Wingdings" w:hAnsi="Wingdings" w:cs="Wingdings"/>
    </w:rPr>
  </w:style>
  <w:style w:type="character" w:customStyle="1" w:styleId="Domylnaczcionkaakapitu2">
    <w:name w:val="Domyślna czcionka akapitu2"/>
    <w:rsid w:val="00577496"/>
  </w:style>
  <w:style w:type="character" w:customStyle="1" w:styleId="Absatz-Standardschriftart">
    <w:name w:val="Absatz-Standardschriftart"/>
    <w:rsid w:val="00577496"/>
  </w:style>
  <w:style w:type="character" w:customStyle="1" w:styleId="Domylnaczcionkaakapitu1">
    <w:name w:val="Domyślna czcionka akapitu1"/>
    <w:rsid w:val="00577496"/>
  </w:style>
  <w:style w:type="character" w:customStyle="1" w:styleId="WW-Absatz-Standardschriftart">
    <w:name w:val="WW-Absatz-Standardschriftart"/>
    <w:rsid w:val="00577496"/>
  </w:style>
  <w:style w:type="character" w:customStyle="1" w:styleId="WW-Absatz-Standardschriftart1">
    <w:name w:val="WW-Absatz-Standardschriftart1"/>
    <w:rsid w:val="00577496"/>
  </w:style>
  <w:style w:type="character" w:customStyle="1" w:styleId="WW-Absatz-Standardschriftart11">
    <w:name w:val="WW-Absatz-Standardschriftart11"/>
    <w:rsid w:val="00577496"/>
  </w:style>
  <w:style w:type="character" w:customStyle="1" w:styleId="RTFNum21">
    <w:name w:val="RTF_Num 2 1"/>
    <w:rsid w:val="00577496"/>
  </w:style>
  <w:style w:type="character" w:customStyle="1" w:styleId="RTFNum22">
    <w:name w:val="RTF_Num 2 2"/>
    <w:rsid w:val="00577496"/>
  </w:style>
  <w:style w:type="character" w:customStyle="1" w:styleId="RTFNum23">
    <w:name w:val="RTF_Num 2 3"/>
    <w:rsid w:val="00577496"/>
  </w:style>
  <w:style w:type="character" w:customStyle="1" w:styleId="RTFNum24">
    <w:name w:val="RTF_Num 2 4"/>
    <w:rsid w:val="00577496"/>
  </w:style>
  <w:style w:type="character" w:customStyle="1" w:styleId="RTFNum25">
    <w:name w:val="RTF_Num 2 5"/>
    <w:rsid w:val="00577496"/>
  </w:style>
  <w:style w:type="character" w:customStyle="1" w:styleId="RTFNum26">
    <w:name w:val="RTF_Num 2 6"/>
    <w:rsid w:val="00577496"/>
  </w:style>
  <w:style w:type="character" w:customStyle="1" w:styleId="RTFNum27">
    <w:name w:val="RTF_Num 2 7"/>
    <w:rsid w:val="00577496"/>
  </w:style>
  <w:style w:type="character" w:customStyle="1" w:styleId="RTFNum28">
    <w:name w:val="RTF_Num 2 8"/>
    <w:rsid w:val="00577496"/>
  </w:style>
  <w:style w:type="character" w:customStyle="1" w:styleId="RTFNum29">
    <w:name w:val="RTF_Num 2 9"/>
    <w:rsid w:val="00577496"/>
  </w:style>
  <w:style w:type="character" w:customStyle="1" w:styleId="WW-RTFNum21">
    <w:name w:val="WW-RTF_Num 2 1"/>
    <w:rsid w:val="00577496"/>
  </w:style>
  <w:style w:type="character" w:customStyle="1" w:styleId="WW-RTFNum22">
    <w:name w:val="WW-RTF_Num 2 2"/>
    <w:rsid w:val="00577496"/>
  </w:style>
  <w:style w:type="character" w:customStyle="1" w:styleId="WW-RTFNum23">
    <w:name w:val="WW-RTF_Num 2 3"/>
    <w:rsid w:val="00577496"/>
  </w:style>
  <w:style w:type="character" w:customStyle="1" w:styleId="WW-RTFNum24">
    <w:name w:val="WW-RTF_Num 2 4"/>
    <w:rsid w:val="00577496"/>
  </w:style>
  <w:style w:type="character" w:customStyle="1" w:styleId="WW-RTFNum25">
    <w:name w:val="WW-RTF_Num 2 5"/>
    <w:rsid w:val="00577496"/>
  </w:style>
  <w:style w:type="character" w:customStyle="1" w:styleId="WW-RTFNum26">
    <w:name w:val="WW-RTF_Num 2 6"/>
    <w:rsid w:val="00577496"/>
  </w:style>
  <w:style w:type="character" w:customStyle="1" w:styleId="WW-RTFNum27">
    <w:name w:val="WW-RTF_Num 2 7"/>
    <w:rsid w:val="00577496"/>
  </w:style>
  <w:style w:type="character" w:customStyle="1" w:styleId="WW-RTFNum28">
    <w:name w:val="WW-RTF_Num 2 8"/>
    <w:rsid w:val="00577496"/>
  </w:style>
  <w:style w:type="character" w:customStyle="1" w:styleId="WW-RTFNum29">
    <w:name w:val="WW-RTF_Num 2 9"/>
    <w:rsid w:val="00577496"/>
  </w:style>
  <w:style w:type="character" w:customStyle="1" w:styleId="WW-RTFNum211">
    <w:name w:val="WW-RTF_Num 2 11"/>
    <w:rsid w:val="00577496"/>
  </w:style>
  <w:style w:type="character" w:customStyle="1" w:styleId="WW-RTFNum221">
    <w:name w:val="WW-RTF_Num 2 21"/>
    <w:rsid w:val="00577496"/>
  </w:style>
  <w:style w:type="character" w:customStyle="1" w:styleId="WW-RTFNum231">
    <w:name w:val="WW-RTF_Num 2 31"/>
    <w:rsid w:val="00577496"/>
  </w:style>
  <w:style w:type="character" w:customStyle="1" w:styleId="WW-RTFNum241">
    <w:name w:val="WW-RTF_Num 2 41"/>
    <w:rsid w:val="00577496"/>
  </w:style>
  <w:style w:type="character" w:customStyle="1" w:styleId="WW-RTFNum251">
    <w:name w:val="WW-RTF_Num 2 51"/>
    <w:rsid w:val="00577496"/>
  </w:style>
  <w:style w:type="character" w:customStyle="1" w:styleId="WW-RTFNum261">
    <w:name w:val="WW-RTF_Num 2 61"/>
    <w:rsid w:val="00577496"/>
  </w:style>
  <w:style w:type="character" w:customStyle="1" w:styleId="WW-RTFNum271">
    <w:name w:val="WW-RTF_Num 2 71"/>
    <w:rsid w:val="00577496"/>
  </w:style>
  <w:style w:type="character" w:customStyle="1" w:styleId="WW-RTFNum281">
    <w:name w:val="WW-RTF_Num 2 81"/>
    <w:rsid w:val="00577496"/>
  </w:style>
  <w:style w:type="character" w:customStyle="1" w:styleId="WW-RTFNum291">
    <w:name w:val="WW-RTF_Num 2 91"/>
    <w:rsid w:val="00577496"/>
  </w:style>
  <w:style w:type="character" w:customStyle="1" w:styleId="WW-RTFNum2112">
    <w:name w:val="WW-RTF_Num 2 112"/>
    <w:rsid w:val="00577496"/>
  </w:style>
  <w:style w:type="character" w:customStyle="1" w:styleId="WW-RTFNum2212">
    <w:name w:val="WW-RTF_Num 2 212"/>
    <w:rsid w:val="00577496"/>
  </w:style>
  <w:style w:type="character" w:customStyle="1" w:styleId="WW-RTFNum2312">
    <w:name w:val="WW-RTF_Num 2 312"/>
    <w:rsid w:val="00577496"/>
  </w:style>
  <w:style w:type="character" w:customStyle="1" w:styleId="WW-RTFNum2412">
    <w:name w:val="WW-RTF_Num 2 412"/>
    <w:rsid w:val="00577496"/>
  </w:style>
  <w:style w:type="character" w:customStyle="1" w:styleId="WW-RTFNum2512">
    <w:name w:val="WW-RTF_Num 2 512"/>
    <w:rsid w:val="00577496"/>
  </w:style>
  <w:style w:type="character" w:customStyle="1" w:styleId="WW-RTFNum2612">
    <w:name w:val="WW-RTF_Num 2 612"/>
    <w:rsid w:val="00577496"/>
  </w:style>
  <w:style w:type="character" w:customStyle="1" w:styleId="WW-RTFNum2712">
    <w:name w:val="WW-RTF_Num 2 712"/>
    <w:rsid w:val="00577496"/>
  </w:style>
  <w:style w:type="character" w:customStyle="1" w:styleId="WW-RTFNum2812">
    <w:name w:val="WW-RTF_Num 2 812"/>
    <w:rsid w:val="00577496"/>
  </w:style>
  <w:style w:type="character" w:customStyle="1" w:styleId="WW-RTFNum2912">
    <w:name w:val="WW-RTF_Num 2 912"/>
    <w:rsid w:val="00577496"/>
  </w:style>
  <w:style w:type="character" w:customStyle="1" w:styleId="WW-RTFNum21123">
    <w:name w:val="WW-RTF_Num 2 1123"/>
    <w:rsid w:val="00577496"/>
  </w:style>
  <w:style w:type="character" w:customStyle="1" w:styleId="WW-RTFNum22123">
    <w:name w:val="WW-RTF_Num 2 2123"/>
    <w:rsid w:val="00577496"/>
  </w:style>
  <w:style w:type="character" w:customStyle="1" w:styleId="WW-RTFNum23123">
    <w:name w:val="WW-RTF_Num 2 3123"/>
    <w:rsid w:val="00577496"/>
  </w:style>
  <w:style w:type="character" w:customStyle="1" w:styleId="WW-RTFNum24123">
    <w:name w:val="WW-RTF_Num 2 4123"/>
    <w:rsid w:val="00577496"/>
  </w:style>
  <w:style w:type="character" w:customStyle="1" w:styleId="WW-RTFNum25123">
    <w:name w:val="WW-RTF_Num 2 5123"/>
    <w:rsid w:val="00577496"/>
  </w:style>
  <w:style w:type="character" w:customStyle="1" w:styleId="WW-RTFNum26123">
    <w:name w:val="WW-RTF_Num 2 6123"/>
    <w:rsid w:val="00577496"/>
  </w:style>
  <w:style w:type="character" w:customStyle="1" w:styleId="WW-RTFNum27123">
    <w:name w:val="WW-RTF_Num 2 7123"/>
    <w:rsid w:val="00577496"/>
  </w:style>
  <w:style w:type="character" w:customStyle="1" w:styleId="WW-RTFNum28123">
    <w:name w:val="WW-RTF_Num 2 8123"/>
    <w:rsid w:val="00577496"/>
  </w:style>
  <w:style w:type="character" w:customStyle="1" w:styleId="WW-RTFNum29123">
    <w:name w:val="WW-RTF_Num 2 9123"/>
    <w:rsid w:val="00577496"/>
  </w:style>
  <w:style w:type="character" w:customStyle="1" w:styleId="WW-RTFNum211234">
    <w:name w:val="WW-RTF_Num 2 11234"/>
    <w:rsid w:val="00577496"/>
  </w:style>
  <w:style w:type="character" w:customStyle="1" w:styleId="WW-RTFNum221234">
    <w:name w:val="WW-RTF_Num 2 21234"/>
    <w:rsid w:val="00577496"/>
  </w:style>
  <w:style w:type="character" w:customStyle="1" w:styleId="WW-RTFNum231234">
    <w:name w:val="WW-RTF_Num 2 31234"/>
    <w:rsid w:val="00577496"/>
  </w:style>
  <w:style w:type="character" w:customStyle="1" w:styleId="WW-RTFNum241234">
    <w:name w:val="WW-RTF_Num 2 41234"/>
    <w:rsid w:val="00577496"/>
  </w:style>
  <w:style w:type="character" w:customStyle="1" w:styleId="WW-RTFNum251234">
    <w:name w:val="WW-RTF_Num 2 51234"/>
    <w:rsid w:val="00577496"/>
  </w:style>
  <w:style w:type="character" w:customStyle="1" w:styleId="WW-RTFNum261234">
    <w:name w:val="WW-RTF_Num 2 61234"/>
    <w:rsid w:val="00577496"/>
  </w:style>
  <w:style w:type="character" w:customStyle="1" w:styleId="WW-RTFNum271234">
    <w:name w:val="WW-RTF_Num 2 71234"/>
    <w:rsid w:val="00577496"/>
  </w:style>
  <w:style w:type="character" w:customStyle="1" w:styleId="WW-RTFNum281234">
    <w:name w:val="WW-RTF_Num 2 81234"/>
    <w:rsid w:val="00577496"/>
  </w:style>
  <w:style w:type="character" w:customStyle="1" w:styleId="WW-RTFNum291234">
    <w:name w:val="WW-RTF_Num 2 91234"/>
    <w:rsid w:val="00577496"/>
  </w:style>
  <w:style w:type="character" w:customStyle="1" w:styleId="WW-RTFNum2112345">
    <w:name w:val="WW-RTF_Num 2 112345"/>
    <w:rsid w:val="00577496"/>
    <w:rPr>
      <w:rFonts w:ascii="Symbol" w:eastAsia="Symbol" w:hAnsi="Symbol" w:cs="Symbol"/>
    </w:rPr>
  </w:style>
  <w:style w:type="character" w:customStyle="1" w:styleId="WW-RTFNum2212345">
    <w:name w:val="WW-RTF_Num 2 212345"/>
    <w:rsid w:val="00577496"/>
    <w:rPr>
      <w:rFonts w:ascii="Courier New" w:eastAsia="Courier New" w:hAnsi="Courier New" w:cs="Courier New"/>
    </w:rPr>
  </w:style>
  <w:style w:type="character" w:customStyle="1" w:styleId="WW-RTFNum2312345">
    <w:name w:val="WW-RTF_Num 2 312345"/>
    <w:rsid w:val="00577496"/>
    <w:rPr>
      <w:rFonts w:ascii="Wingdings" w:eastAsia="Wingdings" w:hAnsi="Wingdings" w:cs="Wingdings"/>
    </w:rPr>
  </w:style>
  <w:style w:type="character" w:customStyle="1" w:styleId="WW-RTFNum2412345">
    <w:name w:val="WW-RTF_Num 2 412345"/>
    <w:rsid w:val="00577496"/>
    <w:rPr>
      <w:rFonts w:ascii="Symbol" w:eastAsia="Symbol" w:hAnsi="Symbol" w:cs="Symbol"/>
    </w:rPr>
  </w:style>
  <w:style w:type="character" w:customStyle="1" w:styleId="WW-RTFNum2512345">
    <w:name w:val="WW-RTF_Num 2 512345"/>
    <w:rsid w:val="00577496"/>
    <w:rPr>
      <w:rFonts w:ascii="Courier New" w:eastAsia="Courier New" w:hAnsi="Courier New" w:cs="Courier New"/>
    </w:rPr>
  </w:style>
  <w:style w:type="character" w:customStyle="1" w:styleId="WW-RTFNum2612345">
    <w:name w:val="WW-RTF_Num 2 612345"/>
    <w:rsid w:val="00577496"/>
    <w:rPr>
      <w:rFonts w:ascii="Wingdings" w:eastAsia="Wingdings" w:hAnsi="Wingdings" w:cs="Wingdings"/>
    </w:rPr>
  </w:style>
  <w:style w:type="character" w:customStyle="1" w:styleId="WW-RTFNum2712345">
    <w:name w:val="WW-RTF_Num 2 712345"/>
    <w:rsid w:val="00577496"/>
    <w:rPr>
      <w:rFonts w:ascii="Symbol" w:eastAsia="Symbol" w:hAnsi="Symbol" w:cs="Symbol"/>
    </w:rPr>
  </w:style>
  <w:style w:type="character" w:customStyle="1" w:styleId="WW-RTFNum2812345">
    <w:name w:val="WW-RTF_Num 2 812345"/>
    <w:rsid w:val="00577496"/>
    <w:rPr>
      <w:rFonts w:ascii="Courier New" w:eastAsia="Courier New" w:hAnsi="Courier New" w:cs="Courier New"/>
    </w:rPr>
  </w:style>
  <w:style w:type="character" w:customStyle="1" w:styleId="WW-RTFNum2912345">
    <w:name w:val="WW-RTF_Num 2 912345"/>
    <w:rsid w:val="00577496"/>
    <w:rPr>
      <w:rFonts w:ascii="Wingdings" w:eastAsia="Wingdings" w:hAnsi="Wingdings" w:cs="Wingdings"/>
    </w:rPr>
  </w:style>
  <w:style w:type="character" w:customStyle="1" w:styleId="WW-RTFNum21123456">
    <w:name w:val="WW-RTF_Num 2 1123456"/>
    <w:rsid w:val="00577496"/>
  </w:style>
  <w:style w:type="character" w:customStyle="1" w:styleId="WW-RTFNum22123456">
    <w:name w:val="WW-RTF_Num 2 2123456"/>
    <w:rsid w:val="00577496"/>
  </w:style>
  <w:style w:type="character" w:customStyle="1" w:styleId="WW-RTFNum23123456">
    <w:name w:val="WW-RTF_Num 2 3123456"/>
    <w:rsid w:val="00577496"/>
  </w:style>
  <w:style w:type="character" w:customStyle="1" w:styleId="WW-RTFNum24123456">
    <w:name w:val="WW-RTF_Num 2 4123456"/>
    <w:rsid w:val="00577496"/>
  </w:style>
  <w:style w:type="character" w:customStyle="1" w:styleId="WW-RTFNum25123456">
    <w:name w:val="WW-RTF_Num 2 5123456"/>
    <w:rsid w:val="00577496"/>
  </w:style>
  <w:style w:type="character" w:customStyle="1" w:styleId="WW-RTFNum26123456">
    <w:name w:val="WW-RTF_Num 2 6123456"/>
    <w:rsid w:val="00577496"/>
  </w:style>
  <w:style w:type="character" w:customStyle="1" w:styleId="WW-RTFNum27123456">
    <w:name w:val="WW-RTF_Num 2 7123456"/>
    <w:rsid w:val="00577496"/>
  </w:style>
  <w:style w:type="character" w:customStyle="1" w:styleId="WW-RTFNum28123456">
    <w:name w:val="WW-RTF_Num 2 8123456"/>
    <w:rsid w:val="00577496"/>
  </w:style>
  <w:style w:type="character" w:customStyle="1" w:styleId="WW-RTFNum29123456">
    <w:name w:val="WW-RTF_Num 2 9123456"/>
    <w:rsid w:val="00577496"/>
  </w:style>
  <w:style w:type="character" w:customStyle="1" w:styleId="WW-RTFNum211234567">
    <w:name w:val="WW-RTF_Num 2 11234567"/>
    <w:rsid w:val="00577496"/>
  </w:style>
  <w:style w:type="character" w:customStyle="1" w:styleId="WW-RTFNum221234567">
    <w:name w:val="WW-RTF_Num 2 21234567"/>
    <w:rsid w:val="00577496"/>
  </w:style>
  <w:style w:type="character" w:customStyle="1" w:styleId="WW-RTFNum231234567">
    <w:name w:val="WW-RTF_Num 2 31234567"/>
    <w:rsid w:val="00577496"/>
  </w:style>
  <w:style w:type="character" w:customStyle="1" w:styleId="WW-RTFNum241234567">
    <w:name w:val="WW-RTF_Num 2 41234567"/>
    <w:rsid w:val="00577496"/>
  </w:style>
  <w:style w:type="character" w:customStyle="1" w:styleId="WW-RTFNum251234567">
    <w:name w:val="WW-RTF_Num 2 51234567"/>
    <w:rsid w:val="00577496"/>
  </w:style>
  <w:style w:type="character" w:customStyle="1" w:styleId="WW-RTFNum261234567">
    <w:name w:val="WW-RTF_Num 2 61234567"/>
    <w:rsid w:val="00577496"/>
  </w:style>
  <w:style w:type="character" w:customStyle="1" w:styleId="WW-RTFNum271234567">
    <w:name w:val="WW-RTF_Num 2 71234567"/>
    <w:rsid w:val="00577496"/>
  </w:style>
  <w:style w:type="character" w:customStyle="1" w:styleId="WW-RTFNum281234567">
    <w:name w:val="WW-RTF_Num 2 81234567"/>
    <w:rsid w:val="00577496"/>
  </w:style>
  <w:style w:type="character" w:customStyle="1" w:styleId="WW-RTFNum291234567">
    <w:name w:val="WW-RTF_Num 2 91234567"/>
    <w:rsid w:val="00577496"/>
  </w:style>
  <w:style w:type="character" w:customStyle="1" w:styleId="WW-RTFNum2112345678">
    <w:name w:val="WW-RTF_Num 2 112345678"/>
    <w:rsid w:val="00577496"/>
    <w:rPr>
      <w:rFonts w:ascii="Wingdings" w:eastAsia="Wingdings" w:hAnsi="Wingdings" w:cs="Wingdings"/>
    </w:rPr>
  </w:style>
  <w:style w:type="character" w:customStyle="1" w:styleId="WW-RTFNum2212345678">
    <w:name w:val="WW-RTF_Num 2 212345678"/>
    <w:rsid w:val="00577496"/>
    <w:rPr>
      <w:rFonts w:ascii="Courier New" w:eastAsia="Courier New" w:hAnsi="Courier New" w:cs="Courier New"/>
    </w:rPr>
  </w:style>
  <w:style w:type="character" w:customStyle="1" w:styleId="WW-RTFNum2312345678">
    <w:name w:val="WW-RTF_Num 2 312345678"/>
    <w:rsid w:val="00577496"/>
    <w:rPr>
      <w:rFonts w:ascii="Wingdings" w:eastAsia="Wingdings" w:hAnsi="Wingdings" w:cs="Wingdings"/>
    </w:rPr>
  </w:style>
  <w:style w:type="character" w:customStyle="1" w:styleId="WW-RTFNum2412345678">
    <w:name w:val="WW-RTF_Num 2 412345678"/>
    <w:rsid w:val="00577496"/>
    <w:rPr>
      <w:rFonts w:ascii="Symbol" w:eastAsia="Symbol" w:hAnsi="Symbol" w:cs="Symbol"/>
    </w:rPr>
  </w:style>
  <w:style w:type="character" w:customStyle="1" w:styleId="WW-RTFNum2512345678">
    <w:name w:val="WW-RTF_Num 2 512345678"/>
    <w:rsid w:val="00577496"/>
    <w:rPr>
      <w:rFonts w:ascii="Courier New" w:eastAsia="Courier New" w:hAnsi="Courier New" w:cs="Courier New"/>
    </w:rPr>
  </w:style>
  <w:style w:type="character" w:customStyle="1" w:styleId="WW-RTFNum2612345678">
    <w:name w:val="WW-RTF_Num 2 612345678"/>
    <w:rsid w:val="00577496"/>
    <w:rPr>
      <w:rFonts w:ascii="Wingdings" w:eastAsia="Wingdings" w:hAnsi="Wingdings" w:cs="Wingdings"/>
    </w:rPr>
  </w:style>
  <w:style w:type="character" w:customStyle="1" w:styleId="WW-RTFNum2712345678">
    <w:name w:val="WW-RTF_Num 2 712345678"/>
    <w:rsid w:val="00577496"/>
    <w:rPr>
      <w:rFonts w:ascii="Symbol" w:eastAsia="Symbol" w:hAnsi="Symbol" w:cs="Symbol"/>
    </w:rPr>
  </w:style>
  <w:style w:type="character" w:customStyle="1" w:styleId="WW-RTFNum2812345678">
    <w:name w:val="WW-RTF_Num 2 812345678"/>
    <w:rsid w:val="00577496"/>
    <w:rPr>
      <w:rFonts w:ascii="Courier New" w:eastAsia="Courier New" w:hAnsi="Courier New" w:cs="Courier New"/>
    </w:rPr>
  </w:style>
  <w:style w:type="character" w:customStyle="1" w:styleId="WW-RTFNum2912345678">
    <w:name w:val="WW-RTF_Num 2 912345678"/>
    <w:rsid w:val="00577496"/>
    <w:rPr>
      <w:rFonts w:ascii="Wingdings" w:eastAsia="Wingdings" w:hAnsi="Wingdings" w:cs="Wingdings"/>
    </w:rPr>
  </w:style>
  <w:style w:type="character" w:customStyle="1" w:styleId="WW-RTFNum21123456789">
    <w:name w:val="WW-RTF_Num 2 1123456789"/>
    <w:rsid w:val="00577496"/>
    <w:rPr>
      <w:rFonts w:ascii="Wingdings" w:eastAsia="Wingdings" w:hAnsi="Wingdings" w:cs="Wingdings"/>
    </w:rPr>
  </w:style>
  <w:style w:type="character" w:customStyle="1" w:styleId="WW-RTFNum22123456789">
    <w:name w:val="WW-RTF_Num 2 2123456789"/>
    <w:rsid w:val="00577496"/>
    <w:rPr>
      <w:rFonts w:ascii="Courier New" w:eastAsia="Courier New" w:hAnsi="Courier New" w:cs="Courier New"/>
    </w:rPr>
  </w:style>
  <w:style w:type="character" w:customStyle="1" w:styleId="WW-RTFNum23123456789">
    <w:name w:val="WW-RTF_Num 2 3123456789"/>
    <w:rsid w:val="00577496"/>
    <w:rPr>
      <w:rFonts w:ascii="Wingdings" w:eastAsia="Wingdings" w:hAnsi="Wingdings" w:cs="Wingdings"/>
    </w:rPr>
  </w:style>
  <w:style w:type="character" w:customStyle="1" w:styleId="WW-RTFNum24123456789">
    <w:name w:val="WW-RTF_Num 2 4123456789"/>
    <w:rsid w:val="00577496"/>
    <w:rPr>
      <w:rFonts w:ascii="Symbol" w:eastAsia="Symbol" w:hAnsi="Symbol" w:cs="Symbol"/>
    </w:rPr>
  </w:style>
  <w:style w:type="character" w:customStyle="1" w:styleId="WW-RTFNum25123456789">
    <w:name w:val="WW-RTF_Num 2 5123456789"/>
    <w:rsid w:val="00577496"/>
    <w:rPr>
      <w:rFonts w:ascii="Courier New" w:eastAsia="Courier New" w:hAnsi="Courier New" w:cs="Courier New"/>
    </w:rPr>
  </w:style>
  <w:style w:type="character" w:customStyle="1" w:styleId="WW-RTFNum26123456789">
    <w:name w:val="WW-RTF_Num 2 6123456789"/>
    <w:rsid w:val="00577496"/>
    <w:rPr>
      <w:rFonts w:ascii="Wingdings" w:eastAsia="Wingdings" w:hAnsi="Wingdings" w:cs="Wingdings"/>
    </w:rPr>
  </w:style>
  <w:style w:type="character" w:customStyle="1" w:styleId="WW-RTFNum27123456789">
    <w:name w:val="WW-RTF_Num 2 7123456789"/>
    <w:rsid w:val="00577496"/>
    <w:rPr>
      <w:rFonts w:ascii="Symbol" w:eastAsia="Symbol" w:hAnsi="Symbol" w:cs="Symbol"/>
    </w:rPr>
  </w:style>
  <w:style w:type="character" w:customStyle="1" w:styleId="WW-RTFNum28123456789">
    <w:name w:val="WW-RTF_Num 2 8123456789"/>
    <w:rsid w:val="00577496"/>
    <w:rPr>
      <w:rFonts w:ascii="Courier New" w:eastAsia="Courier New" w:hAnsi="Courier New" w:cs="Courier New"/>
    </w:rPr>
  </w:style>
  <w:style w:type="character" w:customStyle="1" w:styleId="WW-RTFNum29123456789">
    <w:name w:val="WW-RTF_Num 2 9123456789"/>
    <w:rsid w:val="00577496"/>
    <w:rPr>
      <w:rFonts w:ascii="Wingdings" w:eastAsia="Wingdings" w:hAnsi="Wingdings" w:cs="Wingdings"/>
    </w:rPr>
  </w:style>
  <w:style w:type="character" w:customStyle="1" w:styleId="WW-RTFNum2112345678910">
    <w:name w:val="WW-RTF_Num 2 112345678910"/>
    <w:rsid w:val="00577496"/>
  </w:style>
  <w:style w:type="character" w:customStyle="1" w:styleId="WW-RTFNum2212345678910">
    <w:name w:val="WW-RTF_Num 2 212345678910"/>
    <w:rsid w:val="00577496"/>
  </w:style>
  <w:style w:type="character" w:customStyle="1" w:styleId="WW-RTFNum2312345678910">
    <w:name w:val="WW-RTF_Num 2 312345678910"/>
    <w:rsid w:val="00577496"/>
  </w:style>
  <w:style w:type="character" w:customStyle="1" w:styleId="WW-RTFNum2412345678910">
    <w:name w:val="WW-RTF_Num 2 412345678910"/>
    <w:rsid w:val="00577496"/>
  </w:style>
  <w:style w:type="character" w:customStyle="1" w:styleId="WW-RTFNum2512345678910">
    <w:name w:val="WW-RTF_Num 2 512345678910"/>
    <w:rsid w:val="00577496"/>
  </w:style>
  <w:style w:type="character" w:customStyle="1" w:styleId="WW-RTFNum2612345678910">
    <w:name w:val="WW-RTF_Num 2 612345678910"/>
    <w:rsid w:val="00577496"/>
  </w:style>
  <w:style w:type="character" w:customStyle="1" w:styleId="WW-RTFNum2712345678910">
    <w:name w:val="WW-RTF_Num 2 712345678910"/>
    <w:rsid w:val="00577496"/>
  </w:style>
  <w:style w:type="character" w:customStyle="1" w:styleId="WW-RTFNum2812345678910">
    <w:name w:val="WW-RTF_Num 2 812345678910"/>
    <w:rsid w:val="00577496"/>
  </w:style>
  <w:style w:type="character" w:customStyle="1" w:styleId="WW-RTFNum2912345678910">
    <w:name w:val="WW-RTF_Num 2 912345678910"/>
    <w:rsid w:val="00577496"/>
  </w:style>
  <w:style w:type="character" w:customStyle="1" w:styleId="WW-RTFNum211234567891011">
    <w:name w:val="WW-RTF_Num 2 11234567891011"/>
    <w:rsid w:val="00577496"/>
    <w:rPr>
      <w:rFonts w:ascii="Wingdings" w:eastAsia="Wingdings" w:hAnsi="Wingdings" w:cs="Wingdings"/>
    </w:rPr>
  </w:style>
  <w:style w:type="character" w:customStyle="1" w:styleId="WW-RTFNum221234567891011">
    <w:name w:val="WW-RTF_Num 2 21234567891011"/>
    <w:rsid w:val="00577496"/>
  </w:style>
  <w:style w:type="character" w:customStyle="1" w:styleId="WW-RTFNum231234567891011">
    <w:name w:val="WW-RTF_Num 2 31234567891011"/>
    <w:rsid w:val="00577496"/>
  </w:style>
  <w:style w:type="character" w:customStyle="1" w:styleId="WW-RTFNum241234567891011">
    <w:name w:val="WW-RTF_Num 2 41234567891011"/>
    <w:rsid w:val="00577496"/>
  </w:style>
  <w:style w:type="character" w:customStyle="1" w:styleId="WW-RTFNum251234567891011">
    <w:name w:val="WW-RTF_Num 2 51234567891011"/>
    <w:rsid w:val="00577496"/>
  </w:style>
  <w:style w:type="character" w:customStyle="1" w:styleId="WW-RTFNum261234567891011">
    <w:name w:val="WW-RTF_Num 2 61234567891011"/>
    <w:rsid w:val="00577496"/>
  </w:style>
  <w:style w:type="character" w:customStyle="1" w:styleId="WW-RTFNum271234567891011">
    <w:name w:val="WW-RTF_Num 2 71234567891011"/>
    <w:rsid w:val="00577496"/>
  </w:style>
  <w:style w:type="character" w:customStyle="1" w:styleId="WW-RTFNum281234567891011">
    <w:name w:val="WW-RTF_Num 2 81234567891011"/>
    <w:rsid w:val="00577496"/>
  </w:style>
  <w:style w:type="character" w:customStyle="1" w:styleId="WW-RTFNum291234567891011">
    <w:name w:val="WW-RTF_Num 2 91234567891011"/>
    <w:rsid w:val="00577496"/>
  </w:style>
  <w:style w:type="character" w:customStyle="1" w:styleId="WW-RTFNum21123456789101112">
    <w:name w:val="WW-RTF_Num 2 1123456789101112"/>
    <w:rsid w:val="00577496"/>
  </w:style>
  <w:style w:type="character" w:customStyle="1" w:styleId="WW-RTFNum22123456789101112">
    <w:name w:val="WW-RTF_Num 2 2123456789101112"/>
    <w:rsid w:val="00577496"/>
  </w:style>
  <w:style w:type="character" w:customStyle="1" w:styleId="WW-RTFNum23123456789101112">
    <w:name w:val="WW-RTF_Num 2 3123456789101112"/>
    <w:rsid w:val="00577496"/>
  </w:style>
  <w:style w:type="character" w:customStyle="1" w:styleId="WW-RTFNum24123456789101112">
    <w:name w:val="WW-RTF_Num 2 4123456789101112"/>
    <w:rsid w:val="00577496"/>
  </w:style>
  <w:style w:type="character" w:customStyle="1" w:styleId="WW-RTFNum25123456789101112">
    <w:name w:val="WW-RTF_Num 2 5123456789101112"/>
    <w:rsid w:val="00577496"/>
  </w:style>
  <w:style w:type="character" w:customStyle="1" w:styleId="WW-RTFNum26123456789101112">
    <w:name w:val="WW-RTF_Num 2 6123456789101112"/>
    <w:rsid w:val="00577496"/>
  </w:style>
  <w:style w:type="character" w:customStyle="1" w:styleId="WW-RTFNum27123456789101112">
    <w:name w:val="WW-RTF_Num 2 7123456789101112"/>
    <w:rsid w:val="00577496"/>
  </w:style>
  <w:style w:type="character" w:customStyle="1" w:styleId="WW-RTFNum28123456789101112">
    <w:name w:val="WW-RTF_Num 2 8123456789101112"/>
    <w:rsid w:val="00577496"/>
  </w:style>
  <w:style w:type="character" w:customStyle="1" w:styleId="WW-RTFNum29123456789101112">
    <w:name w:val="WW-RTF_Num 2 9123456789101112"/>
    <w:rsid w:val="00577496"/>
  </w:style>
  <w:style w:type="character" w:customStyle="1" w:styleId="WW-RTFNum2112345678910111213">
    <w:name w:val="WW-RTF_Num 2 112345678910111213"/>
    <w:rsid w:val="00577496"/>
  </w:style>
  <w:style w:type="character" w:customStyle="1" w:styleId="WW-RTFNum2212345678910111213">
    <w:name w:val="WW-RTF_Num 2 212345678910111213"/>
    <w:rsid w:val="00577496"/>
  </w:style>
  <w:style w:type="character" w:customStyle="1" w:styleId="WW-RTFNum2312345678910111213">
    <w:name w:val="WW-RTF_Num 2 312345678910111213"/>
    <w:rsid w:val="00577496"/>
  </w:style>
  <w:style w:type="character" w:customStyle="1" w:styleId="WW-RTFNum2412345678910111213">
    <w:name w:val="WW-RTF_Num 2 412345678910111213"/>
    <w:rsid w:val="00577496"/>
  </w:style>
  <w:style w:type="character" w:customStyle="1" w:styleId="WW-RTFNum2512345678910111213">
    <w:name w:val="WW-RTF_Num 2 512345678910111213"/>
    <w:rsid w:val="00577496"/>
  </w:style>
  <w:style w:type="character" w:customStyle="1" w:styleId="WW-RTFNum2612345678910111213">
    <w:name w:val="WW-RTF_Num 2 612345678910111213"/>
    <w:rsid w:val="00577496"/>
  </w:style>
  <w:style w:type="character" w:customStyle="1" w:styleId="WW-RTFNum2712345678910111213">
    <w:name w:val="WW-RTF_Num 2 712345678910111213"/>
    <w:rsid w:val="00577496"/>
  </w:style>
  <w:style w:type="character" w:customStyle="1" w:styleId="WW-RTFNum2812345678910111213">
    <w:name w:val="WW-RTF_Num 2 812345678910111213"/>
    <w:rsid w:val="00577496"/>
  </w:style>
  <w:style w:type="character" w:customStyle="1" w:styleId="WW-RTFNum2912345678910111213">
    <w:name w:val="WW-RTF_Num 2 912345678910111213"/>
    <w:rsid w:val="00577496"/>
  </w:style>
  <w:style w:type="character" w:customStyle="1" w:styleId="RTFNum31">
    <w:name w:val="RTF_Num 3 1"/>
    <w:rsid w:val="00577496"/>
    <w:rPr>
      <w:rFonts w:ascii="Arial" w:eastAsia="Arial" w:hAnsi="Arial" w:cs="Arial"/>
      <w:color w:val="000000"/>
    </w:rPr>
  </w:style>
  <w:style w:type="character" w:customStyle="1" w:styleId="RTFNum32">
    <w:name w:val="RTF_Num 3 2"/>
    <w:rsid w:val="00577496"/>
  </w:style>
  <w:style w:type="character" w:customStyle="1" w:styleId="RTFNum33">
    <w:name w:val="RTF_Num 3 3"/>
    <w:rsid w:val="00577496"/>
  </w:style>
  <w:style w:type="character" w:customStyle="1" w:styleId="RTFNum34">
    <w:name w:val="RTF_Num 3 4"/>
    <w:rsid w:val="00577496"/>
  </w:style>
  <w:style w:type="character" w:customStyle="1" w:styleId="RTFNum35">
    <w:name w:val="RTF_Num 3 5"/>
    <w:rsid w:val="00577496"/>
  </w:style>
  <w:style w:type="character" w:customStyle="1" w:styleId="RTFNum36">
    <w:name w:val="RTF_Num 3 6"/>
    <w:rsid w:val="00577496"/>
  </w:style>
  <w:style w:type="character" w:customStyle="1" w:styleId="RTFNum37">
    <w:name w:val="RTF_Num 3 7"/>
    <w:rsid w:val="00577496"/>
  </w:style>
  <w:style w:type="character" w:customStyle="1" w:styleId="RTFNum38">
    <w:name w:val="RTF_Num 3 8"/>
    <w:rsid w:val="00577496"/>
  </w:style>
  <w:style w:type="character" w:customStyle="1" w:styleId="RTFNum39">
    <w:name w:val="RTF_Num 3 9"/>
    <w:rsid w:val="00577496"/>
  </w:style>
  <w:style w:type="character" w:customStyle="1" w:styleId="RTFNum41">
    <w:name w:val="RTF_Num 4 1"/>
    <w:rsid w:val="00577496"/>
    <w:rPr>
      <w:rFonts w:ascii="Arial" w:eastAsia="Arial" w:hAnsi="Arial" w:cs="Arial"/>
      <w:sz w:val="22"/>
      <w:szCs w:val="22"/>
    </w:rPr>
  </w:style>
  <w:style w:type="character" w:customStyle="1" w:styleId="RTFNum42">
    <w:name w:val="RTF_Num 4 2"/>
    <w:rsid w:val="00577496"/>
  </w:style>
  <w:style w:type="character" w:customStyle="1" w:styleId="RTFNum43">
    <w:name w:val="RTF_Num 4 3"/>
    <w:rsid w:val="00577496"/>
  </w:style>
  <w:style w:type="character" w:customStyle="1" w:styleId="RTFNum44">
    <w:name w:val="RTF_Num 4 4"/>
    <w:rsid w:val="00577496"/>
  </w:style>
  <w:style w:type="character" w:customStyle="1" w:styleId="RTFNum45">
    <w:name w:val="RTF_Num 4 5"/>
    <w:rsid w:val="00577496"/>
  </w:style>
  <w:style w:type="character" w:customStyle="1" w:styleId="RTFNum46">
    <w:name w:val="RTF_Num 4 6"/>
    <w:rsid w:val="00577496"/>
  </w:style>
  <w:style w:type="character" w:customStyle="1" w:styleId="RTFNum47">
    <w:name w:val="RTF_Num 4 7"/>
    <w:rsid w:val="00577496"/>
  </w:style>
  <w:style w:type="character" w:customStyle="1" w:styleId="RTFNum48">
    <w:name w:val="RTF_Num 4 8"/>
    <w:rsid w:val="00577496"/>
  </w:style>
  <w:style w:type="character" w:customStyle="1" w:styleId="RTFNum49">
    <w:name w:val="RTF_Num 4 9"/>
    <w:rsid w:val="00577496"/>
  </w:style>
  <w:style w:type="character" w:customStyle="1" w:styleId="RTFNum51">
    <w:name w:val="RTF_Num 5 1"/>
    <w:rsid w:val="00577496"/>
  </w:style>
  <w:style w:type="character" w:customStyle="1" w:styleId="RTFNum52">
    <w:name w:val="RTF_Num 5 2"/>
    <w:rsid w:val="00577496"/>
  </w:style>
  <w:style w:type="character" w:customStyle="1" w:styleId="RTFNum53">
    <w:name w:val="RTF_Num 5 3"/>
    <w:rsid w:val="00577496"/>
  </w:style>
  <w:style w:type="character" w:customStyle="1" w:styleId="RTFNum54">
    <w:name w:val="RTF_Num 5 4"/>
    <w:rsid w:val="00577496"/>
  </w:style>
  <w:style w:type="character" w:customStyle="1" w:styleId="RTFNum55">
    <w:name w:val="RTF_Num 5 5"/>
    <w:rsid w:val="00577496"/>
  </w:style>
  <w:style w:type="character" w:customStyle="1" w:styleId="RTFNum56">
    <w:name w:val="RTF_Num 5 6"/>
    <w:rsid w:val="00577496"/>
  </w:style>
  <w:style w:type="character" w:customStyle="1" w:styleId="RTFNum57">
    <w:name w:val="RTF_Num 5 7"/>
    <w:rsid w:val="00577496"/>
  </w:style>
  <w:style w:type="character" w:customStyle="1" w:styleId="RTFNum58">
    <w:name w:val="RTF_Num 5 8"/>
    <w:rsid w:val="00577496"/>
  </w:style>
  <w:style w:type="character" w:customStyle="1" w:styleId="RTFNum59">
    <w:name w:val="RTF_Num 5 9"/>
    <w:rsid w:val="00577496"/>
  </w:style>
  <w:style w:type="character" w:customStyle="1" w:styleId="RTFNum61">
    <w:name w:val="RTF_Num 6 1"/>
    <w:rsid w:val="00577496"/>
  </w:style>
  <w:style w:type="character" w:customStyle="1" w:styleId="RTFNum62">
    <w:name w:val="RTF_Num 6 2"/>
    <w:rsid w:val="00577496"/>
  </w:style>
  <w:style w:type="character" w:customStyle="1" w:styleId="RTFNum63">
    <w:name w:val="RTF_Num 6 3"/>
    <w:rsid w:val="00577496"/>
  </w:style>
  <w:style w:type="character" w:customStyle="1" w:styleId="RTFNum64">
    <w:name w:val="RTF_Num 6 4"/>
    <w:rsid w:val="00577496"/>
  </w:style>
  <w:style w:type="character" w:customStyle="1" w:styleId="RTFNum65">
    <w:name w:val="RTF_Num 6 5"/>
    <w:rsid w:val="00577496"/>
  </w:style>
  <w:style w:type="character" w:customStyle="1" w:styleId="RTFNum66">
    <w:name w:val="RTF_Num 6 6"/>
    <w:rsid w:val="00577496"/>
  </w:style>
  <w:style w:type="character" w:customStyle="1" w:styleId="RTFNum67">
    <w:name w:val="RTF_Num 6 7"/>
    <w:rsid w:val="00577496"/>
  </w:style>
  <w:style w:type="character" w:customStyle="1" w:styleId="RTFNum68">
    <w:name w:val="RTF_Num 6 8"/>
    <w:rsid w:val="00577496"/>
  </w:style>
  <w:style w:type="character" w:customStyle="1" w:styleId="RTFNum69">
    <w:name w:val="RTF_Num 6 9"/>
    <w:rsid w:val="00577496"/>
  </w:style>
  <w:style w:type="character" w:customStyle="1" w:styleId="RTFNum71">
    <w:name w:val="RTF_Num 7 1"/>
    <w:rsid w:val="00577496"/>
  </w:style>
  <w:style w:type="character" w:customStyle="1" w:styleId="RTFNum72">
    <w:name w:val="RTF_Num 7 2"/>
    <w:rsid w:val="00577496"/>
  </w:style>
  <w:style w:type="character" w:customStyle="1" w:styleId="RTFNum73">
    <w:name w:val="RTF_Num 7 3"/>
    <w:rsid w:val="00577496"/>
  </w:style>
  <w:style w:type="character" w:customStyle="1" w:styleId="RTFNum74">
    <w:name w:val="RTF_Num 7 4"/>
    <w:rsid w:val="00577496"/>
  </w:style>
  <w:style w:type="character" w:customStyle="1" w:styleId="RTFNum75">
    <w:name w:val="RTF_Num 7 5"/>
    <w:rsid w:val="00577496"/>
  </w:style>
  <w:style w:type="character" w:customStyle="1" w:styleId="RTFNum76">
    <w:name w:val="RTF_Num 7 6"/>
    <w:rsid w:val="00577496"/>
  </w:style>
  <w:style w:type="character" w:customStyle="1" w:styleId="RTFNum77">
    <w:name w:val="RTF_Num 7 7"/>
    <w:rsid w:val="00577496"/>
  </w:style>
  <w:style w:type="character" w:customStyle="1" w:styleId="RTFNum78">
    <w:name w:val="RTF_Num 7 8"/>
    <w:rsid w:val="00577496"/>
  </w:style>
  <w:style w:type="character" w:customStyle="1" w:styleId="RTFNum79">
    <w:name w:val="RTF_Num 7 9"/>
    <w:rsid w:val="00577496"/>
  </w:style>
  <w:style w:type="character" w:customStyle="1" w:styleId="RTFNum81">
    <w:name w:val="RTF_Num 8 1"/>
    <w:rsid w:val="00577496"/>
  </w:style>
  <w:style w:type="character" w:customStyle="1" w:styleId="RTFNum82">
    <w:name w:val="RTF_Num 8 2"/>
    <w:rsid w:val="00577496"/>
  </w:style>
  <w:style w:type="character" w:customStyle="1" w:styleId="RTFNum83">
    <w:name w:val="RTF_Num 8 3"/>
    <w:rsid w:val="00577496"/>
  </w:style>
  <w:style w:type="character" w:customStyle="1" w:styleId="RTFNum84">
    <w:name w:val="RTF_Num 8 4"/>
    <w:rsid w:val="00577496"/>
  </w:style>
  <w:style w:type="character" w:customStyle="1" w:styleId="RTFNum85">
    <w:name w:val="RTF_Num 8 5"/>
    <w:rsid w:val="00577496"/>
  </w:style>
  <w:style w:type="character" w:customStyle="1" w:styleId="RTFNum86">
    <w:name w:val="RTF_Num 8 6"/>
    <w:rsid w:val="00577496"/>
  </w:style>
  <w:style w:type="character" w:customStyle="1" w:styleId="RTFNum87">
    <w:name w:val="RTF_Num 8 7"/>
    <w:rsid w:val="00577496"/>
  </w:style>
  <w:style w:type="character" w:customStyle="1" w:styleId="RTFNum88">
    <w:name w:val="RTF_Num 8 8"/>
    <w:rsid w:val="00577496"/>
  </w:style>
  <w:style w:type="character" w:customStyle="1" w:styleId="RTFNum89">
    <w:name w:val="RTF_Num 8 9"/>
    <w:rsid w:val="00577496"/>
  </w:style>
  <w:style w:type="character" w:customStyle="1" w:styleId="RTFNum91">
    <w:name w:val="RTF_Num 9 1"/>
    <w:rsid w:val="00577496"/>
  </w:style>
  <w:style w:type="character" w:customStyle="1" w:styleId="RTFNum92">
    <w:name w:val="RTF_Num 9 2"/>
    <w:rsid w:val="00577496"/>
  </w:style>
  <w:style w:type="character" w:customStyle="1" w:styleId="RTFNum93">
    <w:name w:val="RTF_Num 9 3"/>
    <w:rsid w:val="00577496"/>
  </w:style>
  <w:style w:type="character" w:customStyle="1" w:styleId="RTFNum94">
    <w:name w:val="RTF_Num 9 4"/>
    <w:rsid w:val="00577496"/>
  </w:style>
  <w:style w:type="character" w:customStyle="1" w:styleId="RTFNum95">
    <w:name w:val="RTF_Num 9 5"/>
    <w:rsid w:val="00577496"/>
  </w:style>
  <w:style w:type="character" w:customStyle="1" w:styleId="RTFNum96">
    <w:name w:val="RTF_Num 9 6"/>
    <w:rsid w:val="00577496"/>
  </w:style>
  <w:style w:type="character" w:customStyle="1" w:styleId="RTFNum97">
    <w:name w:val="RTF_Num 9 7"/>
    <w:rsid w:val="00577496"/>
  </w:style>
  <w:style w:type="character" w:customStyle="1" w:styleId="RTFNum98">
    <w:name w:val="RTF_Num 9 8"/>
    <w:rsid w:val="00577496"/>
  </w:style>
  <w:style w:type="character" w:customStyle="1" w:styleId="RTFNum99">
    <w:name w:val="RTF_Num 9 9"/>
    <w:rsid w:val="00577496"/>
  </w:style>
  <w:style w:type="character" w:customStyle="1" w:styleId="RTFNum101">
    <w:name w:val="RTF_Num 10 1"/>
    <w:rsid w:val="00577496"/>
    <w:rPr>
      <w:rFonts w:ascii="Arial" w:eastAsia="Arial" w:hAnsi="Arial" w:cs="Arial"/>
      <w:sz w:val="22"/>
      <w:szCs w:val="22"/>
    </w:rPr>
  </w:style>
  <w:style w:type="character" w:customStyle="1" w:styleId="RTFNum102">
    <w:name w:val="RTF_Num 10 2"/>
    <w:rsid w:val="00577496"/>
  </w:style>
  <w:style w:type="character" w:customStyle="1" w:styleId="RTFNum103">
    <w:name w:val="RTF_Num 10 3"/>
    <w:rsid w:val="00577496"/>
  </w:style>
  <w:style w:type="character" w:customStyle="1" w:styleId="RTFNum104">
    <w:name w:val="RTF_Num 10 4"/>
    <w:rsid w:val="00577496"/>
  </w:style>
  <w:style w:type="character" w:customStyle="1" w:styleId="RTFNum105">
    <w:name w:val="RTF_Num 10 5"/>
    <w:rsid w:val="00577496"/>
  </w:style>
  <w:style w:type="character" w:customStyle="1" w:styleId="RTFNum106">
    <w:name w:val="RTF_Num 10 6"/>
    <w:rsid w:val="00577496"/>
  </w:style>
  <w:style w:type="character" w:customStyle="1" w:styleId="RTFNum107">
    <w:name w:val="RTF_Num 10 7"/>
    <w:rsid w:val="00577496"/>
  </w:style>
  <w:style w:type="character" w:customStyle="1" w:styleId="RTFNum108">
    <w:name w:val="RTF_Num 10 8"/>
    <w:rsid w:val="00577496"/>
  </w:style>
  <w:style w:type="character" w:customStyle="1" w:styleId="RTFNum109">
    <w:name w:val="RTF_Num 10 9"/>
    <w:rsid w:val="00577496"/>
  </w:style>
  <w:style w:type="character" w:customStyle="1" w:styleId="RTFNum111">
    <w:name w:val="RTF_Num 11 1"/>
    <w:rsid w:val="00577496"/>
  </w:style>
  <w:style w:type="character" w:customStyle="1" w:styleId="RTFNum112">
    <w:name w:val="RTF_Num 11 2"/>
    <w:rsid w:val="00577496"/>
  </w:style>
  <w:style w:type="character" w:customStyle="1" w:styleId="RTFNum113">
    <w:name w:val="RTF_Num 11 3"/>
    <w:rsid w:val="00577496"/>
  </w:style>
  <w:style w:type="character" w:customStyle="1" w:styleId="RTFNum114">
    <w:name w:val="RTF_Num 11 4"/>
    <w:rsid w:val="00577496"/>
  </w:style>
  <w:style w:type="character" w:customStyle="1" w:styleId="RTFNum115">
    <w:name w:val="RTF_Num 11 5"/>
    <w:rsid w:val="00577496"/>
  </w:style>
  <w:style w:type="character" w:customStyle="1" w:styleId="RTFNum116">
    <w:name w:val="RTF_Num 11 6"/>
    <w:rsid w:val="00577496"/>
  </w:style>
  <w:style w:type="character" w:customStyle="1" w:styleId="RTFNum117">
    <w:name w:val="RTF_Num 11 7"/>
    <w:rsid w:val="00577496"/>
  </w:style>
  <w:style w:type="character" w:customStyle="1" w:styleId="RTFNum118">
    <w:name w:val="RTF_Num 11 8"/>
    <w:rsid w:val="00577496"/>
  </w:style>
  <w:style w:type="character" w:customStyle="1" w:styleId="RTFNum119">
    <w:name w:val="RTF_Num 11 9"/>
    <w:rsid w:val="00577496"/>
  </w:style>
  <w:style w:type="character" w:customStyle="1" w:styleId="RTFNum121">
    <w:name w:val="RTF_Num 12 1"/>
    <w:rsid w:val="00577496"/>
  </w:style>
  <w:style w:type="character" w:customStyle="1" w:styleId="RTFNum122">
    <w:name w:val="RTF_Num 12 2"/>
    <w:rsid w:val="00577496"/>
  </w:style>
  <w:style w:type="character" w:customStyle="1" w:styleId="RTFNum123">
    <w:name w:val="RTF_Num 12 3"/>
    <w:rsid w:val="00577496"/>
  </w:style>
  <w:style w:type="character" w:customStyle="1" w:styleId="RTFNum124">
    <w:name w:val="RTF_Num 12 4"/>
    <w:rsid w:val="00577496"/>
  </w:style>
  <w:style w:type="character" w:customStyle="1" w:styleId="RTFNum125">
    <w:name w:val="RTF_Num 12 5"/>
    <w:rsid w:val="00577496"/>
  </w:style>
  <w:style w:type="character" w:customStyle="1" w:styleId="RTFNum126">
    <w:name w:val="RTF_Num 12 6"/>
    <w:rsid w:val="00577496"/>
  </w:style>
  <w:style w:type="character" w:customStyle="1" w:styleId="RTFNum127">
    <w:name w:val="RTF_Num 12 7"/>
    <w:rsid w:val="00577496"/>
  </w:style>
  <w:style w:type="character" w:customStyle="1" w:styleId="RTFNum128">
    <w:name w:val="RTF_Num 12 8"/>
    <w:rsid w:val="00577496"/>
  </w:style>
  <w:style w:type="character" w:customStyle="1" w:styleId="RTFNum129">
    <w:name w:val="RTF_Num 12 9"/>
    <w:rsid w:val="00577496"/>
  </w:style>
  <w:style w:type="character" w:customStyle="1" w:styleId="RTFNum131">
    <w:name w:val="RTF_Num 13 1"/>
    <w:rsid w:val="00577496"/>
  </w:style>
  <w:style w:type="character" w:customStyle="1" w:styleId="RTFNum132">
    <w:name w:val="RTF_Num 13 2"/>
    <w:rsid w:val="00577496"/>
  </w:style>
  <w:style w:type="character" w:customStyle="1" w:styleId="RTFNum133">
    <w:name w:val="RTF_Num 13 3"/>
    <w:rsid w:val="00577496"/>
  </w:style>
  <w:style w:type="character" w:customStyle="1" w:styleId="RTFNum134">
    <w:name w:val="RTF_Num 13 4"/>
    <w:rsid w:val="00577496"/>
  </w:style>
  <w:style w:type="character" w:customStyle="1" w:styleId="RTFNum135">
    <w:name w:val="RTF_Num 13 5"/>
    <w:rsid w:val="00577496"/>
  </w:style>
  <w:style w:type="character" w:customStyle="1" w:styleId="RTFNum136">
    <w:name w:val="RTF_Num 13 6"/>
    <w:rsid w:val="00577496"/>
  </w:style>
  <w:style w:type="character" w:customStyle="1" w:styleId="RTFNum137">
    <w:name w:val="RTF_Num 13 7"/>
    <w:rsid w:val="00577496"/>
  </w:style>
  <w:style w:type="character" w:customStyle="1" w:styleId="RTFNum138">
    <w:name w:val="RTF_Num 13 8"/>
    <w:rsid w:val="00577496"/>
  </w:style>
  <w:style w:type="character" w:customStyle="1" w:styleId="RTFNum139">
    <w:name w:val="RTF_Num 13 9"/>
    <w:rsid w:val="00577496"/>
  </w:style>
  <w:style w:type="character" w:customStyle="1" w:styleId="RTFNum141">
    <w:name w:val="RTF_Num 14 1"/>
    <w:rsid w:val="00577496"/>
  </w:style>
  <w:style w:type="character" w:customStyle="1" w:styleId="RTFNum142">
    <w:name w:val="RTF_Num 14 2"/>
    <w:rsid w:val="00577496"/>
  </w:style>
  <w:style w:type="character" w:customStyle="1" w:styleId="RTFNum143">
    <w:name w:val="RTF_Num 14 3"/>
    <w:rsid w:val="00577496"/>
  </w:style>
  <w:style w:type="character" w:customStyle="1" w:styleId="RTFNum144">
    <w:name w:val="RTF_Num 14 4"/>
    <w:rsid w:val="00577496"/>
  </w:style>
  <w:style w:type="character" w:customStyle="1" w:styleId="RTFNum145">
    <w:name w:val="RTF_Num 14 5"/>
    <w:rsid w:val="00577496"/>
  </w:style>
  <w:style w:type="character" w:customStyle="1" w:styleId="RTFNum146">
    <w:name w:val="RTF_Num 14 6"/>
    <w:rsid w:val="00577496"/>
  </w:style>
  <w:style w:type="character" w:customStyle="1" w:styleId="RTFNum147">
    <w:name w:val="RTF_Num 14 7"/>
    <w:rsid w:val="00577496"/>
  </w:style>
  <w:style w:type="character" w:customStyle="1" w:styleId="RTFNum148">
    <w:name w:val="RTF_Num 14 8"/>
    <w:rsid w:val="00577496"/>
  </w:style>
  <w:style w:type="character" w:customStyle="1" w:styleId="RTFNum149">
    <w:name w:val="RTF_Num 14 9"/>
    <w:rsid w:val="00577496"/>
  </w:style>
  <w:style w:type="character" w:customStyle="1" w:styleId="RTFNum151">
    <w:name w:val="RTF_Num 15 1"/>
    <w:rsid w:val="00577496"/>
  </w:style>
  <w:style w:type="character" w:customStyle="1" w:styleId="RTFNum152">
    <w:name w:val="RTF_Num 15 2"/>
    <w:rsid w:val="00577496"/>
  </w:style>
  <w:style w:type="character" w:customStyle="1" w:styleId="RTFNum153">
    <w:name w:val="RTF_Num 15 3"/>
    <w:rsid w:val="00577496"/>
  </w:style>
  <w:style w:type="character" w:customStyle="1" w:styleId="RTFNum154">
    <w:name w:val="RTF_Num 15 4"/>
    <w:rsid w:val="00577496"/>
  </w:style>
  <w:style w:type="character" w:customStyle="1" w:styleId="RTFNum155">
    <w:name w:val="RTF_Num 15 5"/>
    <w:rsid w:val="00577496"/>
  </w:style>
  <w:style w:type="character" w:customStyle="1" w:styleId="RTFNum156">
    <w:name w:val="RTF_Num 15 6"/>
    <w:rsid w:val="00577496"/>
  </w:style>
  <w:style w:type="character" w:customStyle="1" w:styleId="RTFNum157">
    <w:name w:val="RTF_Num 15 7"/>
    <w:rsid w:val="00577496"/>
  </w:style>
  <w:style w:type="character" w:customStyle="1" w:styleId="RTFNum158">
    <w:name w:val="RTF_Num 15 8"/>
    <w:rsid w:val="00577496"/>
  </w:style>
  <w:style w:type="character" w:customStyle="1" w:styleId="RTFNum159">
    <w:name w:val="RTF_Num 15 9"/>
    <w:rsid w:val="00577496"/>
  </w:style>
  <w:style w:type="character" w:customStyle="1" w:styleId="RTFNum161">
    <w:name w:val="RTF_Num 16 1"/>
    <w:rsid w:val="00577496"/>
  </w:style>
  <w:style w:type="character" w:customStyle="1" w:styleId="RTFNum162">
    <w:name w:val="RTF_Num 16 2"/>
    <w:rsid w:val="00577496"/>
  </w:style>
  <w:style w:type="character" w:customStyle="1" w:styleId="RTFNum163">
    <w:name w:val="RTF_Num 16 3"/>
    <w:rsid w:val="00577496"/>
  </w:style>
  <w:style w:type="character" w:customStyle="1" w:styleId="RTFNum164">
    <w:name w:val="RTF_Num 16 4"/>
    <w:rsid w:val="00577496"/>
  </w:style>
  <w:style w:type="character" w:customStyle="1" w:styleId="RTFNum165">
    <w:name w:val="RTF_Num 16 5"/>
    <w:rsid w:val="00577496"/>
  </w:style>
  <w:style w:type="character" w:customStyle="1" w:styleId="RTFNum166">
    <w:name w:val="RTF_Num 16 6"/>
    <w:rsid w:val="00577496"/>
  </w:style>
  <w:style w:type="character" w:customStyle="1" w:styleId="RTFNum167">
    <w:name w:val="RTF_Num 16 7"/>
    <w:rsid w:val="00577496"/>
  </w:style>
  <w:style w:type="character" w:customStyle="1" w:styleId="RTFNum168">
    <w:name w:val="RTF_Num 16 8"/>
    <w:rsid w:val="00577496"/>
  </w:style>
  <w:style w:type="character" w:customStyle="1" w:styleId="RTFNum169">
    <w:name w:val="RTF_Num 16 9"/>
    <w:rsid w:val="00577496"/>
  </w:style>
  <w:style w:type="character" w:customStyle="1" w:styleId="RTFNum171">
    <w:name w:val="RTF_Num 17 1"/>
    <w:rsid w:val="00577496"/>
  </w:style>
  <w:style w:type="character" w:customStyle="1" w:styleId="RTFNum172">
    <w:name w:val="RTF_Num 17 2"/>
    <w:rsid w:val="00577496"/>
  </w:style>
  <w:style w:type="character" w:customStyle="1" w:styleId="RTFNum173">
    <w:name w:val="RTF_Num 17 3"/>
    <w:rsid w:val="00577496"/>
  </w:style>
  <w:style w:type="character" w:customStyle="1" w:styleId="RTFNum174">
    <w:name w:val="RTF_Num 17 4"/>
    <w:rsid w:val="00577496"/>
  </w:style>
  <w:style w:type="character" w:customStyle="1" w:styleId="RTFNum175">
    <w:name w:val="RTF_Num 17 5"/>
    <w:rsid w:val="00577496"/>
  </w:style>
  <w:style w:type="character" w:customStyle="1" w:styleId="RTFNum176">
    <w:name w:val="RTF_Num 17 6"/>
    <w:rsid w:val="00577496"/>
  </w:style>
  <w:style w:type="character" w:customStyle="1" w:styleId="RTFNum177">
    <w:name w:val="RTF_Num 17 7"/>
    <w:rsid w:val="00577496"/>
  </w:style>
  <w:style w:type="character" w:customStyle="1" w:styleId="RTFNum178">
    <w:name w:val="RTF_Num 17 8"/>
    <w:rsid w:val="00577496"/>
  </w:style>
  <w:style w:type="character" w:customStyle="1" w:styleId="RTFNum179">
    <w:name w:val="RTF_Num 17 9"/>
    <w:rsid w:val="00577496"/>
  </w:style>
  <w:style w:type="character" w:customStyle="1" w:styleId="RTFNum181">
    <w:name w:val="RTF_Num 18 1"/>
    <w:rsid w:val="00577496"/>
    <w:rPr>
      <w:rFonts w:ascii="Arial" w:eastAsia="Arial" w:hAnsi="Arial" w:cs="Arial"/>
      <w:sz w:val="22"/>
      <w:szCs w:val="22"/>
    </w:rPr>
  </w:style>
  <w:style w:type="character" w:customStyle="1" w:styleId="RTFNum182">
    <w:name w:val="RTF_Num 18 2"/>
    <w:rsid w:val="00577496"/>
  </w:style>
  <w:style w:type="character" w:customStyle="1" w:styleId="RTFNum183">
    <w:name w:val="RTF_Num 18 3"/>
    <w:rsid w:val="00577496"/>
  </w:style>
  <w:style w:type="character" w:customStyle="1" w:styleId="RTFNum184">
    <w:name w:val="RTF_Num 18 4"/>
    <w:rsid w:val="00577496"/>
  </w:style>
  <w:style w:type="character" w:customStyle="1" w:styleId="RTFNum185">
    <w:name w:val="RTF_Num 18 5"/>
    <w:rsid w:val="00577496"/>
  </w:style>
  <w:style w:type="character" w:customStyle="1" w:styleId="RTFNum186">
    <w:name w:val="RTF_Num 18 6"/>
    <w:rsid w:val="00577496"/>
  </w:style>
  <w:style w:type="character" w:customStyle="1" w:styleId="RTFNum187">
    <w:name w:val="RTF_Num 18 7"/>
    <w:rsid w:val="00577496"/>
  </w:style>
  <w:style w:type="character" w:customStyle="1" w:styleId="RTFNum188">
    <w:name w:val="RTF_Num 18 8"/>
    <w:rsid w:val="00577496"/>
  </w:style>
  <w:style w:type="character" w:customStyle="1" w:styleId="RTFNum189">
    <w:name w:val="RTF_Num 18 9"/>
    <w:rsid w:val="00577496"/>
  </w:style>
  <w:style w:type="character" w:customStyle="1" w:styleId="RTFNum191">
    <w:name w:val="RTF_Num 19 1"/>
    <w:rsid w:val="00577496"/>
  </w:style>
  <w:style w:type="character" w:customStyle="1" w:styleId="RTFNum192">
    <w:name w:val="RTF_Num 19 2"/>
    <w:rsid w:val="00577496"/>
  </w:style>
  <w:style w:type="character" w:customStyle="1" w:styleId="RTFNum193">
    <w:name w:val="RTF_Num 19 3"/>
    <w:rsid w:val="00577496"/>
  </w:style>
  <w:style w:type="character" w:customStyle="1" w:styleId="RTFNum194">
    <w:name w:val="RTF_Num 19 4"/>
    <w:rsid w:val="00577496"/>
  </w:style>
  <w:style w:type="character" w:customStyle="1" w:styleId="RTFNum195">
    <w:name w:val="RTF_Num 19 5"/>
    <w:rsid w:val="00577496"/>
  </w:style>
  <w:style w:type="character" w:customStyle="1" w:styleId="RTFNum196">
    <w:name w:val="RTF_Num 19 6"/>
    <w:rsid w:val="00577496"/>
  </w:style>
  <w:style w:type="character" w:customStyle="1" w:styleId="RTFNum197">
    <w:name w:val="RTF_Num 19 7"/>
    <w:rsid w:val="00577496"/>
  </w:style>
  <w:style w:type="character" w:customStyle="1" w:styleId="RTFNum198">
    <w:name w:val="RTF_Num 19 8"/>
    <w:rsid w:val="00577496"/>
  </w:style>
  <w:style w:type="character" w:customStyle="1" w:styleId="RTFNum199">
    <w:name w:val="RTF_Num 19 9"/>
    <w:rsid w:val="00577496"/>
  </w:style>
  <w:style w:type="character" w:customStyle="1" w:styleId="RTFNum201">
    <w:name w:val="RTF_Num 20 1"/>
    <w:rsid w:val="00577496"/>
  </w:style>
  <w:style w:type="character" w:customStyle="1" w:styleId="RTFNum202">
    <w:name w:val="RTF_Num 20 2"/>
    <w:rsid w:val="00577496"/>
  </w:style>
  <w:style w:type="character" w:customStyle="1" w:styleId="RTFNum203">
    <w:name w:val="RTF_Num 20 3"/>
    <w:rsid w:val="00577496"/>
  </w:style>
  <w:style w:type="character" w:customStyle="1" w:styleId="RTFNum204">
    <w:name w:val="RTF_Num 20 4"/>
    <w:rsid w:val="00577496"/>
  </w:style>
  <w:style w:type="character" w:customStyle="1" w:styleId="RTFNum205">
    <w:name w:val="RTF_Num 20 5"/>
    <w:rsid w:val="00577496"/>
  </w:style>
  <w:style w:type="character" w:customStyle="1" w:styleId="RTFNum206">
    <w:name w:val="RTF_Num 20 6"/>
    <w:rsid w:val="00577496"/>
  </w:style>
  <w:style w:type="character" w:customStyle="1" w:styleId="RTFNum207">
    <w:name w:val="RTF_Num 20 7"/>
    <w:rsid w:val="00577496"/>
  </w:style>
  <w:style w:type="character" w:customStyle="1" w:styleId="RTFNum208">
    <w:name w:val="RTF_Num 20 8"/>
    <w:rsid w:val="00577496"/>
  </w:style>
  <w:style w:type="character" w:customStyle="1" w:styleId="RTFNum209">
    <w:name w:val="RTF_Num 20 9"/>
    <w:rsid w:val="00577496"/>
  </w:style>
  <w:style w:type="character" w:customStyle="1" w:styleId="RTFNum211">
    <w:name w:val="RTF_Num 21 1"/>
    <w:rsid w:val="00577496"/>
  </w:style>
  <w:style w:type="character" w:customStyle="1" w:styleId="RTFNum212">
    <w:name w:val="RTF_Num 21 2"/>
    <w:rsid w:val="00577496"/>
  </w:style>
  <w:style w:type="character" w:customStyle="1" w:styleId="RTFNum213">
    <w:name w:val="RTF_Num 21 3"/>
    <w:rsid w:val="00577496"/>
  </w:style>
  <w:style w:type="character" w:customStyle="1" w:styleId="RTFNum214">
    <w:name w:val="RTF_Num 21 4"/>
    <w:rsid w:val="00577496"/>
  </w:style>
  <w:style w:type="character" w:customStyle="1" w:styleId="RTFNum215">
    <w:name w:val="RTF_Num 21 5"/>
    <w:rsid w:val="00577496"/>
  </w:style>
  <w:style w:type="character" w:customStyle="1" w:styleId="RTFNum216">
    <w:name w:val="RTF_Num 21 6"/>
    <w:rsid w:val="00577496"/>
  </w:style>
  <w:style w:type="character" w:customStyle="1" w:styleId="RTFNum217">
    <w:name w:val="RTF_Num 21 7"/>
    <w:rsid w:val="00577496"/>
  </w:style>
  <w:style w:type="character" w:customStyle="1" w:styleId="RTFNum218">
    <w:name w:val="RTF_Num 21 8"/>
    <w:rsid w:val="00577496"/>
  </w:style>
  <w:style w:type="character" w:customStyle="1" w:styleId="RTFNum219">
    <w:name w:val="RTF_Num 21 9"/>
    <w:rsid w:val="00577496"/>
  </w:style>
  <w:style w:type="character" w:customStyle="1" w:styleId="RTFNum221">
    <w:name w:val="RTF_Num 22 1"/>
    <w:rsid w:val="00577496"/>
    <w:rPr>
      <w:rFonts w:ascii="Arial" w:eastAsia="Arial" w:hAnsi="Arial" w:cs="Arial"/>
      <w:sz w:val="22"/>
      <w:szCs w:val="22"/>
    </w:rPr>
  </w:style>
  <w:style w:type="character" w:customStyle="1" w:styleId="RTFNum222">
    <w:name w:val="RTF_Num 22 2"/>
    <w:rsid w:val="00577496"/>
  </w:style>
  <w:style w:type="character" w:customStyle="1" w:styleId="RTFNum223">
    <w:name w:val="RTF_Num 22 3"/>
    <w:rsid w:val="00577496"/>
  </w:style>
  <w:style w:type="character" w:customStyle="1" w:styleId="RTFNum224">
    <w:name w:val="RTF_Num 22 4"/>
    <w:rsid w:val="00577496"/>
  </w:style>
  <w:style w:type="character" w:customStyle="1" w:styleId="RTFNum225">
    <w:name w:val="RTF_Num 22 5"/>
    <w:rsid w:val="00577496"/>
  </w:style>
  <w:style w:type="character" w:customStyle="1" w:styleId="RTFNum226">
    <w:name w:val="RTF_Num 22 6"/>
    <w:rsid w:val="00577496"/>
  </w:style>
  <w:style w:type="character" w:customStyle="1" w:styleId="RTFNum227">
    <w:name w:val="RTF_Num 22 7"/>
    <w:rsid w:val="00577496"/>
  </w:style>
  <w:style w:type="character" w:customStyle="1" w:styleId="RTFNum228">
    <w:name w:val="RTF_Num 22 8"/>
    <w:rsid w:val="00577496"/>
  </w:style>
  <w:style w:type="character" w:customStyle="1" w:styleId="RTFNum229">
    <w:name w:val="RTF_Num 22 9"/>
    <w:rsid w:val="00577496"/>
  </w:style>
  <w:style w:type="character" w:customStyle="1" w:styleId="RTFNum231">
    <w:name w:val="RTF_Num 23 1"/>
    <w:rsid w:val="00577496"/>
  </w:style>
  <w:style w:type="character" w:customStyle="1" w:styleId="RTFNum232">
    <w:name w:val="RTF_Num 23 2"/>
    <w:rsid w:val="00577496"/>
  </w:style>
  <w:style w:type="character" w:customStyle="1" w:styleId="RTFNum233">
    <w:name w:val="RTF_Num 23 3"/>
    <w:rsid w:val="00577496"/>
  </w:style>
  <w:style w:type="character" w:customStyle="1" w:styleId="RTFNum234">
    <w:name w:val="RTF_Num 23 4"/>
    <w:rsid w:val="00577496"/>
  </w:style>
  <w:style w:type="character" w:customStyle="1" w:styleId="RTFNum235">
    <w:name w:val="RTF_Num 23 5"/>
    <w:rsid w:val="00577496"/>
  </w:style>
  <w:style w:type="character" w:customStyle="1" w:styleId="RTFNum236">
    <w:name w:val="RTF_Num 23 6"/>
    <w:rsid w:val="00577496"/>
  </w:style>
  <w:style w:type="character" w:customStyle="1" w:styleId="RTFNum237">
    <w:name w:val="RTF_Num 23 7"/>
    <w:rsid w:val="00577496"/>
  </w:style>
  <w:style w:type="character" w:customStyle="1" w:styleId="RTFNum238">
    <w:name w:val="RTF_Num 23 8"/>
    <w:rsid w:val="00577496"/>
  </w:style>
  <w:style w:type="character" w:customStyle="1" w:styleId="RTFNum239">
    <w:name w:val="RTF_Num 23 9"/>
    <w:rsid w:val="00577496"/>
  </w:style>
  <w:style w:type="character" w:customStyle="1" w:styleId="RTFNum241">
    <w:name w:val="RTF_Num 24 1"/>
    <w:rsid w:val="00577496"/>
  </w:style>
  <w:style w:type="character" w:customStyle="1" w:styleId="RTFNum242">
    <w:name w:val="RTF_Num 24 2"/>
    <w:rsid w:val="00577496"/>
  </w:style>
  <w:style w:type="character" w:customStyle="1" w:styleId="RTFNum243">
    <w:name w:val="RTF_Num 24 3"/>
    <w:rsid w:val="00577496"/>
  </w:style>
  <w:style w:type="character" w:customStyle="1" w:styleId="RTFNum244">
    <w:name w:val="RTF_Num 24 4"/>
    <w:rsid w:val="00577496"/>
  </w:style>
  <w:style w:type="character" w:customStyle="1" w:styleId="RTFNum245">
    <w:name w:val="RTF_Num 24 5"/>
    <w:rsid w:val="00577496"/>
  </w:style>
  <w:style w:type="character" w:customStyle="1" w:styleId="RTFNum246">
    <w:name w:val="RTF_Num 24 6"/>
    <w:rsid w:val="00577496"/>
  </w:style>
  <w:style w:type="character" w:customStyle="1" w:styleId="RTFNum247">
    <w:name w:val="RTF_Num 24 7"/>
    <w:rsid w:val="00577496"/>
  </w:style>
  <w:style w:type="character" w:customStyle="1" w:styleId="RTFNum248">
    <w:name w:val="RTF_Num 24 8"/>
    <w:rsid w:val="00577496"/>
  </w:style>
  <w:style w:type="character" w:customStyle="1" w:styleId="RTFNum249">
    <w:name w:val="RTF_Num 24 9"/>
    <w:rsid w:val="00577496"/>
  </w:style>
  <w:style w:type="character" w:customStyle="1" w:styleId="RTFNum251">
    <w:name w:val="RTF_Num 25 1"/>
    <w:rsid w:val="00577496"/>
  </w:style>
  <w:style w:type="character" w:customStyle="1" w:styleId="RTFNum252">
    <w:name w:val="RTF_Num 25 2"/>
    <w:rsid w:val="00577496"/>
  </w:style>
  <w:style w:type="character" w:customStyle="1" w:styleId="RTFNum253">
    <w:name w:val="RTF_Num 25 3"/>
    <w:rsid w:val="00577496"/>
  </w:style>
  <w:style w:type="character" w:customStyle="1" w:styleId="RTFNum254">
    <w:name w:val="RTF_Num 25 4"/>
    <w:rsid w:val="00577496"/>
  </w:style>
  <w:style w:type="character" w:customStyle="1" w:styleId="RTFNum255">
    <w:name w:val="RTF_Num 25 5"/>
    <w:rsid w:val="00577496"/>
  </w:style>
  <w:style w:type="character" w:customStyle="1" w:styleId="RTFNum256">
    <w:name w:val="RTF_Num 25 6"/>
    <w:rsid w:val="00577496"/>
  </w:style>
  <w:style w:type="character" w:customStyle="1" w:styleId="RTFNum257">
    <w:name w:val="RTF_Num 25 7"/>
    <w:rsid w:val="00577496"/>
  </w:style>
  <w:style w:type="character" w:customStyle="1" w:styleId="RTFNum258">
    <w:name w:val="RTF_Num 25 8"/>
    <w:rsid w:val="00577496"/>
  </w:style>
  <w:style w:type="character" w:customStyle="1" w:styleId="RTFNum259">
    <w:name w:val="RTF_Num 25 9"/>
    <w:rsid w:val="00577496"/>
  </w:style>
  <w:style w:type="character" w:customStyle="1" w:styleId="RTFNum261">
    <w:name w:val="RTF_Num 26 1"/>
    <w:rsid w:val="00577496"/>
    <w:rPr>
      <w:rFonts w:ascii="Arial" w:eastAsia="Arial" w:hAnsi="Arial" w:cs="Arial"/>
      <w:sz w:val="22"/>
      <w:szCs w:val="22"/>
    </w:rPr>
  </w:style>
  <w:style w:type="character" w:customStyle="1" w:styleId="RTFNum262">
    <w:name w:val="RTF_Num 26 2"/>
    <w:rsid w:val="00577496"/>
  </w:style>
  <w:style w:type="character" w:customStyle="1" w:styleId="RTFNum263">
    <w:name w:val="RTF_Num 26 3"/>
    <w:rsid w:val="00577496"/>
  </w:style>
  <w:style w:type="character" w:customStyle="1" w:styleId="RTFNum264">
    <w:name w:val="RTF_Num 26 4"/>
    <w:rsid w:val="00577496"/>
  </w:style>
  <w:style w:type="character" w:customStyle="1" w:styleId="RTFNum265">
    <w:name w:val="RTF_Num 26 5"/>
    <w:rsid w:val="00577496"/>
  </w:style>
  <w:style w:type="character" w:customStyle="1" w:styleId="RTFNum266">
    <w:name w:val="RTF_Num 26 6"/>
    <w:rsid w:val="00577496"/>
  </w:style>
  <w:style w:type="character" w:customStyle="1" w:styleId="RTFNum267">
    <w:name w:val="RTF_Num 26 7"/>
    <w:rsid w:val="00577496"/>
  </w:style>
  <w:style w:type="character" w:customStyle="1" w:styleId="RTFNum268">
    <w:name w:val="RTF_Num 26 8"/>
    <w:rsid w:val="00577496"/>
  </w:style>
  <w:style w:type="character" w:customStyle="1" w:styleId="RTFNum269">
    <w:name w:val="RTF_Num 26 9"/>
    <w:rsid w:val="00577496"/>
  </w:style>
  <w:style w:type="character" w:customStyle="1" w:styleId="RTFNum271">
    <w:name w:val="RTF_Num 27 1"/>
    <w:rsid w:val="00577496"/>
  </w:style>
  <w:style w:type="character" w:customStyle="1" w:styleId="RTFNum272">
    <w:name w:val="RTF_Num 27 2"/>
    <w:rsid w:val="00577496"/>
  </w:style>
  <w:style w:type="character" w:customStyle="1" w:styleId="RTFNum273">
    <w:name w:val="RTF_Num 27 3"/>
    <w:rsid w:val="00577496"/>
  </w:style>
  <w:style w:type="character" w:customStyle="1" w:styleId="RTFNum274">
    <w:name w:val="RTF_Num 27 4"/>
    <w:rsid w:val="00577496"/>
  </w:style>
  <w:style w:type="character" w:customStyle="1" w:styleId="RTFNum275">
    <w:name w:val="RTF_Num 27 5"/>
    <w:rsid w:val="00577496"/>
  </w:style>
  <w:style w:type="character" w:customStyle="1" w:styleId="RTFNum276">
    <w:name w:val="RTF_Num 27 6"/>
    <w:rsid w:val="00577496"/>
  </w:style>
  <w:style w:type="character" w:customStyle="1" w:styleId="RTFNum277">
    <w:name w:val="RTF_Num 27 7"/>
    <w:rsid w:val="00577496"/>
  </w:style>
  <w:style w:type="character" w:customStyle="1" w:styleId="RTFNum278">
    <w:name w:val="RTF_Num 27 8"/>
    <w:rsid w:val="00577496"/>
  </w:style>
  <w:style w:type="character" w:customStyle="1" w:styleId="RTFNum279">
    <w:name w:val="RTF_Num 27 9"/>
    <w:rsid w:val="00577496"/>
  </w:style>
  <w:style w:type="character" w:customStyle="1" w:styleId="RTFNum281">
    <w:name w:val="RTF_Num 28 1"/>
    <w:rsid w:val="00577496"/>
  </w:style>
  <w:style w:type="character" w:customStyle="1" w:styleId="RTFNum282">
    <w:name w:val="RTF_Num 28 2"/>
    <w:rsid w:val="00577496"/>
  </w:style>
  <w:style w:type="character" w:customStyle="1" w:styleId="RTFNum283">
    <w:name w:val="RTF_Num 28 3"/>
    <w:rsid w:val="00577496"/>
  </w:style>
  <w:style w:type="character" w:customStyle="1" w:styleId="RTFNum284">
    <w:name w:val="RTF_Num 28 4"/>
    <w:rsid w:val="00577496"/>
  </w:style>
  <w:style w:type="character" w:customStyle="1" w:styleId="RTFNum285">
    <w:name w:val="RTF_Num 28 5"/>
    <w:rsid w:val="00577496"/>
  </w:style>
  <w:style w:type="character" w:customStyle="1" w:styleId="RTFNum286">
    <w:name w:val="RTF_Num 28 6"/>
    <w:rsid w:val="00577496"/>
  </w:style>
  <w:style w:type="character" w:customStyle="1" w:styleId="RTFNum287">
    <w:name w:val="RTF_Num 28 7"/>
    <w:rsid w:val="00577496"/>
  </w:style>
  <w:style w:type="character" w:customStyle="1" w:styleId="RTFNum288">
    <w:name w:val="RTF_Num 28 8"/>
    <w:rsid w:val="00577496"/>
  </w:style>
  <w:style w:type="character" w:customStyle="1" w:styleId="RTFNum289">
    <w:name w:val="RTF_Num 28 9"/>
    <w:rsid w:val="00577496"/>
  </w:style>
  <w:style w:type="character" w:customStyle="1" w:styleId="RTFNum291">
    <w:name w:val="RTF_Num 29 1"/>
    <w:rsid w:val="00577496"/>
    <w:rPr>
      <w:rFonts w:ascii="Arial" w:eastAsia="Arial" w:hAnsi="Arial" w:cs="Arial"/>
      <w:sz w:val="22"/>
      <w:szCs w:val="22"/>
    </w:rPr>
  </w:style>
  <w:style w:type="character" w:customStyle="1" w:styleId="RTFNum292">
    <w:name w:val="RTF_Num 29 2"/>
    <w:rsid w:val="00577496"/>
  </w:style>
  <w:style w:type="character" w:customStyle="1" w:styleId="RTFNum293">
    <w:name w:val="RTF_Num 29 3"/>
    <w:rsid w:val="00577496"/>
  </w:style>
  <w:style w:type="character" w:customStyle="1" w:styleId="RTFNum294">
    <w:name w:val="RTF_Num 29 4"/>
    <w:rsid w:val="00577496"/>
  </w:style>
  <w:style w:type="character" w:customStyle="1" w:styleId="RTFNum295">
    <w:name w:val="RTF_Num 29 5"/>
    <w:rsid w:val="00577496"/>
  </w:style>
  <w:style w:type="character" w:customStyle="1" w:styleId="RTFNum296">
    <w:name w:val="RTF_Num 29 6"/>
    <w:rsid w:val="00577496"/>
  </w:style>
  <w:style w:type="character" w:customStyle="1" w:styleId="RTFNum297">
    <w:name w:val="RTF_Num 29 7"/>
    <w:rsid w:val="00577496"/>
  </w:style>
  <w:style w:type="character" w:customStyle="1" w:styleId="RTFNum298">
    <w:name w:val="RTF_Num 29 8"/>
    <w:rsid w:val="00577496"/>
  </w:style>
  <w:style w:type="character" w:customStyle="1" w:styleId="RTFNum299">
    <w:name w:val="RTF_Num 29 9"/>
    <w:rsid w:val="00577496"/>
  </w:style>
  <w:style w:type="character" w:customStyle="1" w:styleId="RTFNum301">
    <w:name w:val="RTF_Num 30 1"/>
    <w:rsid w:val="00577496"/>
  </w:style>
  <w:style w:type="character" w:customStyle="1" w:styleId="RTFNum302">
    <w:name w:val="RTF_Num 30 2"/>
    <w:rsid w:val="00577496"/>
  </w:style>
  <w:style w:type="character" w:customStyle="1" w:styleId="RTFNum303">
    <w:name w:val="RTF_Num 30 3"/>
    <w:rsid w:val="00577496"/>
  </w:style>
  <w:style w:type="character" w:customStyle="1" w:styleId="RTFNum304">
    <w:name w:val="RTF_Num 30 4"/>
    <w:rsid w:val="00577496"/>
  </w:style>
  <w:style w:type="character" w:customStyle="1" w:styleId="RTFNum305">
    <w:name w:val="RTF_Num 30 5"/>
    <w:rsid w:val="00577496"/>
  </w:style>
  <w:style w:type="character" w:customStyle="1" w:styleId="RTFNum306">
    <w:name w:val="RTF_Num 30 6"/>
    <w:rsid w:val="00577496"/>
  </w:style>
  <w:style w:type="character" w:customStyle="1" w:styleId="RTFNum307">
    <w:name w:val="RTF_Num 30 7"/>
    <w:rsid w:val="00577496"/>
  </w:style>
  <w:style w:type="character" w:customStyle="1" w:styleId="RTFNum308">
    <w:name w:val="RTF_Num 30 8"/>
    <w:rsid w:val="00577496"/>
  </w:style>
  <w:style w:type="character" w:customStyle="1" w:styleId="RTFNum309">
    <w:name w:val="RTF_Num 30 9"/>
    <w:rsid w:val="00577496"/>
  </w:style>
  <w:style w:type="character" w:customStyle="1" w:styleId="RTFNum311">
    <w:name w:val="RTF_Num 31 1"/>
    <w:rsid w:val="00577496"/>
    <w:rPr>
      <w:rFonts w:ascii="Arial" w:eastAsia="Arial" w:hAnsi="Arial" w:cs="Arial"/>
      <w:sz w:val="22"/>
      <w:szCs w:val="22"/>
    </w:rPr>
  </w:style>
  <w:style w:type="character" w:customStyle="1" w:styleId="RTFNum312">
    <w:name w:val="RTF_Num 31 2"/>
    <w:rsid w:val="00577496"/>
  </w:style>
  <w:style w:type="character" w:customStyle="1" w:styleId="RTFNum313">
    <w:name w:val="RTF_Num 31 3"/>
    <w:rsid w:val="00577496"/>
  </w:style>
  <w:style w:type="character" w:customStyle="1" w:styleId="RTFNum314">
    <w:name w:val="RTF_Num 31 4"/>
    <w:rsid w:val="00577496"/>
  </w:style>
  <w:style w:type="character" w:customStyle="1" w:styleId="RTFNum315">
    <w:name w:val="RTF_Num 31 5"/>
    <w:rsid w:val="00577496"/>
  </w:style>
  <w:style w:type="character" w:customStyle="1" w:styleId="RTFNum316">
    <w:name w:val="RTF_Num 31 6"/>
    <w:rsid w:val="00577496"/>
  </w:style>
  <w:style w:type="character" w:customStyle="1" w:styleId="RTFNum317">
    <w:name w:val="RTF_Num 31 7"/>
    <w:rsid w:val="00577496"/>
  </w:style>
  <w:style w:type="character" w:customStyle="1" w:styleId="RTFNum318">
    <w:name w:val="RTF_Num 31 8"/>
    <w:rsid w:val="00577496"/>
  </w:style>
  <w:style w:type="character" w:customStyle="1" w:styleId="RTFNum319">
    <w:name w:val="RTF_Num 31 9"/>
    <w:rsid w:val="00577496"/>
  </w:style>
  <w:style w:type="character" w:customStyle="1" w:styleId="RTFNum321">
    <w:name w:val="RTF_Num 32 1"/>
    <w:rsid w:val="00577496"/>
  </w:style>
  <w:style w:type="character" w:customStyle="1" w:styleId="RTFNum322">
    <w:name w:val="RTF_Num 32 2"/>
    <w:rsid w:val="00577496"/>
  </w:style>
  <w:style w:type="character" w:customStyle="1" w:styleId="RTFNum323">
    <w:name w:val="RTF_Num 32 3"/>
    <w:rsid w:val="00577496"/>
  </w:style>
  <w:style w:type="character" w:customStyle="1" w:styleId="RTFNum324">
    <w:name w:val="RTF_Num 32 4"/>
    <w:rsid w:val="00577496"/>
  </w:style>
  <w:style w:type="character" w:customStyle="1" w:styleId="RTFNum325">
    <w:name w:val="RTF_Num 32 5"/>
    <w:rsid w:val="00577496"/>
  </w:style>
  <w:style w:type="character" w:customStyle="1" w:styleId="RTFNum326">
    <w:name w:val="RTF_Num 32 6"/>
    <w:rsid w:val="00577496"/>
  </w:style>
  <w:style w:type="character" w:customStyle="1" w:styleId="RTFNum327">
    <w:name w:val="RTF_Num 32 7"/>
    <w:rsid w:val="00577496"/>
  </w:style>
  <w:style w:type="character" w:customStyle="1" w:styleId="RTFNum328">
    <w:name w:val="RTF_Num 32 8"/>
    <w:rsid w:val="00577496"/>
  </w:style>
  <w:style w:type="character" w:customStyle="1" w:styleId="RTFNum329">
    <w:name w:val="RTF_Num 32 9"/>
    <w:rsid w:val="00577496"/>
  </w:style>
  <w:style w:type="character" w:customStyle="1" w:styleId="RTFNum331">
    <w:name w:val="RTF_Num 33 1"/>
    <w:rsid w:val="00577496"/>
  </w:style>
  <w:style w:type="character" w:customStyle="1" w:styleId="RTFNum332">
    <w:name w:val="RTF_Num 33 2"/>
    <w:rsid w:val="00577496"/>
  </w:style>
  <w:style w:type="character" w:customStyle="1" w:styleId="RTFNum333">
    <w:name w:val="RTF_Num 33 3"/>
    <w:rsid w:val="00577496"/>
  </w:style>
  <w:style w:type="character" w:customStyle="1" w:styleId="RTFNum334">
    <w:name w:val="RTF_Num 33 4"/>
    <w:rsid w:val="00577496"/>
  </w:style>
  <w:style w:type="character" w:customStyle="1" w:styleId="RTFNum335">
    <w:name w:val="RTF_Num 33 5"/>
    <w:rsid w:val="00577496"/>
  </w:style>
  <w:style w:type="character" w:customStyle="1" w:styleId="RTFNum336">
    <w:name w:val="RTF_Num 33 6"/>
    <w:rsid w:val="00577496"/>
  </w:style>
  <w:style w:type="character" w:customStyle="1" w:styleId="RTFNum337">
    <w:name w:val="RTF_Num 33 7"/>
    <w:rsid w:val="00577496"/>
  </w:style>
  <w:style w:type="character" w:customStyle="1" w:styleId="RTFNum338">
    <w:name w:val="RTF_Num 33 8"/>
    <w:rsid w:val="00577496"/>
  </w:style>
  <w:style w:type="character" w:customStyle="1" w:styleId="RTFNum339">
    <w:name w:val="RTF_Num 33 9"/>
    <w:rsid w:val="00577496"/>
  </w:style>
  <w:style w:type="character" w:customStyle="1" w:styleId="Domylnaczcionkaakapitu7">
    <w:name w:val="Domyślna czcionka akapitu7"/>
    <w:rsid w:val="00577496"/>
  </w:style>
  <w:style w:type="character" w:customStyle="1" w:styleId="WW-Domylnaczcionkaakapitu">
    <w:name w:val="WW-Domy?lna czcionka akapitu"/>
    <w:rsid w:val="00577496"/>
  </w:style>
  <w:style w:type="character" w:customStyle="1" w:styleId="Ilostron">
    <w:name w:val="Iloœæ stron"/>
    <w:basedOn w:val="WW-Domylnaczcionkaakapitu"/>
    <w:rsid w:val="00577496"/>
  </w:style>
  <w:style w:type="character" w:customStyle="1" w:styleId="czeinternetowe">
    <w:name w:val="£¹cze internetowe"/>
    <w:rsid w:val="00577496"/>
    <w:rPr>
      <w:color w:val="0000FF"/>
      <w:u w:val="single"/>
    </w:rPr>
  </w:style>
  <w:style w:type="character" w:customStyle="1" w:styleId="Symbolprzypiswkoc">
    <w:name w:val="Symbol przypisów koñc."/>
    <w:basedOn w:val="WW-Domylnaczcionkaakapitu"/>
    <w:rsid w:val="00577496"/>
  </w:style>
  <w:style w:type="character" w:customStyle="1" w:styleId="WW8Num7z1">
    <w:name w:val="WW8Num7z1"/>
    <w:rsid w:val="00577496"/>
    <w:rPr>
      <w:rFonts w:ascii="Courier New" w:eastAsia="Courier New" w:hAnsi="Courier New" w:cs="Courier New"/>
    </w:rPr>
  </w:style>
  <w:style w:type="character" w:customStyle="1" w:styleId="WW8Num7z2">
    <w:name w:val="WW8Num7z2"/>
    <w:rsid w:val="00577496"/>
    <w:rPr>
      <w:rFonts w:ascii="Wingdings" w:eastAsia="Wingdings" w:hAnsi="Wingdings" w:cs="Wingdings"/>
    </w:rPr>
  </w:style>
  <w:style w:type="character" w:customStyle="1" w:styleId="WW8Num7z3">
    <w:name w:val="WW8Num7z3"/>
    <w:rsid w:val="00577496"/>
    <w:rPr>
      <w:rFonts w:ascii="Symbol" w:eastAsia="Symbol" w:hAnsi="Symbol" w:cs="Symbol"/>
    </w:rPr>
  </w:style>
  <w:style w:type="character" w:customStyle="1" w:styleId="WW8Num8z0">
    <w:name w:val="WW8Num8z0"/>
    <w:rsid w:val="00577496"/>
    <w:rPr>
      <w:rFonts w:ascii="Wingdings" w:eastAsia="Wingdings" w:hAnsi="Wingdings" w:cs="Wingdings"/>
    </w:rPr>
  </w:style>
  <w:style w:type="character" w:customStyle="1" w:styleId="WW8Num8z1">
    <w:name w:val="WW8Num8z1"/>
    <w:rsid w:val="00577496"/>
    <w:rPr>
      <w:rFonts w:ascii="Courier New" w:eastAsia="Courier New" w:hAnsi="Courier New" w:cs="Courier New"/>
    </w:rPr>
  </w:style>
  <w:style w:type="character" w:customStyle="1" w:styleId="WW8Num8z3">
    <w:name w:val="WW8Num8z3"/>
    <w:rsid w:val="00577496"/>
    <w:rPr>
      <w:rFonts w:ascii="Symbol" w:eastAsia="Symbol" w:hAnsi="Symbol" w:cs="Symbol"/>
    </w:rPr>
  </w:style>
  <w:style w:type="character" w:customStyle="1" w:styleId="WW8Num9z1">
    <w:name w:val="WW8Num9z1"/>
    <w:rsid w:val="00577496"/>
    <w:rPr>
      <w:rFonts w:ascii="Courier New" w:eastAsia="Courier New" w:hAnsi="Courier New" w:cs="Courier New"/>
    </w:rPr>
  </w:style>
  <w:style w:type="character" w:customStyle="1" w:styleId="WW8Num9z2">
    <w:name w:val="WW8Num9z2"/>
    <w:rsid w:val="00577496"/>
    <w:rPr>
      <w:rFonts w:ascii="Wingdings" w:eastAsia="Wingdings" w:hAnsi="Wingdings" w:cs="Wingdings"/>
    </w:rPr>
  </w:style>
  <w:style w:type="character" w:customStyle="1" w:styleId="WW8Num9z3">
    <w:name w:val="WW8Num9z3"/>
    <w:rsid w:val="00577496"/>
    <w:rPr>
      <w:rFonts w:ascii="Symbol" w:eastAsia="Symbol" w:hAnsi="Symbol" w:cs="Symbol"/>
    </w:rPr>
  </w:style>
  <w:style w:type="character" w:customStyle="1" w:styleId="WW8Num11z3">
    <w:name w:val="WW8Num11z3"/>
    <w:rsid w:val="00577496"/>
    <w:rPr>
      <w:rFonts w:ascii="Symbol" w:eastAsia="Symbol" w:hAnsi="Symbol" w:cs="Symbol"/>
    </w:rPr>
  </w:style>
  <w:style w:type="character" w:customStyle="1" w:styleId="WW8Num12z0">
    <w:name w:val="WW8Num12z0"/>
    <w:rsid w:val="00577496"/>
    <w:rPr>
      <w:rFonts w:ascii="Wingdings" w:eastAsia="Wingdings" w:hAnsi="Wingdings" w:cs="Wingdings"/>
    </w:rPr>
  </w:style>
  <w:style w:type="character" w:customStyle="1" w:styleId="WW8Num12z1">
    <w:name w:val="WW8Num12z1"/>
    <w:rsid w:val="00577496"/>
    <w:rPr>
      <w:rFonts w:ascii="Courier New" w:eastAsia="Courier New" w:hAnsi="Courier New" w:cs="Courier New"/>
    </w:rPr>
  </w:style>
  <w:style w:type="character" w:customStyle="1" w:styleId="WW8Num12z3">
    <w:name w:val="WW8Num12z3"/>
    <w:rsid w:val="00577496"/>
    <w:rPr>
      <w:rFonts w:ascii="Symbol" w:eastAsia="Symbol" w:hAnsi="Symbol" w:cs="Symbol"/>
    </w:rPr>
  </w:style>
  <w:style w:type="character" w:customStyle="1" w:styleId="WW8Num16z1">
    <w:name w:val="WW8Num16z1"/>
    <w:rsid w:val="00577496"/>
    <w:rPr>
      <w:rFonts w:ascii="Courier New" w:eastAsia="Courier New" w:hAnsi="Courier New" w:cs="Courier New"/>
    </w:rPr>
  </w:style>
  <w:style w:type="character" w:customStyle="1" w:styleId="WW8Num16z3">
    <w:name w:val="WW8Num16z3"/>
    <w:rsid w:val="00577496"/>
    <w:rPr>
      <w:rFonts w:ascii="Symbol" w:eastAsia="Symbol" w:hAnsi="Symbol" w:cs="Symbol"/>
    </w:rPr>
  </w:style>
  <w:style w:type="character" w:customStyle="1" w:styleId="WW8Num30z1">
    <w:name w:val="WW8Num30z1"/>
    <w:rsid w:val="00577496"/>
    <w:rPr>
      <w:rFonts w:ascii="Courier New" w:eastAsia="Courier New" w:hAnsi="Courier New" w:cs="Courier New"/>
    </w:rPr>
  </w:style>
  <w:style w:type="character" w:customStyle="1" w:styleId="WW8Num30z2">
    <w:name w:val="WW8Num30z2"/>
    <w:rsid w:val="00577496"/>
    <w:rPr>
      <w:rFonts w:ascii="Wingdings" w:eastAsia="Wingdings" w:hAnsi="Wingdings" w:cs="Wingdings"/>
    </w:rPr>
  </w:style>
  <w:style w:type="character" w:customStyle="1" w:styleId="WW8Num30z3">
    <w:name w:val="WW8Num30z3"/>
    <w:rsid w:val="00577496"/>
    <w:rPr>
      <w:rFonts w:ascii="Symbol" w:eastAsia="Symbol" w:hAnsi="Symbol" w:cs="Symbol"/>
    </w:rPr>
  </w:style>
  <w:style w:type="character" w:customStyle="1" w:styleId="WW8Num31z3">
    <w:name w:val="WW8Num31z3"/>
    <w:rsid w:val="00577496"/>
    <w:rPr>
      <w:rFonts w:ascii="Symbol" w:eastAsia="Symbol" w:hAnsi="Symbol" w:cs="Symbol"/>
    </w:rPr>
  </w:style>
  <w:style w:type="character" w:customStyle="1" w:styleId="WW8Num38z0">
    <w:name w:val="WW8Num38z0"/>
    <w:rsid w:val="00577496"/>
    <w:rPr>
      <w:rFonts w:ascii="Wingdings" w:eastAsia="Wingdings" w:hAnsi="Wingdings" w:cs="Wingdings"/>
    </w:rPr>
  </w:style>
  <w:style w:type="character" w:customStyle="1" w:styleId="WW8Num40z0">
    <w:name w:val="WW8Num40z0"/>
    <w:rsid w:val="00577496"/>
    <w:rPr>
      <w:rFonts w:ascii="Wingdings" w:eastAsia="Wingdings" w:hAnsi="Wingdings" w:cs="Wingdings"/>
    </w:rPr>
  </w:style>
  <w:style w:type="character" w:customStyle="1" w:styleId="WW8Num40z1">
    <w:name w:val="WW8Num40z1"/>
    <w:rsid w:val="00577496"/>
    <w:rPr>
      <w:rFonts w:ascii="Courier New" w:eastAsia="Courier New" w:hAnsi="Courier New" w:cs="Courier New"/>
    </w:rPr>
  </w:style>
  <w:style w:type="character" w:customStyle="1" w:styleId="WW8Num40z3">
    <w:name w:val="WW8Num40z3"/>
    <w:rsid w:val="00577496"/>
    <w:rPr>
      <w:rFonts w:ascii="Symbol" w:eastAsia="Symbol" w:hAnsi="Symbol" w:cs="Symbol"/>
    </w:rPr>
  </w:style>
  <w:style w:type="character" w:customStyle="1" w:styleId="WW8Num41z3">
    <w:name w:val="WW8Num41z3"/>
    <w:rsid w:val="00577496"/>
    <w:rPr>
      <w:rFonts w:ascii="Symbol" w:eastAsia="Symbol" w:hAnsi="Symbol" w:cs="Symbol"/>
    </w:rPr>
  </w:style>
  <w:style w:type="character" w:customStyle="1" w:styleId="WW8Num42z0">
    <w:name w:val="WW8Num42z0"/>
    <w:rsid w:val="00577496"/>
  </w:style>
  <w:style w:type="character" w:customStyle="1" w:styleId="WW8Num42z1">
    <w:name w:val="WW8Num42z1"/>
    <w:rsid w:val="00577496"/>
    <w:rPr>
      <w:rFonts w:ascii="Courier New" w:eastAsia="Courier New" w:hAnsi="Courier New" w:cs="Courier New"/>
    </w:rPr>
  </w:style>
  <w:style w:type="character" w:customStyle="1" w:styleId="WW8Num42z2">
    <w:name w:val="WW8Num42z2"/>
    <w:rsid w:val="00577496"/>
    <w:rPr>
      <w:rFonts w:ascii="Wingdings" w:eastAsia="Wingdings" w:hAnsi="Wingdings" w:cs="Wingdings"/>
    </w:rPr>
  </w:style>
  <w:style w:type="character" w:customStyle="1" w:styleId="WW8Num42z3">
    <w:name w:val="WW8Num42z3"/>
    <w:rsid w:val="00577496"/>
    <w:rPr>
      <w:rFonts w:ascii="Symbol" w:eastAsia="Symbol" w:hAnsi="Symbol" w:cs="Symbol"/>
    </w:rPr>
  </w:style>
  <w:style w:type="character" w:customStyle="1" w:styleId="WW8Num43z3">
    <w:name w:val="WW8Num43z3"/>
    <w:rsid w:val="00577496"/>
    <w:rPr>
      <w:rFonts w:ascii="Symbol" w:eastAsia="Symbol" w:hAnsi="Symbol" w:cs="Symbol"/>
    </w:rPr>
  </w:style>
  <w:style w:type="character" w:customStyle="1" w:styleId="WW8Num46z0">
    <w:name w:val="WW8Num46z0"/>
    <w:rsid w:val="00577496"/>
    <w:rPr>
      <w:rFonts w:ascii="Wingdings" w:eastAsia="Wingdings" w:hAnsi="Wingdings" w:cs="Wingdings"/>
    </w:rPr>
  </w:style>
  <w:style w:type="character" w:customStyle="1" w:styleId="WW8Num46z1">
    <w:name w:val="WW8Num46z1"/>
    <w:rsid w:val="00577496"/>
    <w:rPr>
      <w:rFonts w:ascii="Courier New" w:eastAsia="Courier New" w:hAnsi="Courier New" w:cs="Courier New"/>
    </w:rPr>
  </w:style>
  <w:style w:type="character" w:customStyle="1" w:styleId="WW8Num46z3">
    <w:name w:val="WW8Num46z3"/>
    <w:rsid w:val="00577496"/>
    <w:rPr>
      <w:rFonts w:ascii="Symbol" w:eastAsia="Symbol" w:hAnsi="Symbol" w:cs="Symbol"/>
    </w:rPr>
  </w:style>
  <w:style w:type="character" w:customStyle="1" w:styleId="Znakinumeracji">
    <w:name w:val="Znaki numeracji"/>
    <w:rsid w:val="00577496"/>
  </w:style>
  <w:style w:type="character" w:customStyle="1" w:styleId="Symbolwypunktowania">
    <w:name w:val="Symbol wypunktowania"/>
    <w:rsid w:val="00577496"/>
    <w:rPr>
      <w:rFonts w:ascii="StarBats" w:eastAsia="StarBats" w:hAnsi="StarBats" w:cs="StarBats"/>
      <w:sz w:val="18"/>
      <w:szCs w:val="18"/>
    </w:rPr>
  </w:style>
  <w:style w:type="character" w:styleId="Hipercze">
    <w:name w:val="Hyperlink"/>
    <w:rsid w:val="00577496"/>
    <w:rPr>
      <w:color w:val="0000FF"/>
      <w:u w:val="single"/>
    </w:rPr>
  </w:style>
  <w:style w:type="character" w:customStyle="1" w:styleId="Numerstrony1">
    <w:name w:val="Numer strony1"/>
    <w:basedOn w:val="Domylnaczcionkaakapitu7"/>
    <w:rsid w:val="00577496"/>
  </w:style>
  <w:style w:type="character" w:customStyle="1" w:styleId="Odwoanieprzypisudolnego1">
    <w:name w:val="Odwołanie przypisu dolnego1"/>
    <w:rsid w:val="00577496"/>
    <w:rPr>
      <w:position w:val="1"/>
      <w:sz w:val="14"/>
    </w:rPr>
  </w:style>
  <w:style w:type="character" w:customStyle="1" w:styleId="Odwoaniedokomentarza1">
    <w:name w:val="Odwołanie do komentarza1"/>
    <w:rsid w:val="00577496"/>
    <w:rPr>
      <w:sz w:val="16"/>
      <w:szCs w:val="16"/>
    </w:rPr>
  </w:style>
  <w:style w:type="character" w:customStyle="1" w:styleId="Znakiprzypiswdolnych">
    <w:name w:val="Znaki przypisów dolnych"/>
    <w:rsid w:val="00577496"/>
  </w:style>
  <w:style w:type="character" w:customStyle="1" w:styleId="Odwoanieprzypisudolnego10">
    <w:name w:val="Odwołanie przypisu dolnego1"/>
    <w:rsid w:val="00577496"/>
    <w:rPr>
      <w:vertAlign w:val="superscript"/>
    </w:rPr>
  </w:style>
  <w:style w:type="character" w:customStyle="1" w:styleId="Znakiprzypiswkocowych">
    <w:name w:val="Znaki przypisów końcowych"/>
    <w:rsid w:val="00577496"/>
    <w:rPr>
      <w:vertAlign w:val="superscript"/>
    </w:rPr>
  </w:style>
  <w:style w:type="character" w:customStyle="1" w:styleId="WW-Znakiprzypiswkocowych">
    <w:name w:val="WW-Znaki przypisów końcowych"/>
    <w:rsid w:val="00577496"/>
  </w:style>
  <w:style w:type="character" w:customStyle="1" w:styleId="Odwoanieprzypisukocowego1">
    <w:name w:val="Odwołanie przypisu końcowego1"/>
    <w:rsid w:val="00577496"/>
    <w:rPr>
      <w:vertAlign w:val="superscript"/>
    </w:rPr>
  </w:style>
  <w:style w:type="character" w:customStyle="1" w:styleId="WW8Num34z0">
    <w:name w:val="WW8Num34z0"/>
    <w:rsid w:val="00577496"/>
    <w:rPr>
      <w:rFonts w:ascii="Wingdings" w:hAnsi="Wingdings" w:cs="Wingdings"/>
      <w:sz w:val="24"/>
      <w:szCs w:val="24"/>
    </w:rPr>
  </w:style>
  <w:style w:type="character" w:customStyle="1" w:styleId="WW8Num23z0">
    <w:name w:val="WW8Num23z0"/>
    <w:rsid w:val="00577496"/>
    <w:rPr>
      <w:rFonts w:ascii="Symbol" w:hAnsi="Symbol" w:cs="Symbol"/>
    </w:rPr>
  </w:style>
  <w:style w:type="character" w:customStyle="1" w:styleId="WW8Num23z1">
    <w:name w:val="WW8Num23z1"/>
    <w:rsid w:val="00577496"/>
    <w:rPr>
      <w:rFonts w:ascii="Courier New" w:hAnsi="Courier New" w:cs="Courier New"/>
    </w:rPr>
  </w:style>
  <w:style w:type="character" w:customStyle="1" w:styleId="WW8Num23z2">
    <w:name w:val="WW8Num23z2"/>
    <w:rsid w:val="00577496"/>
    <w:rPr>
      <w:rFonts w:ascii="Wingdings" w:hAnsi="Wingdings" w:cs="Wingdings"/>
    </w:rPr>
  </w:style>
  <w:style w:type="character" w:customStyle="1" w:styleId="Symbolewypunktowania">
    <w:name w:val="Symbole wypunktowania"/>
    <w:rsid w:val="00577496"/>
    <w:rPr>
      <w:rFonts w:ascii="StarSymbol" w:eastAsia="StarSymbol" w:hAnsi="StarSymbol" w:cs="StarSymbol"/>
      <w:sz w:val="18"/>
      <w:szCs w:val="18"/>
    </w:rPr>
  </w:style>
  <w:style w:type="character" w:customStyle="1" w:styleId="Odwoaniedokomentarza10">
    <w:name w:val="Odwołanie do komentarza1"/>
    <w:rsid w:val="00577496"/>
    <w:rPr>
      <w:sz w:val="16"/>
      <w:szCs w:val="16"/>
    </w:rPr>
  </w:style>
  <w:style w:type="character" w:customStyle="1" w:styleId="Odwoanieprzypisukocowego2">
    <w:name w:val="Odwołanie przypisu końcowego2"/>
    <w:rsid w:val="00577496"/>
    <w:rPr>
      <w:vertAlign w:val="superscript"/>
    </w:rPr>
  </w:style>
  <w:style w:type="character" w:customStyle="1" w:styleId="TekstpodstawowywcityZnak">
    <w:name w:val="Tekst podstawowy wcięty Znak"/>
    <w:rsid w:val="00577496"/>
    <w:rPr>
      <w:lang w:val="pl-PL" w:eastAsia="pl-PL" w:bidi="pl-PL"/>
    </w:rPr>
  </w:style>
  <w:style w:type="character" w:customStyle="1" w:styleId="Odwoanieprzypisudolnego2">
    <w:name w:val="Odwołanie przypisu dolnego2"/>
    <w:rsid w:val="00577496"/>
    <w:rPr>
      <w:vertAlign w:val="superscript"/>
    </w:rPr>
  </w:style>
  <w:style w:type="paragraph" w:customStyle="1" w:styleId="Nagwek70">
    <w:name w:val="Nagłówek7"/>
    <w:basedOn w:val="Normalny"/>
    <w:next w:val="Tekstpodstawowy"/>
    <w:rsid w:val="00577496"/>
    <w:pPr>
      <w:keepNext/>
      <w:spacing w:before="240" w:after="120"/>
    </w:pPr>
    <w:rPr>
      <w:rFonts w:ascii="Arial" w:eastAsia="Microsoft YaHei" w:hAnsi="Arial" w:cs="Arial"/>
      <w:sz w:val="28"/>
      <w:szCs w:val="28"/>
    </w:rPr>
  </w:style>
  <w:style w:type="paragraph" w:styleId="Tekstpodstawowy">
    <w:name w:val="Body Text"/>
    <w:basedOn w:val="Normalny"/>
    <w:link w:val="TekstpodstawowyZnak"/>
    <w:rsid w:val="00577496"/>
    <w:pPr>
      <w:spacing w:after="120"/>
    </w:pPr>
  </w:style>
  <w:style w:type="character" w:customStyle="1" w:styleId="TekstpodstawowyZnak">
    <w:name w:val="Tekst podstawowy Znak"/>
    <w:basedOn w:val="Domylnaczcionkaakapitu"/>
    <w:link w:val="Tekstpodstawowy"/>
    <w:rsid w:val="00577496"/>
    <w:rPr>
      <w:rFonts w:ascii="Times New Roman" w:eastAsia="Times New Roman" w:hAnsi="Times New Roman" w:cs="Times New Roman"/>
      <w:sz w:val="20"/>
      <w:szCs w:val="20"/>
      <w:lang w:eastAsia="pl-PL" w:bidi="pl-PL"/>
    </w:rPr>
  </w:style>
  <w:style w:type="paragraph" w:styleId="Lista">
    <w:name w:val="List"/>
    <w:basedOn w:val="Tekstpodstawowy"/>
    <w:rsid w:val="00577496"/>
    <w:rPr>
      <w:rFonts w:ascii="Calibri" w:hAnsi="Calibri" w:cs="Tahoma"/>
    </w:rPr>
  </w:style>
  <w:style w:type="paragraph" w:customStyle="1" w:styleId="Podpis7">
    <w:name w:val="Podpis7"/>
    <w:basedOn w:val="Normalny"/>
    <w:rsid w:val="00577496"/>
    <w:pPr>
      <w:suppressLineNumbers/>
      <w:spacing w:before="120" w:after="120"/>
    </w:pPr>
    <w:rPr>
      <w:rFonts w:cs="Arial"/>
      <w:i/>
      <w:iCs/>
      <w:sz w:val="24"/>
      <w:szCs w:val="24"/>
    </w:rPr>
  </w:style>
  <w:style w:type="paragraph" w:customStyle="1" w:styleId="Indeks">
    <w:name w:val="Indeks"/>
    <w:basedOn w:val="Normalny"/>
    <w:rsid w:val="00577496"/>
    <w:pPr>
      <w:suppressLineNumbers/>
    </w:pPr>
    <w:rPr>
      <w:rFonts w:ascii="Calibri" w:hAnsi="Calibri" w:cs="Tahoma"/>
    </w:rPr>
  </w:style>
  <w:style w:type="paragraph" w:customStyle="1" w:styleId="Nagwek6">
    <w:name w:val="Nagłówek6"/>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6">
    <w:name w:val="Podpis6"/>
    <w:basedOn w:val="Normalny"/>
    <w:rsid w:val="00577496"/>
    <w:pPr>
      <w:suppressLineNumbers/>
      <w:spacing w:before="120" w:after="120"/>
    </w:pPr>
    <w:rPr>
      <w:rFonts w:cs="Tahoma"/>
      <w:i/>
      <w:iCs/>
      <w:sz w:val="24"/>
      <w:szCs w:val="24"/>
    </w:rPr>
  </w:style>
  <w:style w:type="paragraph" w:customStyle="1" w:styleId="Nagwek50">
    <w:name w:val="Nagłówek5"/>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5">
    <w:name w:val="Podpis5"/>
    <w:basedOn w:val="Normalny"/>
    <w:rsid w:val="00577496"/>
    <w:pPr>
      <w:suppressLineNumbers/>
      <w:spacing w:before="120" w:after="120"/>
    </w:pPr>
    <w:rPr>
      <w:rFonts w:cs="Tahoma"/>
      <w:i/>
      <w:iCs/>
      <w:sz w:val="24"/>
      <w:szCs w:val="24"/>
    </w:rPr>
  </w:style>
  <w:style w:type="paragraph" w:customStyle="1" w:styleId="Nagwek4">
    <w:name w:val="Nagłówek4"/>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4">
    <w:name w:val="Podpis4"/>
    <w:basedOn w:val="Normalny"/>
    <w:rsid w:val="00577496"/>
    <w:pPr>
      <w:suppressLineNumbers/>
      <w:spacing w:before="120" w:after="120"/>
    </w:pPr>
    <w:rPr>
      <w:rFonts w:ascii="Calibri" w:hAnsi="Calibri" w:cs="Tahoma"/>
      <w:i/>
      <w:iCs/>
      <w:sz w:val="24"/>
      <w:szCs w:val="24"/>
    </w:rPr>
  </w:style>
  <w:style w:type="paragraph" w:customStyle="1" w:styleId="Nagwek3">
    <w:name w:val="Nagłówek3"/>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3">
    <w:name w:val="Podpis3"/>
    <w:basedOn w:val="Normalny"/>
    <w:rsid w:val="00577496"/>
    <w:pPr>
      <w:suppressLineNumbers/>
      <w:spacing w:before="120" w:after="120"/>
    </w:pPr>
    <w:rPr>
      <w:rFonts w:cs="Tahoma"/>
      <w:i/>
      <w:iCs/>
      <w:sz w:val="24"/>
      <w:szCs w:val="24"/>
    </w:rPr>
  </w:style>
  <w:style w:type="paragraph" w:customStyle="1" w:styleId="Nagwek20">
    <w:name w:val="Nagłówek2"/>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2">
    <w:name w:val="Podpis2"/>
    <w:basedOn w:val="Normalny"/>
    <w:rsid w:val="00577496"/>
    <w:pPr>
      <w:suppressLineNumbers/>
      <w:spacing w:before="120" w:after="120"/>
    </w:pPr>
    <w:rPr>
      <w:rFonts w:ascii="Calibri" w:hAnsi="Calibri" w:cs="Tahoma"/>
      <w:i/>
      <w:iCs/>
      <w:sz w:val="24"/>
      <w:szCs w:val="24"/>
    </w:rPr>
  </w:style>
  <w:style w:type="paragraph" w:customStyle="1" w:styleId="Nagwek10">
    <w:name w:val="Nagłówek1"/>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1">
    <w:name w:val="Podpis1"/>
    <w:basedOn w:val="Normalny"/>
    <w:rsid w:val="00577496"/>
    <w:pPr>
      <w:suppressLineNumbers/>
      <w:spacing w:before="120" w:after="120"/>
    </w:pPr>
    <w:rPr>
      <w:rFonts w:ascii="Calibri" w:hAnsi="Calibri" w:cs="Tahoma"/>
      <w:i/>
      <w:iCs/>
      <w:sz w:val="24"/>
      <w:szCs w:val="24"/>
    </w:rPr>
  </w:style>
  <w:style w:type="paragraph" w:customStyle="1" w:styleId="Nagwek11">
    <w:name w:val="Nagłówek 11"/>
    <w:basedOn w:val="Normalny"/>
    <w:next w:val="Normalny"/>
    <w:rsid w:val="00577496"/>
    <w:pPr>
      <w:keepNext/>
      <w:numPr>
        <w:numId w:val="1"/>
      </w:numPr>
      <w:spacing w:before="240" w:after="60"/>
      <w:outlineLvl w:val="0"/>
    </w:pPr>
    <w:rPr>
      <w:rFonts w:ascii="Arial" w:eastAsia="Arial" w:hAnsi="Arial" w:cs="Arial"/>
      <w:b/>
      <w:bCs/>
      <w:kern w:val="1"/>
      <w:sz w:val="32"/>
      <w:szCs w:val="32"/>
    </w:rPr>
  </w:style>
  <w:style w:type="paragraph" w:customStyle="1" w:styleId="Nagwek21">
    <w:name w:val="Nagłówek 21"/>
    <w:basedOn w:val="Normalny"/>
    <w:next w:val="Normalny"/>
    <w:rsid w:val="00577496"/>
    <w:pPr>
      <w:keepNext/>
      <w:numPr>
        <w:ilvl w:val="1"/>
        <w:numId w:val="1"/>
      </w:numPr>
      <w:spacing w:before="240" w:after="60"/>
      <w:outlineLvl w:val="1"/>
    </w:pPr>
    <w:rPr>
      <w:rFonts w:ascii="Arial" w:eastAsia="Arial" w:hAnsi="Arial" w:cs="Arial"/>
      <w:b/>
      <w:bCs/>
      <w:i/>
      <w:iCs/>
      <w:sz w:val="28"/>
      <w:szCs w:val="28"/>
    </w:rPr>
  </w:style>
  <w:style w:type="paragraph" w:customStyle="1" w:styleId="Standard">
    <w:name w:val="Standard"/>
    <w:rsid w:val="00577496"/>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Nagwek8">
    <w:name w:val="Nagłówek8"/>
    <w:basedOn w:val="Standard"/>
    <w:next w:val="Obszartekstu"/>
    <w:rsid w:val="00577496"/>
    <w:pPr>
      <w:keepNext/>
      <w:tabs>
        <w:tab w:val="center" w:pos="4536"/>
        <w:tab w:val="right" w:pos="9072"/>
      </w:tabs>
      <w:spacing w:before="240" w:after="120"/>
    </w:pPr>
    <w:rPr>
      <w:rFonts w:ascii="Arial" w:eastAsia="Arial" w:hAnsi="Arial" w:cs="Arial"/>
      <w:sz w:val="28"/>
      <w:szCs w:val="28"/>
    </w:rPr>
  </w:style>
  <w:style w:type="paragraph" w:customStyle="1" w:styleId="Obszartekstu">
    <w:name w:val="Obszar tekstu"/>
    <w:basedOn w:val="Standard"/>
    <w:rsid w:val="00577496"/>
    <w:pPr>
      <w:jc w:val="both"/>
    </w:pPr>
    <w:rPr>
      <w:rFonts w:ascii="Arial" w:eastAsia="Arial" w:hAnsi="Arial" w:cs="Arial"/>
    </w:rPr>
  </w:style>
  <w:style w:type="paragraph" w:customStyle="1" w:styleId="Tytu1">
    <w:name w:val="Tytu³ 1"/>
    <w:basedOn w:val="Standard"/>
    <w:next w:val="Standard"/>
    <w:rsid w:val="00577496"/>
    <w:pPr>
      <w:keepNext/>
      <w:jc w:val="center"/>
    </w:pPr>
    <w:rPr>
      <w:b/>
      <w:bCs/>
      <w:sz w:val="32"/>
      <w:szCs w:val="32"/>
    </w:rPr>
  </w:style>
  <w:style w:type="paragraph" w:customStyle="1" w:styleId="Tytu2">
    <w:name w:val="Tytuł 2"/>
    <w:basedOn w:val="Standard"/>
    <w:next w:val="Standard"/>
    <w:rsid w:val="00577496"/>
    <w:pPr>
      <w:keepNext/>
      <w:jc w:val="center"/>
    </w:pPr>
    <w:rPr>
      <w:rFonts w:ascii="Arial" w:eastAsia="Arial" w:hAnsi="Arial" w:cs="Arial"/>
      <w:b/>
      <w:bCs/>
      <w:sz w:val="22"/>
      <w:szCs w:val="22"/>
    </w:rPr>
  </w:style>
  <w:style w:type="paragraph" w:customStyle="1" w:styleId="Tytu3">
    <w:name w:val="Tytuł 3"/>
    <w:basedOn w:val="Standard"/>
    <w:next w:val="Standard"/>
    <w:rsid w:val="00577496"/>
    <w:pPr>
      <w:keepNext/>
      <w:numPr>
        <w:ilvl w:val="2"/>
        <w:numId w:val="1"/>
      </w:numPr>
      <w:tabs>
        <w:tab w:val="left" w:pos="1704"/>
        <w:tab w:val="left" w:pos="1998"/>
      </w:tabs>
      <w:spacing w:before="120"/>
      <w:ind w:left="426"/>
      <w:outlineLvl w:val="2"/>
    </w:pPr>
    <w:rPr>
      <w:rFonts w:ascii="Arial" w:eastAsia="Arial" w:hAnsi="Arial" w:cs="Arial"/>
      <w:b/>
      <w:bCs/>
    </w:rPr>
  </w:style>
  <w:style w:type="paragraph" w:customStyle="1" w:styleId="Tytu4">
    <w:name w:val="Tytu³ 4"/>
    <w:basedOn w:val="Standard"/>
    <w:next w:val="Standard"/>
    <w:rsid w:val="00577496"/>
    <w:pPr>
      <w:keepNext/>
      <w:numPr>
        <w:ilvl w:val="3"/>
        <w:numId w:val="1"/>
      </w:numPr>
      <w:spacing w:before="120"/>
      <w:outlineLvl w:val="3"/>
    </w:pPr>
  </w:style>
  <w:style w:type="paragraph" w:customStyle="1" w:styleId="Tytu5">
    <w:name w:val="Tytuł 5"/>
    <w:basedOn w:val="Standard"/>
    <w:next w:val="Standard"/>
    <w:rsid w:val="00577496"/>
    <w:pPr>
      <w:keepNext/>
      <w:numPr>
        <w:ilvl w:val="4"/>
        <w:numId w:val="1"/>
      </w:numPr>
      <w:spacing w:after="120"/>
      <w:jc w:val="center"/>
      <w:outlineLvl w:val="4"/>
    </w:pPr>
    <w:rPr>
      <w:rFonts w:ascii="Arial" w:eastAsia="Arial" w:hAnsi="Arial" w:cs="Arial"/>
      <w:b/>
      <w:bCs/>
    </w:rPr>
  </w:style>
  <w:style w:type="paragraph" w:customStyle="1" w:styleId="Tytu6">
    <w:name w:val="Tytuł 6"/>
    <w:basedOn w:val="Standard"/>
    <w:next w:val="Standard"/>
    <w:rsid w:val="00577496"/>
    <w:pPr>
      <w:keepNext/>
      <w:numPr>
        <w:ilvl w:val="5"/>
        <w:numId w:val="1"/>
      </w:numPr>
      <w:tabs>
        <w:tab w:val="left" w:pos="1497"/>
        <w:tab w:val="left" w:pos="2151"/>
      </w:tabs>
      <w:spacing w:before="120" w:line="360" w:lineRule="auto"/>
      <w:ind w:left="357"/>
      <w:outlineLvl w:val="5"/>
    </w:pPr>
    <w:rPr>
      <w:rFonts w:ascii="Arial" w:eastAsia="Arial" w:hAnsi="Arial" w:cs="Arial"/>
      <w:b/>
      <w:bCs/>
    </w:rPr>
  </w:style>
  <w:style w:type="paragraph" w:customStyle="1" w:styleId="Tytu7">
    <w:name w:val="Tytuł 7"/>
    <w:basedOn w:val="Standard"/>
    <w:next w:val="Standard"/>
    <w:rsid w:val="00577496"/>
    <w:pPr>
      <w:keepNext/>
      <w:tabs>
        <w:tab w:val="left" w:pos="426"/>
        <w:tab w:val="left" w:pos="1080"/>
      </w:tabs>
      <w:spacing w:line="360" w:lineRule="auto"/>
    </w:pPr>
    <w:rPr>
      <w:rFonts w:ascii="Arial" w:eastAsia="Arial" w:hAnsi="Arial" w:cs="Arial"/>
      <w:b/>
      <w:bCs/>
    </w:rPr>
  </w:style>
  <w:style w:type="paragraph" w:customStyle="1" w:styleId="Tytu8">
    <w:name w:val="Tytu³ 8"/>
    <w:basedOn w:val="Standard"/>
    <w:next w:val="Standard"/>
    <w:rsid w:val="00577496"/>
    <w:pPr>
      <w:keepNext/>
      <w:numPr>
        <w:ilvl w:val="7"/>
        <w:numId w:val="1"/>
      </w:numPr>
      <w:ind w:left="709"/>
      <w:jc w:val="center"/>
      <w:outlineLvl w:val="7"/>
    </w:pPr>
    <w:rPr>
      <w:b/>
      <w:bCs/>
    </w:rPr>
  </w:style>
  <w:style w:type="paragraph" w:customStyle="1" w:styleId="Tytu9">
    <w:name w:val="Tytuł 9"/>
    <w:basedOn w:val="Standard"/>
    <w:next w:val="Standard"/>
    <w:rsid w:val="00577496"/>
    <w:pPr>
      <w:keepNext/>
      <w:numPr>
        <w:ilvl w:val="8"/>
        <w:numId w:val="1"/>
      </w:numPr>
      <w:ind w:left="361"/>
      <w:jc w:val="both"/>
      <w:outlineLvl w:val="8"/>
    </w:pPr>
    <w:rPr>
      <w:rFonts w:ascii="Arial" w:eastAsia="Arial" w:hAnsi="Arial" w:cs="Arial"/>
      <w:b/>
      <w:bCs/>
      <w:u w:val="single"/>
    </w:rPr>
  </w:style>
  <w:style w:type="paragraph" w:customStyle="1" w:styleId="Wysunicieobszarutekstu">
    <w:name w:val="Wysuniêcie obszaru tekstu"/>
    <w:basedOn w:val="Standard"/>
    <w:rsid w:val="00577496"/>
    <w:pPr>
      <w:ind w:left="708" w:firstLine="1"/>
    </w:pPr>
  </w:style>
  <w:style w:type="paragraph" w:customStyle="1" w:styleId="KWADRATY">
    <w:name w:val="KWADRATY"/>
    <w:basedOn w:val="Standard"/>
    <w:rsid w:val="00577496"/>
    <w:pPr>
      <w:keepLines/>
      <w:tabs>
        <w:tab w:val="left" w:pos="1260"/>
      </w:tabs>
      <w:ind w:left="420" w:hanging="360"/>
    </w:pPr>
  </w:style>
  <w:style w:type="paragraph" w:customStyle="1" w:styleId="WW-Tekstkomentarza">
    <w:name w:val="WW-Tekst komentarza"/>
    <w:basedOn w:val="Standard"/>
    <w:rsid w:val="00577496"/>
  </w:style>
  <w:style w:type="paragraph" w:customStyle="1" w:styleId="Tekstpodstawowy31">
    <w:name w:val="Tekst podstawowy 31"/>
    <w:basedOn w:val="Standard"/>
    <w:rsid w:val="00577496"/>
  </w:style>
  <w:style w:type="paragraph" w:styleId="Tekstprzypisudolnego">
    <w:name w:val="footnote text"/>
    <w:basedOn w:val="Standard"/>
    <w:link w:val="TekstprzypisudolnegoZnak"/>
    <w:rsid w:val="00577496"/>
  </w:style>
  <w:style w:type="character" w:customStyle="1" w:styleId="TekstprzypisudolnegoZnak">
    <w:name w:val="Tekst przypisu dolnego Znak"/>
    <w:basedOn w:val="Domylnaczcionkaakapitu"/>
    <w:link w:val="Tekstprzypisudolnego"/>
    <w:rsid w:val="00577496"/>
    <w:rPr>
      <w:rFonts w:ascii="Times New Roman" w:eastAsia="Times New Roman" w:hAnsi="Times New Roman" w:cs="Times New Roman"/>
      <w:sz w:val="24"/>
      <w:szCs w:val="24"/>
      <w:lang w:bidi="pl-PL"/>
    </w:rPr>
  </w:style>
  <w:style w:type="paragraph" w:customStyle="1" w:styleId="WW-Tekstblokowy">
    <w:name w:val="WW-Tekst blokowy"/>
    <w:basedOn w:val="Standard"/>
    <w:rsid w:val="00577496"/>
    <w:pPr>
      <w:spacing w:before="120"/>
      <w:ind w:left="426" w:firstLine="1"/>
    </w:pPr>
    <w:rPr>
      <w:rFonts w:ascii="Arial" w:eastAsia="Arial" w:hAnsi="Arial" w:cs="Arial"/>
    </w:rPr>
  </w:style>
  <w:style w:type="paragraph" w:customStyle="1" w:styleId="Stopka1">
    <w:name w:val="Stopka1"/>
    <w:basedOn w:val="Standard"/>
    <w:rsid w:val="00577496"/>
    <w:pPr>
      <w:tabs>
        <w:tab w:val="center" w:pos="4536"/>
        <w:tab w:val="right" w:pos="9072"/>
      </w:tabs>
    </w:pPr>
  </w:style>
  <w:style w:type="paragraph" w:customStyle="1" w:styleId="WW-Tekstpodstawowy3">
    <w:name w:val="WW-Tekst podstawowy 3"/>
    <w:basedOn w:val="Standard"/>
    <w:rsid w:val="00577496"/>
  </w:style>
  <w:style w:type="paragraph" w:customStyle="1" w:styleId="WW-Legenda">
    <w:name w:val="WW-Legenda"/>
    <w:basedOn w:val="Standard"/>
    <w:next w:val="Standard"/>
    <w:rsid w:val="00577496"/>
    <w:pPr>
      <w:spacing w:before="120" w:after="120"/>
    </w:pPr>
    <w:rPr>
      <w:b/>
      <w:bCs/>
    </w:rPr>
  </w:style>
  <w:style w:type="paragraph" w:customStyle="1" w:styleId="WW-Tekstpodstawowy2">
    <w:name w:val="WW-Tekst podstawowy 2"/>
    <w:basedOn w:val="Standard"/>
    <w:rsid w:val="00577496"/>
    <w:pPr>
      <w:spacing w:line="360" w:lineRule="auto"/>
    </w:pPr>
    <w:rPr>
      <w:sz w:val="26"/>
      <w:szCs w:val="26"/>
    </w:rPr>
  </w:style>
  <w:style w:type="paragraph" w:customStyle="1" w:styleId="WW-Tekstpodstawowywcity2">
    <w:name w:val="WW-Tekst podstawowy wci?ty 2"/>
    <w:basedOn w:val="Standard"/>
    <w:rsid w:val="00577496"/>
    <w:pPr>
      <w:spacing w:before="120" w:line="360" w:lineRule="auto"/>
      <w:ind w:left="284" w:firstLine="1"/>
      <w:jc w:val="both"/>
    </w:pPr>
    <w:rPr>
      <w:rFonts w:ascii="Arial" w:eastAsia="Arial" w:hAnsi="Arial" w:cs="Arial"/>
      <w:b/>
      <w:bCs/>
    </w:rPr>
  </w:style>
  <w:style w:type="paragraph" w:customStyle="1" w:styleId="WW-Tekstpodstawowywcity3">
    <w:name w:val="WW-Tekst podstawowy wci?ty 3"/>
    <w:basedOn w:val="Standard"/>
    <w:rsid w:val="00577496"/>
    <w:pPr>
      <w:ind w:left="708" w:firstLine="1"/>
      <w:jc w:val="both"/>
    </w:pPr>
    <w:rPr>
      <w:rFonts w:ascii="Arial" w:eastAsia="Arial" w:hAnsi="Arial" w:cs="Arial"/>
      <w:b/>
      <w:bCs/>
    </w:rPr>
  </w:style>
  <w:style w:type="paragraph" w:customStyle="1" w:styleId="Pkt">
    <w:name w:val="Pkt"/>
    <w:rsid w:val="00577496"/>
    <w:pPr>
      <w:widowControl w:val="0"/>
      <w:suppressAutoHyphens/>
      <w:autoSpaceDE w:val="0"/>
      <w:spacing w:after="60" w:line="300" w:lineRule="exact"/>
      <w:ind w:left="700" w:hanging="280"/>
      <w:jc w:val="both"/>
    </w:pPr>
    <w:rPr>
      <w:rFonts w:ascii="Times New Roman" w:eastAsia="Times New Roman" w:hAnsi="Times New Roman" w:cs="Times New Roman"/>
      <w:sz w:val="24"/>
      <w:szCs w:val="24"/>
      <w:lang w:eastAsia="pl-PL" w:bidi="pl-PL"/>
    </w:rPr>
  </w:style>
  <w:style w:type="paragraph" w:styleId="Tytu">
    <w:name w:val="Title"/>
    <w:basedOn w:val="Standard"/>
    <w:next w:val="Podtytu"/>
    <w:link w:val="TytuZnak"/>
    <w:qFormat/>
    <w:rsid w:val="00577496"/>
    <w:pPr>
      <w:jc w:val="center"/>
    </w:pPr>
    <w:rPr>
      <w:rFonts w:ascii="Arial" w:eastAsia="Arial" w:hAnsi="Arial" w:cs="Arial"/>
      <w:b/>
      <w:bCs/>
      <w:sz w:val="48"/>
      <w:szCs w:val="48"/>
    </w:rPr>
  </w:style>
  <w:style w:type="character" w:customStyle="1" w:styleId="TytuZnak">
    <w:name w:val="Tytuł Znak"/>
    <w:basedOn w:val="Domylnaczcionkaakapitu"/>
    <w:link w:val="Tytu"/>
    <w:rsid w:val="00577496"/>
    <w:rPr>
      <w:rFonts w:ascii="Arial" w:eastAsia="Arial" w:hAnsi="Arial" w:cs="Arial"/>
      <w:b/>
      <w:bCs/>
      <w:sz w:val="48"/>
      <w:szCs w:val="48"/>
      <w:lang w:eastAsia="pl-PL" w:bidi="pl-PL"/>
    </w:rPr>
  </w:style>
  <w:style w:type="paragraph" w:styleId="Podtytu">
    <w:name w:val="Subtitle"/>
    <w:basedOn w:val="Nagwek8"/>
    <w:next w:val="Obszartekstu"/>
    <w:link w:val="PodtytuZnak"/>
    <w:qFormat/>
    <w:rsid w:val="00577496"/>
    <w:pPr>
      <w:jc w:val="center"/>
    </w:pPr>
    <w:rPr>
      <w:i/>
      <w:iCs/>
    </w:rPr>
  </w:style>
  <w:style w:type="character" w:customStyle="1" w:styleId="PodtytuZnak">
    <w:name w:val="Podtytuł Znak"/>
    <w:basedOn w:val="Domylnaczcionkaakapitu"/>
    <w:link w:val="Podtytu"/>
    <w:rsid w:val="00577496"/>
    <w:rPr>
      <w:rFonts w:ascii="Arial" w:eastAsia="Arial" w:hAnsi="Arial" w:cs="Arial"/>
      <w:i/>
      <w:iCs/>
      <w:sz w:val="28"/>
      <w:szCs w:val="28"/>
      <w:lang w:eastAsia="pl-PL" w:bidi="pl-PL"/>
    </w:rPr>
  </w:style>
  <w:style w:type="paragraph" w:customStyle="1" w:styleId="Przypiskocowy">
    <w:name w:val="Przypis koñcowy"/>
    <w:basedOn w:val="Standard"/>
    <w:rsid w:val="00577496"/>
  </w:style>
  <w:style w:type="paragraph" w:customStyle="1" w:styleId="Zawartotabeli">
    <w:name w:val="Zawartość tabeli"/>
    <w:basedOn w:val="Obszartekstu"/>
    <w:rsid w:val="00577496"/>
  </w:style>
  <w:style w:type="paragraph" w:customStyle="1" w:styleId="Tytutabeli">
    <w:name w:val="Tytuł tabeli"/>
    <w:basedOn w:val="Zawartotabeli"/>
    <w:rsid w:val="00577496"/>
    <w:pPr>
      <w:jc w:val="center"/>
    </w:pPr>
    <w:rPr>
      <w:b/>
      <w:bCs/>
      <w:i/>
      <w:iCs/>
    </w:rPr>
  </w:style>
  <w:style w:type="paragraph" w:customStyle="1" w:styleId="Zawartoramki">
    <w:name w:val="Zawartość ramki"/>
    <w:basedOn w:val="Obszartekstu"/>
    <w:rsid w:val="00577496"/>
  </w:style>
  <w:style w:type="paragraph" w:customStyle="1" w:styleId="pkt0">
    <w:name w:val="pkt"/>
    <w:basedOn w:val="Standard"/>
    <w:rsid w:val="00577496"/>
    <w:pPr>
      <w:spacing w:line="360" w:lineRule="auto"/>
      <w:ind w:left="357" w:hanging="357"/>
      <w:jc w:val="both"/>
    </w:pPr>
  </w:style>
  <w:style w:type="paragraph" w:customStyle="1" w:styleId="ust">
    <w:name w:val="ust"/>
    <w:rsid w:val="00577496"/>
    <w:pPr>
      <w:widowControl w:val="0"/>
      <w:suppressAutoHyphens/>
      <w:autoSpaceDE w:val="0"/>
      <w:spacing w:before="60" w:after="60" w:line="240" w:lineRule="auto"/>
      <w:ind w:left="426" w:hanging="284"/>
      <w:jc w:val="both"/>
    </w:pPr>
    <w:rPr>
      <w:rFonts w:ascii="Times New Roman" w:eastAsia="Times New Roman" w:hAnsi="Times New Roman" w:cs="Times New Roman"/>
      <w:sz w:val="24"/>
      <w:szCs w:val="24"/>
      <w:lang w:eastAsia="pl-PL" w:bidi="pl-PL"/>
    </w:rPr>
  </w:style>
  <w:style w:type="paragraph" w:customStyle="1" w:styleId="Tekstpodstawowy21">
    <w:name w:val="Tekst podstawowy 21"/>
    <w:basedOn w:val="Normalny"/>
    <w:rsid w:val="00577496"/>
    <w:pPr>
      <w:spacing w:before="100" w:after="100"/>
      <w:ind w:left="567" w:firstLine="1"/>
    </w:pPr>
    <w:rPr>
      <w:rFonts w:ascii="Arial" w:eastAsia="Arial" w:hAnsi="Arial" w:cs="Arial"/>
      <w:b/>
      <w:bCs/>
      <w:i/>
      <w:iCs/>
      <w:sz w:val="18"/>
      <w:szCs w:val="18"/>
    </w:rPr>
  </w:style>
  <w:style w:type="paragraph" w:customStyle="1" w:styleId="Tekstpodstawowywcity21">
    <w:name w:val="Tekst podstawowy wcięty 21"/>
    <w:basedOn w:val="Normalny"/>
    <w:rsid w:val="00577496"/>
    <w:pPr>
      <w:spacing w:before="100" w:after="100"/>
      <w:ind w:left="567"/>
    </w:pPr>
    <w:rPr>
      <w:rFonts w:ascii="Arial" w:eastAsia="Arial" w:hAnsi="Arial" w:cs="Arial"/>
      <w:b/>
      <w:bCs/>
      <w:i/>
      <w:iCs/>
      <w:sz w:val="18"/>
      <w:szCs w:val="18"/>
    </w:rPr>
  </w:style>
  <w:style w:type="paragraph" w:customStyle="1" w:styleId="Tekstblokowy1">
    <w:name w:val="Tekst blokowy1"/>
    <w:basedOn w:val="Normalny"/>
    <w:rsid w:val="00577496"/>
    <w:pPr>
      <w:spacing w:before="100" w:after="100"/>
      <w:ind w:left="567"/>
    </w:pPr>
    <w:rPr>
      <w:rFonts w:ascii="Arial" w:eastAsia="Arial" w:hAnsi="Arial" w:cs="Arial"/>
      <w:b/>
      <w:bCs/>
      <w:i/>
      <w:iCs/>
      <w:sz w:val="18"/>
      <w:szCs w:val="18"/>
    </w:rPr>
  </w:style>
  <w:style w:type="paragraph" w:customStyle="1" w:styleId="Tekstpodstawowywcity31">
    <w:name w:val="Tekst podstawowy wcięty 31"/>
    <w:basedOn w:val="Normalny"/>
    <w:rsid w:val="00577496"/>
    <w:pPr>
      <w:spacing w:before="100" w:after="100"/>
      <w:ind w:left="284"/>
    </w:pPr>
    <w:rPr>
      <w:rFonts w:ascii="Arial" w:eastAsia="Arial" w:hAnsi="Arial" w:cs="Arial"/>
      <w:b/>
      <w:bCs/>
      <w:i/>
      <w:iCs/>
      <w:sz w:val="18"/>
      <w:szCs w:val="18"/>
    </w:rPr>
  </w:style>
  <w:style w:type="paragraph" w:customStyle="1" w:styleId="Spistreci41">
    <w:name w:val="Spis treści 41"/>
    <w:basedOn w:val="Normalny"/>
    <w:next w:val="Normalny"/>
    <w:rsid w:val="00577496"/>
    <w:pPr>
      <w:ind w:left="360" w:hanging="360"/>
      <w:jc w:val="both"/>
    </w:pPr>
    <w:rPr>
      <w:rFonts w:ascii="Arial" w:eastAsia="Arial" w:hAnsi="Arial" w:cs="Arial"/>
      <w:sz w:val="24"/>
      <w:szCs w:val="24"/>
    </w:rPr>
  </w:style>
  <w:style w:type="paragraph" w:customStyle="1" w:styleId="Tekstprzypisudolnego1">
    <w:name w:val="Tekst przypisu dolnego1"/>
    <w:basedOn w:val="Normalny"/>
    <w:rsid w:val="00577496"/>
  </w:style>
  <w:style w:type="paragraph" w:customStyle="1" w:styleId="Spistreci11">
    <w:name w:val="Spis treści 11"/>
    <w:basedOn w:val="Normalny"/>
    <w:next w:val="Normalny"/>
    <w:rsid w:val="00577496"/>
    <w:pPr>
      <w:tabs>
        <w:tab w:val="left" w:pos="2160"/>
        <w:tab w:val="left" w:pos="3141"/>
        <w:tab w:val="right" w:leader="dot" w:pos="10783"/>
      </w:tabs>
      <w:autoSpaceDE w:val="0"/>
      <w:ind w:left="720" w:hanging="360"/>
    </w:pPr>
    <w:rPr>
      <w:rFonts w:ascii="Arial" w:eastAsia="Arial" w:hAnsi="Arial" w:cs="Arial"/>
    </w:rPr>
  </w:style>
  <w:style w:type="paragraph" w:customStyle="1" w:styleId="Tekstdymka1">
    <w:name w:val="Tekst dymka1"/>
    <w:basedOn w:val="Normalny"/>
    <w:rsid w:val="00577496"/>
    <w:rPr>
      <w:rFonts w:ascii="Tahoma" w:eastAsia="Tahoma" w:hAnsi="Tahoma" w:cs="Tahoma"/>
      <w:sz w:val="16"/>
      <w:szCs w:val="16"/>
    </w:rPr>
  </w:style>
  <w:style w:type="paragraph" w:customStyle="1" w:styleId="CharChar3ZnakZnakCharCharZnakZnakCharChar">
    <w:name w:val="Char Char3 Znak Znak Char Char Znak Znak Char Char"/>
    <w:basedOn w:val="Normalny"/>
    <w:rsid w:val="00577496"/>
    <w:rPr>
      <w:sz w:val="24"/>
      <w:szCs w:val="24"/>
    </w:rPr>
  </w:style>
  <w:style w:type="paragraph" w:customStyle="1" w:styleId="p3">
    <w:name w:val="p3"/>
    <w:basedOn w:val="Normalny"/>
    <w:rsid w:val="00577496"/>
    <w:pPr>
      <w:spacing w:before="100" w:after="100"/>
    </w:pPr>
    <w:rPr>
      <w:sz w:val="24"/>
      <w:szCs w:val="24"/>
    </w:rPr>
  </w:style>
  <w:style w:type="paragraph" w:customStyle="1" w:styleId="p4">
    <w:name w:val="p4"/>
    <w:basedOn w:val="Normalny"/>
    <w:rsid w:val="00577496"/>
    <w:pPr>
      <w:spacing w:before="100" w:after="100"/>
    </w:pPr>
    <w:rPr>
      <w:sz w:val="24"/>
      <w:szCs w:val="24"/>
    </w:rPr>
  </w:style>
  <w:style w:type="paragraph" w:customStyle="1" w:styleId="p2">
    <w:name w:val="p2"/>
    <w:basedOn w:val="Normalny"/>
    <w:rsid w:val="00577496"/>
    <w:pPr>
      <w:spacing w:before="100" w:after="100"/>
    </w:pPr>
    <w:rPr>
      <w:sz w:val="24"/>
      <w:szCs w:val="24"/>
    </w:rPr>
  </w:style>
  <w:style w:type="paragraph" w:customStyle="1" w:styleId="Lista21">
    <w:name w:val="Lista 21"/>
    <w:basedOn w:val="Normalny"/>
    <w:rsid w:val="00577496"/>
    <w:pPr>
      <w:autoSpaceDE w:val="0"/>
      <w:ind w:left="566" w:hanging="283"/>
    </w:pPr>
  </w:style>
  <w:style w:type="paragraph" w:customStyle="1" w:styleId="Tekstkomentarza1">
    <w:name w:val="Tekst komentarza1"/>
    <w:basedOn w:val="Normalny"/>
    <w:rsid w:val="00577496"/>
  </w:style>
  <w:style w:type="paragraph" w:customStyle="1" w:styleId="Tematkomentarza1">
    <w:name w:val="Temat komentarza1"/>
    <w:basedOn w:val="Tekstkomentarza1"/>
    <w:next w:val="Tekstkomentarza1"/>
    <w:rsid w:val="00577496"/>
    <w:rPr>
      <w:b/>
      <w:bCs/>
    </w:rPr>
  </w:style>
  <w:style w:type="paragraph" w:styleId="Nagwek">
    <w:name w:val="header"/>
    <w:aliases w:val="Nagłówek strony nieparzystej"/>
    <w:basedOn w:val="Normalny"/>
    <w:link w:val="NagwekZnak1"/>
    <w:rsid w:val="00577496"/>
    <w:pPr>
      <w:suppressLineNumbers/>
      <w:tabs>
        <w:tab w:val="center" w:pos="4676"/>
        <w:tab w:val="right" w:pos="9353"/>
      </w:tabs>
    </w:pPr>
  </w:style>
  <w:style w:type="character" w:customStyle="1" w:styleId="NagwekZnak">
    <w:name w:val="Nagłówek Znak"/>
    <w:basedOn w:val="Domylnaczcionkaakapitu"/>
    <w:uiPriority w:val="99"/>
    <w:semiHidden/>
    <w:rsid w:val="00577496"/>
    <w:rPr>
      <w:rFonts w:ascii="Times New Roman" w:eastAsia="Times New Roman" w:hAnsi="Times New Roman" w:cs="Times New Roman"/>
      <w:sz w:val="20"/>
      <w:szCs w:val="20"/>
      <w:lang w:eastAsia="pl-PL" w:bidi="pl-PL"/>
    </w:rPr>
  </w:style>
  <w:style w:type="paragraph" w:styleId="Stopka">
    <w:name w:val="footer"/>
    <w:basedOn w:val="Normalny"/>
    <w:link w:val="StopkaZnak"/>
    <w:rsid w:val="00577496"/>
    <w:pPr>
      <w:suppressLineNumbers/>
      <w:tabs>
        <w:tab w:val="center" w:pos="4676"/>
        <w:tab w:val="right" w:pos="9353"/>
      </w:tabs>
    </w:pPr>
  </w:style>
  <w:style w:type="character" w:customStyle="1" w:styleId="StopkaZnak">
    <w:name w:val="Stopka Znak"/>
    <w:basedOn w:val="Domylnaczcionkaakapitu"/>
    <w:link w:val="Stopka"/>
    <w:rsid w:val="00577496"/>
    <w:rPr>
      <w:rFonts w:ascii="Times New Roman" w:eastAsia="Times New Roman" w:hAnsi="Times New Roman" w:cs="Times New Roman"/>
      <w:sz w:val="20"/>
      <w:szCs w:val="20"/>
      <w:lang w:eastAsia="pl-PL" w:bidi="pl-PL"/>
    </w:rPr>
  </w:style>
  <w:style w:type="paragraph" w:customStyle="1" w:styleId="Nagwektabeli">
    <w:name w:val="Nagłówek tabeli"/>
    <w:basedOn w:val="Zawartotabeli"/>
    <w:rsid w:val="00577496"/>
    <w:pPr>
      <w:suppressLineNumbers/>
      <w:jc w:val="center"/>
    </w:pPr>
    <w:rPr>
      <w:b/>
      <w:bCs/>
    </w:rPr>
  </w:style>
  <w:style w:type="paragraph" w:customStyle="1" w:styleId="Tekstkomentarza10">
    <w:name w:val="Tekst komentarza1"/>
    <w:basedOn w:val="Normalny"/>
    <w:rsid w:val="00577496"/>
  </w:style>
  <w:style w:type="paragraph" w:customStyle="1" w:styleId="Tekstblokowy10">
    <w:name w:val="Tekst blokowy1"/>
    <w:basedOn w:val="Normalny"/>
    <w:rsid w:val="00577496"/>
    <w:pPr>
      <w:widowControl/>
      <w:suppressAutoHyphens/>
      <w:spacing w:before="100" w:after="100"/>
      <w:ind w:left="567" w:right="-3"/>
    </w:pPr>
    <w:rPr>
      <w:rFonts w:ascii="Arial" w:hAnsi="Arial" w:cs="Arial"/>
      <w:b/>
      <w:bCs/>
      <w:i/>
      <w:iCs/>
      <w:sz w:val="18"/>
      <w:szCs w:val="18"/>
      <w:lang w:eastAsia="ar-SA" w:bidi="ar-SA"/>
    </w:rPr>
  </w:style>
  <w:style w:type="paragraph" w:customStyle="1" w:styleId="Tekstkomentarza2">
    <w:name w:val="Tekst komentarza2"/>
    <w:basedOn w:val="Normalny"/>
    <w:rsid w:val="00577496"/>
  </w:style>
  <w:style w:type="paragraph" w:styleId="Tekstkomentarza">
    <w:name w:val="annotation text"/>
    <w:basedOn w:val="Normalny"/>
    <w:link w:val="TekstkomentarzaZnak"/>
    <w:uiPriority w:val="99"/>
    <w:semiHidden/>
    <w:unhideWhenUsed/>
    <w:rsid w:val="00577496"/>
  </w:style>
  <w:style w:type="character" w:customStyle="1" w:styleId="TekstkomentarzaZnak">
    <w:name w:val="Tekst komentarza Znak"/>
    <w:basedOn w:val="Domylnaczcionkaakapitu"/>
    <w:link w:val="Tekstkomentarza"/>
    <w:uiPriority w:val="99"/>
    <w:semiHidden/>
    <w:rsid w:val="00577496"/>
    <w:rPr>
      <w:rFonts w:ascii="Times New Roman" w:eastAsia="Times New Roman" w:hAnsi="Times New Roman" w:cs="Times New Roman"/>
      <w:sz w:val="20"/>
      <w:szCs w:val="20"/>
      <w:lang w:eastAsia="pl-PL" w:bidi="pl-PL"/>
    </w:rPr>
  </w:style>
  <w:style w:type="paragraph" w:styleId="Tematkomentarza">
    <w:name w:val="annotation subject"/>
    <w:basedOn w:val="Tekstkomentarza2"/>
    <w:next w:val="Tekstkomentarza2"/>
    <w:link w:val="TematkomentarzaZnak"/>
    <w:rsid w:val="00577496"/>
    <w:rPr>
      <w:b/>
      <w:bCs/>
    </w:rPr>
  </w:style>
  <w:style w:type="character" w:customStyle="1" w:styleId="TematkomentarzaZnak">
    <w:name w:val="Temat komentarza Znak"/>
    <w:basedOn w:val="TekstkomentarzaZnak"/>
    <w:link w:val="Tematkomentarza"/>
    <w:rsid w:val="00577496"/>
    <w:rPr>
      <w:rFonts w:ascii="Times New Roman" w:eastAsia="Times New Roman" w:hAnsi="Times New Roman" w:cs="Times New Roman"/>
      <w:b/>
      <w:bCs/>
      <w:sz w:val="20"/>
      <w:szCs w:val="20"/>
      <w:lang w:eastAsia="pl-PL" w:bidi="pl-PL"/>
    </w:rPr>
  </w:style>
  <w:style w:type="paragraph" w:styleId="Tekstdymka">
    <w:name w:val="Balloon Text"/>
    <w:basedOn w:val="Normalny"/>
    <w:link w:val="TekstdymkaZnak"/>
    <w:rsid w:val="00577496"/>
    <w:rPr>
      <w:rFonts w:ascii="Tahoma" w:hAnsi="Tahoma" w:cs="Tahoma"/>
      <w:sz w:val="16"/>
      <w:szCs w:val="16"/>
    </w:rPr>
  </w:style>
  <w:style w:type="character" w:customStyle="1" w:styleId="TekstdymkaZnak">
    <w:name w:val="Tekst dymka Znak"/>
    <w:basedOn w:val="Domylnaczcionkaakapitu"/>
    <w:link w:val="Tekstdymka"/>
    <w:rsid w:val="00577496"/>
    <w:rPr>
      <w:rFonts w:ascii="Tahoma" w:eastAsia="Times New Roman" w:hAnsi="Tahoma" w:cs="Tahoma"/>
      <w:sz w:val="16"/>
      <w:szCs w:val="16"/>
      <w:lang w:eastAsia="pl-PL" w:bidi="pl-PL"/>
    </w:rPr>
  </w:style>
  <w:style w:type="paragraph" w:styleId="Tekstprzypisukocowego">
    <w:name w:val="endnote text"/>
    <w:basedOn w:val="Normalny"/>
    <w:link w:val="TekstprzypisukocowegoZnak"/>
    <w:rsid w:val="00577496"/>
  </w:style>
  <w:style w:type="character" w:customStyle="1" w:styleId="TekstprzypisukocowegoZnak">
    <w:name w:val="Tekst przypisu końcowego Znak"/>
    <w:basedOn w:val="Domylnaczcionkaakapitu"/>
    <w:link w:val="Tekstprzypisukocowego"/>
    <w:rsid w:val="00577496"/>
    <w:rPr>
      <w:rFonts w:ascii="Times New Roman" w:eastAsia="Times New Roman" w:hAnsi="Times New Roman" w:cs="Times New Roman"/>
      <w:sz w:val="20"/>
      <w:szCs w:val="20"/>
      <w:lang w:eastAsia="pl-PL" w:bidi="pl-PL"/>
    </w:rPr>
  </w:style>
  <w:style w:type="paragraph" w:customStyle="1" w:styleId="Tekstpodstawowywcity310">
    <w:name w:val="Tekst podstawowy wcięty 31"/>
    <w:basedOn w:val="Normalny"/>
    <w:rsid w:val="00577496"/>
    <w:pPr>
      <w:autoSpaceDE w:val="0"/>
      <w:spacing w:after="120"/>
      <w:ind w:left="283"/>
    </w:pPr>
    <w:rPr>
      <w:sz w:val="16"/>
      <w:szCs w:val="16"/>
    </w:rPr>
  </w:style>
  <w:style w:type="paragraph" w:styleId="Tekstpodstawowywcity">
    <w:name w:val="Body Text Indent"/>
    <w:basedOn w:val="Normalny"/>
    <w:link w:val="TekstpodstawowywcityZnak1"/>
    <w:rsid w:val="00577496"/>
    <w:pPr>
      <w:spacing w:after="120"/>
      <w:ind w:left="283"/>
    </w:pPr>
  </w:style>
  <w:style w:type="character" w:customStyle="1" w:styleId="TekstpodstawowywcityZnak1">
    <w:name w:val="Tekst podstawowy wcięty Znak1"/>
    <w:basedOn w:val="Domylnaczcionkaakapitu"/>
    <w:link w:val="Tekstpodstawowywcity"/>
    <w:rsid w:val="00577496"/>
    <w:rPr>
      <w:rFonts w:ascii="Times New Roman" w:eastAsia="Times New Roman" w:hAnsi="Times New Roman" w:cs="Times New Roman"/>
      <w:sz w:val="20"/>
      <w:szCs w:val="20"/>
      <w:lang w:eastAsia="pl-PL" w:bidi="pl-PL"/>
    </w:rPr>
  </w:style>
  <w:style w:type="paragraph" w:customStyle="1" w:styleId="Default">
    <w:name w:val="Default"/>
    <w:rsid w:val="00577496"/>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Znak5">
    <w:name w:val="Znak5"/>
    <w:basedOn w:val="Normalny"/>
    <w:rsid w:val="00577496"/>
    <w:pPr>
      <w:widowControl/>
      <w:spacing w:after="160" w:line="240" w:lineRule="exact"/>
    </w:pPr>
    <w:rPr>
      <w:rFonts w:ascii="Tahoma" w:hAnsi="Tahoma" w:cs="Tahoma"/>
      <w:lang w:val="en-US" w:eastAsia="ar-SA" w:bidi="ar-SA"/>
    </w:rPr>
  </w:style>
  <w:style w:type="paragraph" w:customStyle="1" w:styleId="Znak50">
    <w:name w:val="Znak5"/>
    <w:basedOn w:val="Normalny"/>
    <w:rsid w:val="00577496"/>
    <w:pPr>
      <w:widowControl/>
      <w:suppressAutoHyphens/>
      <w:spacing w:after="160" w:line="240" w:lineRule="exact"/>
    </w:pPr>
    <w:rPr>
      <w:rFonts w:ascii="Tahoma" w:hAnsi="Tahoma" w:cs="Tahoma"/>
      <w:lang w:val="en-US" w:eastAsia="ar-SA" w:bidi="ar-SA"/>
    </w:rPr>
  </w:style>
  <w:style w:type="paragraph" w:customStyle="1" w:styleId="ZnakZnak3ZnakZnak">
    <w:name w:val="Znak Znak3 Znak Znak"/>
    <w:basedOn w:val="Normalny"/>
    <w:rsid w:val="00577496"/>
    <w:pPr>
      <w:widowControl/>
    </w:pPr>
    <w:rPr>
      <w:rFonts w:ascii="Arial" w:hAnsi="Arial" w:cs="Arial"/>
      <w:sz w:val="24"/>
      <w:szCs w:val="24"/>
      <w:lang w:eastAsia="ar-SA" w:bidi="ar-SA"/>
    </w:rPr>
  </w:style>
  <w:style w:type="table" w:styleId="Tabela-Siatka">
    <w:name w:val="Table Grid"/>
    <w:basedOn w:val="Standardowy"/>
    <w:rsid w:val="00577496"/>
    <w:pPr>
      <w:widowControl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ew">
    <w:name w:val="txt-new"/>
    <w:rsid w:val="00577496"/>
  </w:style>
  <w:style w:type="paragraph" w:styleId="Akapitzlist">
    <w:name w:val="List Paragraph"/>
    <w:aliases w:val="normalny tekst"/>
    <w:basedOn w:val="Normalny"/>
    <w:link w:val="AkapitzlistZnak"/>
    <w:uiPriority w:val="34"/>
    <w:qFormat/>
    <w:rsid w:val="00577496"/>
    <w:pPr>
      <w:widowControl/>
      <w:spacing w:after="160" w:line="259" w:lineRule="auto"/>
      <w:ind w:left="720"/>
      <w:contextualSpacing/>
    </w:pPr>
    <w:rPr>
      <w:rFonts w:ascii="Calibri" w:eastAsia="Calibri" w:hAnsi="Calibri"/>
      <w:sz w:val="22"/>
      <w:szCs w:val="22"/>
      <w:lang w:eastAsia="en-US" w:bidi="ar-SA"/>
    </w:rPr>
  </w:style>
  <w:style w:type="character" w:customStyle="1" w:styleId="AkapitzlistZnak">
    <w:name w:val="Akapit z listą Znak"/>
    <w:aliases w:val="normalny tekst Znak"/>
    <w:link w:val="Akapitzlist"/>
    <w:uiPriority w:val="34"/>
    <w:rsid w:val="00577496"/>
    <w:rPr>
      <w:rFonts w:ascii="Calibri" w:eastAsia="Calibri" w:hAnsi="Calibri" w:cs="Times New Roman"/>
    </w:rPr>
  </w:style>
  <w:style w:type="paragraph" w:customStyle="1" w:styleId="NormalnyWeb1">
    <w:name w:val="Normalny (Web)1"/>
    <w:basedOn w:val="Normalny"/>
    <w:rsid w:val="00577496"/>
    <w:pPr>
      <w:widowControl/>
      <w:suppressAutoHyphens/>
      <w:spacing w:after="210" w:line="210" w:lineRule="atLeast"/>
      <w:jc w:val="both"/>
    </w:pPr>
    <w:rPr>
      <w:kern w:val="1"/>
      <w:sz w:val="17"/>
      <w:szCs w:val="17"/>
      <w:lang w:eastAsia="zh-CN" w:bidi="ar-SA"/>
    </w:rPr>
  </w:style>
  <w:style w:type="paragraph" w:customStyle="1" w:styleId="western">
    <w:name w:val="western"/>
    <w:basedOn w:val="Normalny"/>
    <w:rsid w:val="00577496"/>
    <w:pPr>
      <w:widowControl/>
      <w:suppressAutoHyphens/>
      <w:spacing w:before="100" w:after="119"/>
    </w:pPr>
    <w:rPr>
      <w:color w:val="000000"/>
      <w:kern w:val="1"/>
      <w:sz w:val="24"/>
      <w:szCs w:val="24"/>
      <w:lang w:eastAsia="zh-CN" w:bidi="ar-SA"/>
    </w:rPr>
  </w:style>
  <w:style w:type="character" w:styleId="Pogrubienie">
    <w:name w:val="Strong"/>
    <w:qFormat/>
    <w:rsid w:val="00577496"/>
    <w:rPr>
      <w:b/>
      <w:bCs/>
    </w:rPr>
  </w:style>
  <w:style w:type="paragraph" w:customStyle="1" w:styleId="NumPar1">
    <w:name w:val="NumPar 1"/>
    <w:basedOn w:val="Normalny"/>
    <w:next w:val="Normalny"/>
    <w:rsid w:val="00577496"/>
    <w:pPr>
      <w:widowControl/>
      <w:numPr>
        <w:numId w:val="31"/>
      </w:numPr>
      <w:spacing w:before="120" w:after="120"/>
      <w:jc w:val="both"/>
    </w:pPr>
    <w:rPr>
      <w:rFonts w:eastAsia="Calibri"/>
      <w:sz w:val="24"/>
      <w:szCs w:val="22"/>
      <w:lang w:eastAsia="en-GB" w:bidi="ar-SA"/>
    </w:rPr>
  </w:style>
  <w:style w:type="paragraph" w:customStyle="1" w:styleId="NumPar2">
    <w:name w:val="NumPar 2"/>
    <w:basedOn w:val="Normalny"/>
    <w:next w:val="Normalny"/>
    <w:rsid w:val="00577496"/>
    <w:pPr>
      <w:widowControl/>
      <w:numPr>
        <w:ilvl w:val="1"/>
        <w:numId w:val="31"/>
      </w:numPr>
      <w:spacing w:before="120" w:after="120"/>
      <w:jc w:val="both"/>
    </w:pPr>
    <w:rPr>
      <w:rFonts w:eastAsia="Calibri"/>
      <w:sz w:val="24"/>
      <w:szCs w:val="22"/>
      <w:lang w:eastAsia="en-GB" w:bidi="ar-SA"/>
    </w:rPr>
  </w:style>
  <w:style w:type="paragraph" w:customStyle="1" w:styleId="NumPar3">
    <w:name w:val="NumPar 3"/>
    <w:basedOn w:val="Normalny"/>
    <w:next w:val="Normalny"/>
    <w:rsid w:val="00577496"/>
    <w:pPr>
      <w:widowControl/>
      <w:numPr>
        <w:ilvl w:val="2"/>
        <w:numId w:val="31"/>
      </w:numPr>
      <w:spacing w:before="120" w:after="120"/>
      <w:jc w:val="both"/>
    </w:pPr>
    <w:rPr>
      <w:rFonts w:eastAsia="Calibri"/>
      <w:sz w:val="24"/>
      <w:szCs w:val="22"/>
      <w:lang w:eastAsia="en-GB" w:bidi="ar-SA"/>
    </w:rPr>
  </w:style>
  <w:style w:type="paragraph" w:customStyle="1" w:styleId="NumPar4">
    <w:name w:val="NumPar 4"/>
    <w:basedOn w:val="Normalny"/>
    <w:next w:val="Normalny"/>
    <w:rsid w:val="00577496"/>
    <w:pPr>
      <w:widowControl/>
      <w:numPr>
        <w:ilvl w:val="3"/>
        <w:numId w:val="31"/>
      </w:numPr>
      <w:spacing w:before="120" w:after="120"/>
      <w:jc w:val="both"/>
    </w:pPr>
    <w:rPr>
      <w:rFonts w:eastAsia="Calibri"/>
      <w:sz w:val="24"/>
      <w:szCs w:val="22"/>
      <w:lang w:eastAsia="en-GB" w:bidi="ar-SA"/>
    </w:rPr>
  </w:style>
  <w:style w:type="character" w:customStyle="1" w:styleId="DeltaViewInsertion">
    <w:name w:val="DeltaView Insertion"/>
    <w:rsid w:val="00577496"/>
    <w:rPr>
      <w:b/>
      <w:i/>
      <w:spacing w:val="0"/>
    </w:rPr>
  </w:style>
  <w:style w:type="paragraph" w:customStyle="1" w:styleId="Text1">
    <w:name w:val="Text 1"/>
    <w:basedOn w:val="Normalny"/>
    <w:rsid w:val="00577496"/>
    <w:pPr>
      <w:widowControl/>
      <w:spacing w:before="120" w:after="120"/>
      <w:ind w:left="850"/>
      <w:jc w:val="both"/>
    </w:pPr>
    <w:rPr>
      <w:rFonts w:eastAsia="Calibri"/>
      <w:sz w:val="24"/>
      <w:szCs w:val="22"/>
      <w:lang w:eastAsia="en-GB" w:bidi="ar-SA"/>
    </w:rPr>
  </w:style>
  <w:style w:type="paragraph" w:customStyle="1" w:styleId="SectionTitle">
    <w:name w:val="SectionTitle"/>
    <w:basedOn w:val="Normalny"/>
    <w:next w:val="Nagwek1"/>
    <w:rsid w:val="00577496"/>
    <w:pPr>
      <w:keepNext/>
      <w:widowControl/>
      <w:spacing w:before="120" w:after="360"/>
      <w:jc w:val="center"/>
    </w:pPr>
    <w:rPr>
      <w:rFonts w:eastAsia="Calibri"/>
      <w:b/>
      <w:smallCaps/>
      <w:sz w:val="28"/>
      <w:szCs w:val="22"/>
      <w:lang w:eastAsia="en-GB" w:bidi="ar-SA"/>
    </w:rPr>
  </w:style>
  <w:style w:type="character" w:customStyle="1" w:styleId="Teksttreci2BezpogrubieniaKursywa">
    <w:name w:val="Tekst treści (2) + Bez pogrubienia;Kursywa"/>
    <w:rsid w:val="00577496"/>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paragraph" w:customStyle="1" w:styleId="ChapterTitle">
    <w:name w:val="ChapterTitle"/>
    <w:basedOn w:val="Normalny"/>
    <w:next w:val="Normalny"/>
    <w:rsid w:val="00577496"/>
    <w:pPr>
      <w:keepNext/>
      <w:widowControl/>
      <w:spacing w:before="120" w:after="360"/>
      <w:jc w:val="center"/>
    </w:pPr>
    <w:rPr>
      <w:rFonts w:eastAsia="Calibri"/>
      <w:b/>
      <w:sz w:val="32"/>
      <w:szCs w:val="22"/>
      <w:lang w:eastAsia="en-GB" w:bidi="ar-SA"/>
    </w:rPr>
  </w:style>
  <w:style w:type="paragraph" w:customStyle="1" w:styleId="Tekstpodstawowy310">
    <w:name w:val="Tekst podstawowy 31"/>
    <w:basedOn w:val="Normalny"/>
    <w:rsid w:val="00577496"/>
    <w:pPr>
      <w:spacing w:after="120"/>
    </w:pPr>
    <w:rPr>
      <w:sz w:val="16"/>
      <w:szCs w:val="16"/>
      <w:lang w:eastAsia="zh-CN"/>
    </w:rPr>
  </w:style>
  <w:style w:type="paragraph" w:customStyle="1" w:styleId="Tekstpodstawowy210">
    <w:name w:val="Tekst podstawowy 21"/>
    <w:basedOn w:val="Normalny"/>
    <w:rsid w:val="00577496"/>
    <w:pPr>
      <w:widowControl/>
      <w:suppressAutoHyphens/>
      <w:spacing w:line="360" w:lineRule="auto"/>
      <w:jc w:val="both"/>
    </w:pPr>
    <w:rPr>
      <w:rFonts w:ascii="Tahoma" w:hAnsi="Tahoma"/>
      <w:sz w:val="18"/>
      <w:szCs w:val="24"/>
      <w:lang w:eastAsia="ar-SA" w:bidi="ar-SA"/>
    </w:rPr>
  </w:style>
  <w:style w:type="paragraph" w:styleId="NormalnyWeb">
    <w:name w:val="Normal (Web)"/>
    <w:basedOn w:val="Normalny"/>
    <w:uiPriority w:val="99"/>
    <w:semiHidden/>
    <w:unhideWhenUsed/>
    <w:rsid w:val="00577496"/>
    <w:pPr>
      <w:widowControl/>
      <w:spacing w:before="100" w:beforeAutospacing="1" w:after="100" w:afterAutospacing="1"/>
    </w:pPr>
    <w:rPr>
      <w:sz w:val="24"/>
      <w:szCs w:val="24"/>
      <w:lang w:bidi="ar-SA"/>
    </w:rPr>
  </w:style>
  <w:style w:type="character" w:customStyle="1" w:styleId="displayonly">
    <w:name w:val="display_only"/>
    <w:rsid w:val="00577496"/>
  </w:style>
  <w:style w:type="character" w:customStyle="1" w:styleId="NagwekZnak1">
    <w:name w:val="Nagłówek Znak1"/>
    <w:aliases w:val="Nagłówek strony nieparzystej Znak"/>
    <w:link w:val="Nagwek"/>
    <w:rsid w:val="00577496"/>
    <w:rPr>
      <w:rFonts w:ascii="Times New Roman" w:eastAsia="Times New Roman" w:hAnsi="Times New Roman" w:cs="Times New Roman"/>
      <w:sz w:val="20"/>
      <w:szCs w:val="20"/>
      <w:lang w:bidi="pl-PL"/>
    </w:rPr>
  </w:style>
  <w:style w:type="paragraph" w:styleId="Tekstpodstawowy2">
    <w:name w:val="Body Text 2"/>
    <w:basedOn w:val="Normalny"/>
    <w:link w:val="Tekstpodstawowy2Znak"/>
    <w:uiPriority w:val="99"/>
    <w:semiHidden/>
    <w:unhideWhenUsed/>
    <w:rsid w:val="00577496"/>
    <w:pPr>
      <w:spacing w:after="120" w:line="480" w:lineRule="auto"/>
    </w:pPr>
  </w:style>
  <w:style w:type="character" w:customStyle="1" w:styleId="Tekstpodstawowy2Znak">
    <w:name w:val="Tekst podstawowy 2 Znak"/>
    <w:basedOn w:val="Domylnaczcionkaakapitu"/>
    <w:link w:val="Tekstpodstawowy2"/>
    <w:uiPriority w:val="99"/>
    <w:semiHidden/>
    <w:rsid w:val="00577496"/>
    <w:rPr>
      <w:rFonts w:ascii="Times New Roman" w:eastAsia="Times New Roman" w:hAnsi="Times New Roman" w:cs="Times New Roman"/>
      <w:sz w:val="20"/>
      <w:szCs w:val="20"/>
      <w:lang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496"/>
    <w:pPr>
      <w:widowControl w:val="0"/>
      <w:spacing w:after="0" w:line="240" w:lineRule="auto"/>
    </w:pPr>
    <w:rPr>
      <w:rFonts w:ascii="Times New Roman" w:eastAsia="Times New Roman" w:hAnsi="Times New Roman" w:cs="Times New Roman"/>
      <w:sz w:val="20"/>
      <w:szCs w:val="20"/>
      <w:lang w:eastAsia="pl-PL" w:bidi="pl-PL"/>
    </w:rPr>
  </w:style>
  <w:style w:type="paragraph" w:styleId="Nagwek1">
    <w:name w:val="heading 1"/>
    <w:basedOn w:val="Normalny"/>
    <w:next w:val="Normalny"/>
    <w:link w:val="Nagwek1Znak"/>
    <w:uiPriority w:val="9"/>
    <w:qFormat/>
    <w:rsid w:val="0057749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577496"/>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qFormat/>
    <w:rsid w:val="00577496"/>
    <w:pPr>
      <w:keepNext/>
      <w:autoSpaceDE w:val="0"/>
      <w:spacing w:after="120"/>
      <w:jc w:val="center"/>
      <w:outlineLvl w:val="4"/>
    </w:pPr>
    <w:rPr>
      <w:rFonts w:ascii="Arial" w:hAnsi="Arial" w:cs="Arial"/>
      <w:b/>
    </w:rPr>
  </w:style>
  <w:style w:type="paragraph" w:styleId="Nagwek7">
    <w:name w:val="heading 7"/>
    <w:basedOn w:val="Normalny"/>
    <w:next w:val="Normalny"/>
    <w:link w:val="Nagwek7Znak"/>
    <w:qFormat/>
    <w:rsid w:val="00577496"/>
    <w:pPr>
      <w:keepNext/>
      <w:numPr>
        <w:ilvl w:val="6"/>
        <w:numId w:val="1"/>
      </w:numPr>
      <w:tabs>
        <w:tab w:val="left" w:pos="426"/>
      </w:tabs>
      <w:autoSpaceDE w:val="0"/>
      <w:spacing w:line="360" w:lineRule="auto"/>
      <w:outlineLvl w:val="6"/>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7496"/>
    <w:rPr>
      <w:rFonts w:ascii="Calibri Light" w:eastAsia="Times New Roman" w:hAnsi="Calibri Light" w:cs="Times New Roman"/>
      <w:b/>
      <w:bCs/>
      <w:kern w:val="32"/>
      <w:sz w:val="32"/>
      <w:szCs w:val="32"/>
      <w:lang w:bidi="pl-PL"/>
    </w:rPr>
  </w:style>
  <w:style w:type="character" w:customStyle="1" w:styleId="Nagwek2Znak">
    <w:name w:val="Nagłówek 2 Znak"/>
    <w:basedOn w:val="Domylnaczcionkaakapitu"/>
    <w:link w:val="Nagwek2"/>
    <w:rsid w:val="00577496"/>
    <w:rPr>
      <w:rFonts w:ascii="Arial" w:eastAsia="Times New Roman" w:hAnsi="Arial" w:cs="Arial"/>
      <w:b/>
      <w:bCs/>
      <w:i/>
      <w:iCs/>
      <w:sz w:val="28"/>
      <w:szCs w:val="28"/>
      <w:lang w:eastAsia="pl-PL" w:bidi="pl-PL"/>
    </w:rPr>
  </w:style>
  <w:style w:type="character" w:customStyle="1" w:styleId="Nagwek5Znak">
    <w:name w:val="Nagłówek 5 Znak"/>
    <w:basedOn w:val="Domylnaczcionkaakapitu"/>
    <w:link w:val="Nagwek5"/>
    <w:rsid w:val="00577496"/>
    <w:rPr>
      <w:rFonts w:ascii="Arial" w:eastAsia="Times New Roman" w:hAnsi="Arial" w:cs="Arial"/>
      <w:b/>
      <w:sz w:val="20"/>
      <w:szCs w:val="20"/>
      <w:lang w:eastAsia="pl-PL" w:bidi="pl-PL"/>
    </w:rPr>
  </w:style>
  <w:style w:type="character" w:customStyle="1" w:styleId="Nagwek7Znak">
    <w:name w:val="Nagłówek 7 Znak"/>
    <w:basedOn w:val="Domylnaczcionkaakapitu"/>
    <w:link w:val="Nagwek7"/>
    <w:rsid w:val="00577496"/>
    <w:rPr>
      <w:rFonts w:ascii="Arial" w:eastAsia="Times New Roman" w:hAnsi="Arial" w:cs="Arial"/>
      <w:b/>
      <w:sz w:val="20"/>
      <w:szCs w:val="20"/>
      <w:lang w:bidi="pl-PL"/>
    </w:rPr>
  </w:style>
  <w:style w:type="character" w:customStyle="1" w:styleId="WW8Num2z0">
    <w:name w:val="WW8Num2z0"/>
    <w:rsid w:val="00577496"/>
    <w:rPr>
      <w:rFonts w:ascii="Times New Roman" w:eastAsia="Arial" w:hAnsi="Times New Roman" w:cs="Arial"/>
      <w:sz w:val="22"/>
      <w:szCs w:val="22"/>
    </w:rPr>
  </w:style>
  <w:style w:type="character" w:customStyle="1" w:styleId="WW8Num3z0">
    <w:name w:val="WW8Num3z0"/>
    <w:rsid w:val="00577496"/>
    <w:rPr>
      <w:rFonts w:ascii="Times New Roman" w:eastAsia="Wingdings" w:hAnsi="Times New Roman" w:cs="Wingdings"/>
      <w:sz w:val="22"/>
      <w:szCs w:val="22"/>
    </w:rPr>
  </w:style>
  <w:style w:type="character" w:customStyle="1" w:styleId="WW8Num4z0">
    <w:name w:val="WW8Num4z0"/>
    <w:rsid w:val="00577496"/>
    <w:rPr>
      <w:rFonts w:ascii="Times New Roman" w:eastAsia="Wingdings" w:hAnsi="Times New Roman" w:cs="Wingdings"/>
      <w:sz w:val="22"/>
      <w:szCs w:val="22"/>
    </w:rPr>
  </w:style>
  <w:style w:type="character" w:customStyle="1" w:styleId="WW8Num6z0">
    <w:name w:val="WW8Num6z0"/>
    <w:rsid w:val="00577496"/>
    <w:rPr>
      <w:rFonts w:ascii="Symbol" w:hAnsi="Symbol" w:cs="Symbol"/>
    </w:rPr>
  </w:style>
  <w:style w:type="character" w:customStyle="1" w:styleId="WW8Num7z0">
    <w:name w:val="WW8Num7z0"/>
    <w:rsid w:val="00577496"/>
  </w:style>
  <w:style w:type="character" w:customStyle="1" w:styleId="WW8Num9z0">
    <w:name w:val="WW8Num9z0"/>
    <w:rsid w:val="00577496"/>
  </w:style>
  <w:style w:type="character" w:customStyle="1" w:styleId="WW8Num10z0">
    <w:name w:val="WW8Num10z0"/>
    <w:rsid w:val="00577496"/>
    <w:rPr>
      <w:rFonts w:ascii="Symbol" w:hAnsi="Symbol" w:cs="Wingdings"/>
      <w:sz w:val="24"/>
      <w:szCs w:val="24"/>
    </w:rPr>
  </w:style>
  <w:style w:type="character" w:customStyle="1" w:styleId="WW8Num11z0">
    <w:name w:val="WW8Num11z0"/>
    <w:rsid w:val="00577496"/>
  </w:style>
  <w:style w:type="character" w:customStyle="1" w:styleId="WW8Num11z1">
    <w:name w:val="WW8Num11z1"/>
    <w:rsid w:val="00577496"/>
    <w:rPr>
      <w:rFonts w:ascii="Courier New" w:eastAsia="Courier New" w:hAnsi="Courier New" w:cs="Courier New"/>
    </w:rPr>
  </w:style>
  <w:style w:type="character" w:customStyle="1" w:styleId="WW8Num11z2">
    <w:name w:val="WW8Num11z2"/>
    <w:rsid w:val="00577496"/>
    <w:rPr>
      <w:rFonts w:ascii="Wingdings" w:eastAsia="Wingdings" w:hAnsi="Wingdings" w:cs="Wingdings"/>
    </w:rPr>
  </w:style>
  <w:style w:type="character" w:customStyle="1" w:styleId="Domylnaczcionkaakapitu6">
    <w:name w:val="Domyślna czcionka akapitu6"/>
    <w:rsid w:val="00577496"/>
  </w:style>
  <w:style w:type="character" w:customStyle="1" w:styleId="WW8Num15z0">
    <w:name w:val="WW8Num15z0"/>
    <w:rsid w:val="00577496"/>
    <w:rPr>
      <w:rFonts w:ascii="Times New Roman" w:eastAsia="Wingdings" w:hAnsi="Times New Roman" w:cs="Wingdings"/>
    </w:rPr>
  </w:style>
  <w:style w:type="character" w:customStyle="1" w:styleId="WW8Num17z0">
    <w:name w:val="WW8Num17z0"/>
    <w:rsid w:val="00577496"/>
    <w:rPr>
      <w:rFonts w:ascii="Arial" w:eastAsia="Arial" w:hAnsi="Arial" w:cs="Arial"/>
      <w:sz w:val="22"/>
      <w:szCs w:val="22"/>
    </w:rPr>
  </w:style>
  <w:style w:type="character" w:customStyle="1" w:styleId="WW8Num18z0">
    <w:name w:val="WW8Num18z0"/>
    <w:rsid w:val="00577496"/>
    <w:rPr>
      <w:rFonts w:ascii="Symbol" w:hAnsi="Symbol" w:cs="Symbol"/>
    </w:rPr>
  </w:style>
  <w:style w:type="character" w:customStyle="1" w:styleId="WW8Num19z1">
    <w:name w:val="WW8Num19z1"/>
    <w:rsid w:val="00577496"/>
    <w:rPr>
      <w:rFonts w:ascii="Symbol" w:hAnsi="Symbol" w:cs="Courier New"/>
    </w:rPr>
  </w:style>
  <w:style w:type="character" w:customStyle="1" w:styleId="WW8Num21z0">
    <w:name w:val="WW8Num21z0"/>
    <w:rsid w:val="00577496"/>
    <w:rPr>
      <w:rFonts w:ascii="Symbol" w:hAnsi="Symbol" w:cs="Wingdings"/>
      <w:sz w:val="24"/>
      <w:szCs w:val="24"/>
    </w:rPr>
  </w:style>
  <w:style w:type="character" w:customStyle="1" w:styleId="WW8Num24z0">
    <w:name w:val="WW8Num24z0"/>
    <w:rsid w:val="00577496"/>
    <w:rPr>
      <w:rFonts w:ascii="Symbol" w:hAnsi="Symbol" w:cs="Symbol"/>
    </w:rPr>
  </w:style>
  <w:style w:type="character" w:customStyle="1" w:styleId="WW8Num25z0">
    <w:name w:val="WW8Num25z0"/>
    <w:rsid w:val="00577496"/>
  </w:style>
  <w:style w:type="character" w:customStyle="1" w:styleId="WW8Num27z0">
    <w:name w:val="WW8Num27z0"/>
    <w:rsid w:val="00577496"/>
    <w:rPr>
      <w:rFonts w:ascii="Symbol" w:hAnsi="Symbol" w:cs="Symbol"/>
    </w:rPr>
  </w:style>
  <w:style w:type="character" w:customStyle="1" w:styleId="WW8Num28z0">
    <w:name w:val="WW8Num28z0"/>
    <w:rsid w:val="00577496"/>
    <w:rPr>
      <w:rFonts w:ascii="Wingdings" w:hAnsi="Wingdings" w:cs="Wingdings"/>
      <w:sz w:val="24"/>
      <w:szCs w:val="24"/>
    </w:rPr>
  </w:style>
  <w:style w:type="character" w:customStyle="1" w:styleId="WW8Num29z0">
    <w:name w:val="WW8Num29z0"/>
    <w:rsid w:val="00577496"/>
    <w:rPr>
      <w:rFonts w:ascii="Wingdings" w:hAnsi="Wingdings" w:cs="Wingdings"/>
      <w:sz w:val="24"/>
      <w:szCs w:val="24"/>
    </w:rPr>
  </w:style>
  <w:style w:type="character" w:customStyle="1" w:styleId="WW8Num29z1">
    <w:name w:val="WW8Num29z1"/>
    <w:rsid w:val="00577496"/>
    <w:rPr>
      <w:rFonts w:ascii="Wingdings 2" w:hAnsi="Wingdings 2" w:cs="Courier New"/>
    </w:rPr>
  </w:style>
  <w:style w:type="character" w:customStyle="1" w:styleId="WW8Num29z2">
    <w:name w:val="WW8Num29z2"/>
    <w:rsid w:val="00577496"/>
    <w:rPr>
      <w:rFonts w:ascii="StarSymbol" w:hAnsi="StarSymbol" w:cs="Wingdings"/>
    </w:rPr>
  </w:style>
  <w:style w:type="character" w:customStyle="1" w:styleId="WW8Num30z0">
    <w:name w:val="WW8Num30z0"/>
    <w:rsid w:val="00577496"/>
  </w:style>
  <w:style w:type="character" w:customStyle="1" w:styleId="Domylnaczcionkaakapitu5">
    <w:name w:val="Domyślna czcionka akapitu5"/>
    <w:rsid w:val="00577496"/>
  </w:style>
  <w:style w:type="character" w:customStyle="1" w:styleId="WW8Num26z0">
    <w:name w:val="WW8Num26z0"/>
    <w:rsid w:val="00577496"/>
    <w:rPr>
      <w:rFonts w:ascii="Symbol" w:hAnsi="Symbol" w:cs="Symbol"/>
    </w:rPr>
  </w:style>
  <w:style w:type="character" w:customStyle="1" w:styleId="WW8Num31z0">
    <w:name w:val="WW8Num31z0"/>
    <w:rsid w:val="00577496"/>
  </w:style>
  <w:style w:type="character" w:customStyle="1" w:styleId="WW8Num31z1">
    <w:name w:val="WW8Num31z1"/>
    <w:rsid w:val="00577496"/>
    <w:rPr>
      <w:rFonts w:ascii="Courier New" w:eastAsia="Courier New" w:hAnsi="Courier New" w:cs="Courier New"/>
    </w:rPr>
  </w:style>
  <w:style w:type="character" w:customStyle="1" w:styleId="WW8Num31z2">
    <w:name w:val="WW8Num31z2"/>
    <w:rsid w:val="00577496"/>
    <w:rPr>
      <w:rFonts w:ascii="Wingdings" w:eastAsia="Wingdings" w:hAnsi="Wingdings" w:cs="Wingdings"/>
    </w:rPr>
  </w:style>
  <w:style w:type="character" w:customStyle="1" w:styleId="WW8Num33z0">
    <w:name w:val="WW8Num33z0"/>
    <w:rsid w:val="00577496"/>
    <w:rPr>
      <w:rFonts w:ascii="Symbol" w:hAnsi="Symbol" w:cs="Symbol"/>
    </w:rPr>
  </w:style>
  <w:style w:type="character" w:customStyle="1" w:styleId="Domylnaczcionkaakapitu4">
    <w:name w:val="Domyślna czcionka akapitu4"/>
    <w:rsid w:val="00577496"/>
  </w:style>
  <w:style w:type="character" w:customStyle="1" w:styleId="WW8Num16z0">
    <w:name w:val="WW8Num16z0"/>
    <w:rsid w:val="00577496"/>
    <w:rPr>
      <w:rFonts w:ascii="Times New Roman" w:eastAsia="Wingdings" w:hAnsi="Times New Roman" w:cs="Wingdings"/>
    </w:rPr>
  </w:style>
  <w:style w:type="character" w:customStyle="1" w:styleId="WW8Num19z0">
    <w:name w:val="WW8Num19z0"/>
    <w:rsid w:val="00577496"/>
    <w:rPr>
      <w:rFonts w:ascii="Symbol" w:hAnsi="Symbol" w:cs="Symbol"/>
    </w:rPr>
  </w:style>
  <w:style w:type="character" w:customStyle="1" w:styleId="WW8Num20z1">
    <w:name w:val="WW8Num20z1"/>
    <w:rsid w:val="00577496"/>
    <w:rPr>
      <w:rFonts w:ascii="Courier New" w:eastAsia="Courier New" w:hAnsi="Courier New" w:cs="Courier New"/>
    </w:rPr>
  </w:style>
  <w:style w:type="character" w:customStyle="1" w:styleId="WW8Num22z0">
    <w:name w:val="WW8Num22z0"/>
    <w:rsid w:val="00577496"/>
    <w:rPr>
      <w:rFonts w:ascii="Wingdings" w:hAnsi="Wingdings" w:cs="Wingdings"/>
      <w:sz w:val="24"/>
      <w:szCs w:val="24"/>
    </w:rPr>
  </w:style>
  <w:style w:type="character" w:customStyle="1" w:styleId="Domylnaczcionkaakapitu3">
    <w:name w:val="Domyślna czcionka akapitu3"/>
    <w:rsid w:val="00577496"/>
  </w:style>
  <w:style w:type="character" w:customStyle="1" w:styleId="WW8Num20z0">
    <w:name w:val="WW8Num20z0"/>
    <w:rsid w:val="00577496"/>
    <w:rPr>
      <w:rFonts w:ascii="Symbol" w:eastAsia="Symbol" w:hAnsi="Symbol" w:cs="Symbol"/>
    </w:rPr>
  </w:style>
  <w:style w:type="character" w:customStyle="1" w:styleId="WW8Num20z2">
    <w:name w:val="WW8Num20z2"/>
    <w:rsid w:val="00577496"/>
    <w:rPr>
      <w:rFonts w:ascii="Wingdings" w:eastAsia="Wingdings" w:hAnsi="Wingdings" w:cs="Wingdings"/>
    </w:rPr>
  </w:style>
  <w:style w:type="character" w:customStyle="1" w:styleId="WW8Num20z3">
    <w:name w:val="WW8Num20z3"/>
    <w:rsid w:val="00577496"/>
    <w:rPr>
      <w:rFonts w:ascii="Wingdings" w:hAnsi="Wingdings" w:cs="StarSymbol"/>
      <w:sz w:val="18"/>
      <w:szCs w:val="18"/>
    </w:rPr>
  </w:style>
  <w:style w:type="character" w:customStyle="1" w:styleId="WW8Num24z1">
    <w:name w:val="WW8Num24z1"/>
    <w:rsid w:val="00577496"/>
    <w:rPr>
      <w:rFonts w:ascii="Symbol" w:hAnsi="Symbol" w:cs="StarSymbol"/>
      <w:sz w:val="18"/>
      <w:szCs w:val="18"/>
    </w:rPr>
  </w:style>
  <w:style w:type="character" w:customStyle="1" w:styleId="WW8Num25z1">
    <w:name w:val="WW8Num25z1"/>
    <w:rsid w:val="00577496"/>
    <w:rPr>
      <w:rFonts w:ascii="Courier New" w:hAnsi="Courier New" w:cs="Courier New"/>
    </w:rPr>
  </w:style>
  <w:style w:type="character" w:customStyle="1" w:styleId="WW8Num25z2">
    <w:name w:val="WW8Num25z2"/>
    <w:rsid w:val="00577496"/>
    <w:rPr>
      <w:rFonts w:ascii="Wingdings" w:hAnsi="Wingdings" w:cs="Wingdings"/>
    </w:rPr>
  </w:style>
  <w:style w:type="character" w:customStyle="1" w:styleId="WW8Num26z1">
    <w:name w:val="WW8Num26z1"/>
    <w:rsid w:val="00577496"/>
    <w:rPr>
      <w:rFonts w:ascii="Courier New" w:hAnsi="Courier New" w:cs="Courier New"/>
    </w:rPr>
  </w:style>
  <w:style w:type="character" w:customStyle="1" w:styleId="WW8Num26z2">
    <w:name w:val="WW8Num26z2"/>
    <w:rsid w:val="00577496"/>
    <w:rPr>
      <w:rFonts w:ascii="Wingdings" w:hAnsi="Wingdings" w:cs="Wingdings"/>
    </w:rPr>
  </w:style>
  <w:style w:type="character" w:customStyle="1" w:styleId="WW8Num27z1">
    <w:name w:val="WW8Num27z1"/>
    <w:rsid w:val="00577496"/>
    <w:rPr>
      <w:rFonts w:ascii="Symbol" w:hAnsi="Symbol" w:cs="Symbol"/>
    </w:rPr>
  </w:style>
  <w:style w:type="character" w:customStyle="1" w:styleId="WW8Num32z0">
    <w:name w:val="WW8Num32z0"/>
    <w:rsid w:val="00577496"/>
    <w:rPr>
      <w:rFonts w:ascii="Symbol" w:hAnsi="Symbol" w:cs="Symbol"/>
    </w:rPr>
  </w:style>
  <w:style w:type="character" w:customStyle="1" w:styleId="WW8Num37z0">
    <w:name w:val="WW8Num37z0"/>
    <w:rsid w:val="00577496"/>
    <w:rPr>
      <w:rFonts w:ascii="Symbol" w:hAnsi="Symbol" w:cs="Symbol"/>
    </w:rPr>
  </w:style>
  <w:style w:type="character" w:customStyle="1" w:styleId="WW8Num37z1">
    <w:name w:val="WW8Num37z1"/>
    <w:rsid w:val="00577496"/>
    <w:rPr>
      <w:rFonts w:ascii="Courier New" w:hAnsi="Courier New" w:cs="Courier New"/>
    </w:rPr>
  </w:style>
  <w:style w:type="character" w:customStyle="1" w:styleId="WW8Num37z2">
    <w:name w:val="WW8Num37z2"/>
    <w:rsid w:val="00577496"/>
    <w:rPr>
      <w:rFonts w:ascii="Wingdings" w:hAnsi="Wingdings" w:cs="Wingdings"/>
    </w:rPr>
  </w:style>
  <w:style w:type="character" w:customStyle="1" w:styleId="WW8Num39z0">
    <w:name w:val="WW8Num39z0"/>
    <w:rsid w:val="00577496"/>
    <w:rPr>
      <w:rFonts w:ascii="Symbol" w:hAnsi="Symbol" w:cs="Symbol"/>
    </w:rPr>
  </w:style>
  <w:style w:type="character" w:customStyle="1" w:styleId="WW8Num41z0">
    <w:name w:val="WW8Num41z0"/>
    <w:rsid w:val="00577496"/>
  </w:style>
  <w:style w:type="character" w:customStyle="1" w:styleId="WW8Num41z1">
    <w:name w:val="WW8Num41z1"/>
    <w:rsid w:val="00577496"/>
    <w:rPr>
      <w:rFonts w:ascii="Courier New" w:eastAsia="Courier New" w:hAnsi="Courier New" w:cs="Courier New"/>
    </w:rPr>
  </w:style>
  <w:style w:type="character" w:customStyle="1" w:styleId="WW8Num41z2">
    <w:name w:val="WW8Num41z2"/>
    <w:rsid w:val="00577496"/>
    <w:rPr>
      <w:rFonts w:ascii="Wingdings" w:eastAsia="Wingdings" w:hAnsi="Wingdings" w:cs="Wingdings"/>
    </w:rPr>
  </w:style>
  <w:style w:type="character" w:customStyle="1" w:styleId="WW8Num43z0">
    <w:name w:val="WW8Num43z0"/>
    <w:rsid w:val="00577496"/>
  </w:style>
  <w:style w:type="character" w:customStyle="1" w:styleId="WW8Num43z1">
    <w:name w:val="WW8Num43z1"/>
    <w:rsid w:val="00577496"/>
    <w:rPr>
      <w:rFonts w:ascii="Courier New" w:eastAsia="Courier New" w:hAnsi="Courier New" w:cs="Courier New"/>
    </w:rPr>
  </w:style>
  <w:style w:type="character" w:customStyle="1" w:styleId="WW8Num43z2">
    <w:name w:val="WW8Num43z2"/>
    <w:rsid w:val="00577496"/>
    <w:rPr>
      <w:rFonts w:ascii="Wingdings" w:eastAsia="Wingdings" w:hAnsi="Wingdings" w:cs="Wingdings"/>
    </w:rPr>
  </w:style>
  <w:style w:type="character" w:customStyle="1" w:styleId="WW8Num44z0">
    <w:name w:val="WW8Num44z0"/>
    <w:rsid w:val="00577496"/>
    <w:rPr>
      <w:rFonts w:eastAsia="Arial"/>
    </w:rPr>
  </w:style>
  <w:style w:type="character" w:customStyle="1" w:styleId="WW8Num45z0">
    <w:name w:val="WW8Num45z0"/>
    <w:rsid w:val="00577496"/>
    <w:rPr>
      <w:rFonts w:ascii="Wingdings" w:eastAsia="Wingdings" w:hAnsi="Wingdings" w:cs="Wingdings"/>
    </w:rPr>
  </w:style>
  <w:style w:type="character" w:customStyle="1" w:styleId="Domylnaczcionkaakapitu2">
    <w:name w:val="Domyślna czcionka akapitu2"/>
    <w:rsid w:val="00577496"/>
  </w:style>
  <w:style w:type="character" w:customStyle="1" w:styleId="Absatz-Standardschriftart">
    <w:name w:val="Absatz-Standardschriftart"/>
    <w:rsid w:val="00577496"/>
  </w:style>
  <w:style w:type="character" w:customStyle="1" w:styleId="Domylnaczcionkaakapitu1">
    <w:name w:val="Domyślna czcionka akapitu1"/>
    <w:rsid w:val="00577496"/>
  </w:style>
  <w:style w:type="character" w:customStyle="1" w:styleId="WW-Absatz-Standardschriftart">
    <w:name w:val="WW-Absatz-Standardschriftart"/>
    <w:rsid w:val="00577496"/>
  </w:style>
  <w:style w:type="character" w:customStyle="1" w:styleId="WW-Absatz-Standardschriftart1">
    <w:name w:val="WW-Absatz-Standardschriftart1"/>
    <w:rsid w:val="00577496"/>
  </w:style>
  <w:style w:type="character" w:customStyle="1" w:styleId="WW-Absatz-Standardschriftart11">
    <w:name w:val="WW-Absatz-Standardschriftart11"/>
    <w:rsid w:val="00577496"/>
  </w:style>
  <w:style w:type="character" w:customStyle="1" w:styleId="RTFNum21">
    <w:name w:val="RTF_Num 2 1"/>
    <w:rsid w:val="00577496"/>
  </w:style>
  <w:style w:type="character" w:customStyle="1" w:styleId="RTFNum22">
    <w:name w:val="RTF_Num 2 2"/>
    <w:rsid w:val="00577496"/>
  </w:style>
  <w:style w:type="character" w:customStyle="1" w:styleId="RTFNum23">
    <w:name w:val="RTF_Num 2 3"/>
    <w:rsid w:val="00577496"/>
  </w:style>
  <w:style w:type="character" w:customStyle="1" w:styleId="RTFNum24">
    <w:name w:val="RTF_Num 2 4"/>
    <w:rsid w:val="00577496"/>
  </w:style>
  <w:style w:type="character" w:customStyle="1" w:styleId="RTFNum25">
    <w:name w:val="RTF_Num 2 5"/>
    <w:rsid w:val="00577496"/>
  </w:style>
  <w:style w:type="character" w:customStyle="1" w:styleId="RTFNum26">
    <w:name w:val="RTF_Num 2 6"/>
    <w:rsid w:val="00577496"/>
  </w:style>
  <w:style w:type="character" w:customStyle="1" w:styleId="RTFNum27">
    <w:name w:val="RTF_Num 2 7"/>
    <w:rsid w:val="00577496"/>
  </w:style>
  <w:style w:type="character" w:customStyle="1" w:styleId="RTFNum28">
    <w:name w:val="RTF_Num 2 8"/>
    <w:rsid w:val="00577496"/>
  </w:style>
  <w:style w:type="character" w:customStyle="1" w:styleId="RTFNum29">
    <w:name w:val="RTF_Num 2 9"/>
    <w:rsid w:val="00577496"/>
  </w:style>
  <w:style w:type="character" w:customStyle="1" w:styleId="WW-RTFNum21">
    <w:name w:val="WW-RTF_Num 2 1"/>
    <w:rsid w:val="00577496"/>
  </w:style>
  <w:style w:type="character" w:customStyle="1" w:styleId="WW-RTFNum22">
    <w:name w:val="WW-RTF_Num 2 2"/>
    <w:rsid w:val="00577496"/>
  </w:style>
  <w:style w:type="character" w:customStyle="1" w:styleId="WW-RTFNum23">
    <w:name w:val="WW-RTF_Num 2 3"/>
    <w:rsid w:val="00577496"/>
  </w:style>
  <w:style w:type="character" w:customStyle="1" w:styleId="WW-RTFNum24">
    <w:name w:val="WW-RTF_Num 2 4"/>
    <w:rsid w:val="00577496"/>
  </w:style>
  <w:style w:type="character" w:customStyle="1" w:styleId="WW-RTFNum25">
    <w:name w:val="WW-RTF_Num 2 5"/>
    <w:rsid w:val="00577496"/>
  </w:style>
  <w:style w:type="character" w:customStyle="1" w:styleId="WW-RTFNum26">
    <w:name w:val="WW-RTF_Num 2 6"/>
    <w:rsid w:val="00577496"/>
  </w:style>
  <w:style w:type="character" w:customStyle="1" w:styleId="WW-RTFNum27">
    <w:name w:val="WW-RTF_Num 2 7"/>
    <w:rsid w:val="00577496"/>
  </w:style>
  <w:style w:type="character" w:customStyle="1" w:styleId="WW-RTFNum28">
    <w:name w:val="WW-RTF_Num 2 8"/>
    <w:rsid w:val="00577496"/>
  </w:style>
  <w:style w:type="character" w:customStyle="1" w:styleId="WW-RTFNum29">
    <w:name w:val="WW-RTF_Num 2 9"/>
    <w:rsid w:val="00577496"/>
  </w:style>
  <w:style w:type="character" w:customStyle="1" w:styleId="WW-RTFNum211">
    <w:name w:val="WW-RTF_Num 2 11"/>
    <w:rsid w:val="00577496"/>
  </w:style>
  <w:style w:type="character" w:customStyle="1" w:styleId="WW-RTFNum221">
    <w:name w:val="WW-RTF_Num 2 21"/>
    <w:rsid w:val="00577496"/>
  </w:style>
  <w:style w:type="character" w:customStyle="1" w:styleId="WW-RTFNum231">
    <w:name w:val="WW-RTF_Num 2 31"/>
    <w:rsid w:val="00577496"/>
  </w:style>
  <w:style w:type="character" w:customStyle="1" w:styleId="WW-RTFNum241">
    <w:name w:val="WW-RTF_Num 2 41"/>
    <w:rsid w:val="00577496"/>
  </w:style>
  <w:style w:type="character" w:customStyle="1" w:styleId="WW-RTFNum251">
    <w:name w:val="WW-RTF_Num 2 51"/>
    <w:rsid w:val="00577496"/>
  </w:style>
  <w:style w:type="character" w:customStyle="1" w:styleId="WW-RTFNum261">
    <w:name w:val="WW-RTF_Num 2 61"/>
    <w:rsid w:val="00577496"/>
  </w:style>
  <w:style w:type="character" w:customStyle="1" w:styleId="WW-RTFNum271">
    <w:name w:val="WW-RTF_Num 2 71"/>
    <w:rsid w:val="00577496"/>
  </w:style>
  <w:style w:type="character" w:customStyle="1" w:styleId="WW-RTFNum281">
    <w:name w:val="WW-RTF_Num 2 81"/>
    <w:rsid w:val="00577496"/>
  </w:style>
  <w:style w:type="character" w:customStyle="1" w:styleId="WW-RTFNum291">
    <w:name w:val="WW-RTF_Num 2 91"/>
    <w:rsid w:val="00577496"/>
  </w:style>
  <w:style w:type="character" w:customStyle="1" w:styleId="WW-RTFNum2112">
    <w:name w:val="WW-RTF_Num 2 112"/>
    <w:rsid w:val="00577496"/>
  </w:style>
  <w:style w:type="character" w:customStyle="1" w:styleId="WW-RTFNum2212">
    <w:name w:val="WW-RTF_Num 2 212"/>
    <w:rsid w:val="00577496"/>
  </w:style>
  <w:style w:type="character" w:customStyle="1" w:styleId="WW-RTFNum2312">
    <w:name w:val="WW-RTF_Num 2 312"/>
    <w:rsid w:val="00577496"/>
  </w:style>
  <w:style w:type="character" w:customStyle="1" w:styleId="WW-RTFNum2412">
    <w:name w:val="WW-RTF_Num 2 412"/>
    <w:rsid w:val="00577496"/>
  </w:style>
  <w:style w:type="character" w:customStyle="1" w:styleId="WW-RTFNum2512">
    <w:name w:val="WW-RTF_Num 2 512"/>
    <w:rsid w:val="00577496"/>
  </w:style>
  <w:style w:type="character" w:customStyle="1" w:styleId="WW-RTFNum2612">
    <w:name w:val="WW-RTF_Num 2 612"/>
    <w:rsid w:val="00577496"/>
  </w:style>
  <w:style w:type="character" w:customStyle="1" w:styleId="WW-RTFNum2712">
    <w:name w:val="WW-RTF_Num 2 712"/>
    <w:rsid w:val="00577496"/>
  </w:style>
  <w:style w:type="character" w:customStyle="1" w:styleId="WW-RTFNum2812">
    <w:name w:val="WW-RTF_Num 2 812"/>
    <w:rsid w:val="00577496"/>
  </w:style>
  <w:style w:type="character" w:customStyle="1" w:styleId="WW-RTFNum2912">
    <w:name w:val="WW-RTF_Num 2 912"/>
    <w:rsid w:val="00577496"/>
  </w:style>
  <w:style w:type="character" w:customStyle="1" w:styleId="WW-RTFNum21123">
    <w:name w:val="WW-RTF_Num 2 1123"/>
    <w:rsid w:val="00577496"/>
  </w:style>
  <w:style w:type="character" w:customStyle="1" w:styleId="WW-RTFNum22123">
    <w:name w:val="WW-RTF_Num 2 2123"/>
    <w:rsid w:val="00577496"/>
  </w:style>
  <w:style w:type="character" w:customStyle="1" w:styleId="WW-RTFNum23123">
    <w:name w:val="WW-RTF_Num 2 3123"/>
    <w:rsid w:val="00577496"/>
  </w:style>
  <w:style w:type="character" w:customStyle="1" w:styleId="WW-RTFNum24123">
    <w:name w:val="WW-RTF_Num 2 4123"/>
    <w:rsid w:val="00577496"/>
  </w:style>
  <w:style w:type="character" w:customStyle="1" w:styleId="WW-RTFNum25123">
    <w:name w:val="WW-RTF_Num 2 5123"/>
    <w:rsid w:val="00577496"/>
  </w:style>
  <w:style w:type="character" w:customStyle="1" w:styleId="WW-RTFNum26123">
    <w:name w:val="WW-RTF_Num 2 6123"/>
    <w:rsid w:val="00577496"/>
  </w:style>
  <w:style w:type="character" w:customStyle="1" w:styleId="WW-RTFNum27123">
    <w:name w:val="WW-RTF_Num 2 7123"/>
    <w:rsid w:val="00577496"/>
  </w:style>
  <w:style w:type="character" w:customStyle="1" w:styleId="WW-RTFNum28123">
    <w:name w:val="WW-RTF_Num 2 8123"/>
    <w:rsid w:val="00577496"/>
  </w:style>
  <w:style w:type="character" w:customStyle="1" w:styleId="WW-RTFNum29123">
    <w:name w:val="WW-RTF_Num 2 9123"/>
    <w:rsid w:val="00577496"/>
  </w:style>
  <w:style w:type="character" w:customStyle="1" w:styleId="WW-RTFNum211234">
    <w:name w:val="WW-RTF_Num 2 11234"/>
    <w:rsid w:val="00577496"/>
  </w:style>
  <w:style w:type="character" w:customStyle="1" w:styleId="WW-RTFNum221234">
    <w:name w:val="WW-RTF_Num 2 21234"/>
    <w:rsid w:val="00577496"/>
  </w:style>
  <w:style w:type="character" w:customStyle="1" w:styleId="WW-RTFNum231234">
    <w:name w:val="WW-RTF_Num 2 31234"/>
    <w:rsid w:val="00577496"/>
  </w:style>
  <w:style w:type="character" w:customStyle="1" w:styleId="WW-RTFNum241234">
    <w:name w:val="WW-RTF_Num 2 41234"/>
    <w:rsid w:val="00577496"/>
  </w:style>
  <w:style w:type="character" w:customStyle="1" w:styleId="WW-RTFNum251234">
    <w:name w:val="WW-RTF_Num 2 51234"/>
    <w:rsid w:val="00577496"/>
  </w:style>
  <w:style w:type="character" w:customStyle="1" w:styleId="WW-RTFNum261234">
    <w:name w:val="WW-RTF_Num 2 61234"/>
    <w:rsid w:val="00577496"/>
  </w:style>
  <w:style w:type="character" w:customStyle="1" w:styleId="WW-RTFNum271234">
    <w:name w:val="WW-RTF_Num 2 71234"/>
    <w:rsid w:val="00577496"/>
  </w:style>
  <w:style w:type="character" w:customStyle="1" w:styleId="WW-RTFNum281234">
    <w:name w:val="WW-RTF_Num 2 81234"/>
    <w:rsid w:val="00577496"/>
  </w:style>
  <w:style w:type="character" w:customStyle="1" w:styleId="WW-RTFNum291234">
    <w:name w:val="WW-RTF_Num 2 91234"/>
    <w:rsid w:val="00577496"/>
  </w:style>
  <w:style w:type="character" w:customStyle="1" w:styleId="WW-RTFNum2112345">
    <w:name w:val="WW-RTF_Num 2 112345"/>
    <w:rsid w:val="00577496"/>
    <w:rPr>
      <w:rFonts w:ascii="Symbol" w:eastAsia="Symbol" w:hAnsi="Symbol" w:cs="Symbol"/>
    </w:rPr>
  </w:style>
  <w:style w:type="character" w:customStyle="1" w:styleId="WW-RTFNum2212345">
    <w:name w:val="WW-RTF_Num 2 212345"/>
    <w:rsid w:val="00577496"/>
    <w:rPr>
      <w:rFonts w:ascii="Courier New" w:eastAsia="Courier New" w:hAnsi="Courier New" w:cs="Courier New"/>
    </w:rPr>
  </w:style>
  <w:style w:type="character" w:customStyle="1" w:styleId="WW-RTFNum2312345">
    <w:name w:val="WW-RTF_Num 2 312345"/>
    <w:rsid w:val="00577496"/>
    <w:rPr>
      <w:rFonts w:ascii="Wingdings" w:eastAsia="Wingdings" w:hAnsi="Wingdings" w:cs="Wingdings"/>
    </w:rPr>
  </w:style>
  <w:style w:type="character" w:customStyle="1" w:styleId="WW-RTFNum2412345">
    <w:name w:val="WW-RTF_Num 2 412345"/>
    <w:rsid w:val="00577496"/>
    <w:rPr>
      <w:rFonts w:ascii="Symbol" w:eastAsia="Symbol" w:hAnsi="Symbol" w:cs="Symbol"/>
    </w:rPr>
  </w:style>
  <w:style w:type="character" w:customStyle="1" w:styleId="WW-RTFNum2512345">
    <w:name w:val="WW-RTF_Num 2 512345"/>
    <w:rsid w:val="00577496"/>
    <w:rPr>
      <w:rFonts w:ascii="Courier New" w:eastAsia="Courier New" w:hAnsi="Courier New" w:cs="Courier New"/>
    </w:rPr>
  </w:style>
  <w:style w:type="character" w:customStyle="1" w:styleId="WW-RTFNum2612345">
    <w:name w:val="WW-RTF_Num 2 612345"/>
    <w:rsid w:val="00577496"/>
    <w:rPr>
      <w:rFonts w:ascii="Wingdings" w:eastAsia="Wingdings" w:hAnsi="Wingdings" w:cs="Wingdings"/>
    </w:rPr>
  </w:style>
  <w:style w:type="character" w:customStyle="1" w:styleId="WW-RTFNum2712345">
    <w:name w:val="WW-RTF_Num 2 712345"/>
    <w:rsid w:val="00577496"/>
    <w:rPr>
      <w:rFonts w:ascii="Symbol" w:eastAsia="Symbol" w:hAnsi="Symbol" w:cs="Symbol"/>
    </w:rPr>
  </w:style>
  <w:style w:type="character" w:customStyle="1" w:styleId="WW-RTFNum2812345">
    <w:name w:val="WW-RTF_Num 2 812345"/>
    <w:rsid w:val="00577496"/>
    <w:rPr>
      <w:rFonts w:ascii="Courier New" w:eastAsia="Courier New" w:hAnsi="Courier New" w:cs="Courier New"/>
    </w:rPr>
  </w:style>
  <w:style w:type="character" w:customStyle="1" w:styleId="WW-RTFNum2912345">
    <w:name w:val="WW-RTF_Num 2 912345"/>
    <w:rsid w:val="00577496"/>
    <w:rPr>
      <w:rFonts w:ascii="Wingdings" w:eastAsia="Wingdings" w:hAnsi="Wingdings" w:cs="Wingdings"/>
    </w:rPr>
  </w:style>
  <w:style w:type="character" w:customStyle="1" w:styleId="WW-RTFNum21123456">
    <w:name w:val="WW-RTF_Num 2 1123456"/>
    <w:rsid w:val="00577496"/>
  </w:style>
  <w:style w:type="character" w:customStyle="1" w:styleId="WW-RTFNum22123456">
    <w:name w:val="WW-RTF_Num 2 2123456"/>
    <w:rsid w:val="00577496"/>
  </w:style>
  <w:style w:type="character" w:customStyle="1" w:styleId="WW-RTFNum23123456">
    <w:name w:val="WW-RTF_Num 2 3123456"/>
    <w:rsid w:val="00577496"/>
  </w:style>
  <w:style w:type="character" w:customStyle="1" w:styleId="WW-RTFNum24123456">
    <w:name w:val="WW-RTF_Num 2 4123456"/>
    <w:rsid w:val="00577496"/>
  </w:style>
  <w:style w:type="character" w:customStyle="1" w:styleId="WW-RTFNum25123456">
    <w:name w:val="WW-RTF_Num 2 5123456"/>
    <w:rsid w:val="00577496"/>
  </w:style>
  <w:style w:type="character" w:customStyle="1" w:styleId="WW-RTFNum26123456">
    <w:name w:val="WW-RTF_Num 2 6123456"/>
    <w:rsid w:val="00577496"/>
  </w:style>
  <w:style w:type="character" w:customStyle="1" w:styleId="WW-RTFNum27123456">
    <w:name w:val="WW-RTF_Num 2 7123456"/>
    <w:rsid w:val="00577496"/>
  </w:style>
  <w:style w:type="character" w:customStyle="1" w:styleId="WW-RTFNum28123456">
    <w:name w:val="WW-RTF_Num 2 8123456"/>
    <w:rsid w:val="00577496"/>
  </w:style>
  <w:style w:type="character" w:customStyle="1" w:styleId="WW-RTFNum29123456">
    <w:name w:val="WW-RTF_Num 2 9123456"/>
    <w:rsid w:val="00577496"/>
  </w:style>
  <w:style w:type="character" w:customStyle="1" w:styleId="WW-RTFNum211234567">
    <w:name w:val="WW-RTF_Num 2 11234567"/>
    <w:rsid w:val="00577496"/>
  </w:style>
  <w:style w:type="character" w:customStyle="1" w:styleId="WW-RTFNum221234567">
    <w:name w:val="WW-RTF_Num 2 21234567"/>
    <w:rsid w:val="00577496"/>
  </w:style>
  <w:style w:type="character" w:customStyle="1" w:styleId="WW-RTFNum231234567">
    <w:name w:val="WW-RTF_Num 2 31234567"/>
    <w:rsid w:val="00577496"/>
  </w:style>
  <w:style w:type="character" w:customStyle="1" w:styleId="WW-RTFNum241234567">
    <w:name w:val="WW-RTF_Num 2 41234567"/>
    <w:rsid w:val="00577496"/>
  </w:style>
  <w:style w:type="character" w:customStyle="1" w:styleId="WW-RTFNum251234567">
    <w:name w:val="WW-RTF_Num 2 51234567"/>
    <w:rsid w:val="00577496"/>
  </w:style>
  <w:style w:type="character" w:customStyle="1" w:styleId="WW-RTFNum261234567">
    <w:name w:val="WW-RTF_Num 2 61234567"/>
    <w:rsid w:val="00577496"/>
  </w:style>
  <w:style w:type="character" w:customStyle="1" w:styleId="WW-RTFNum271234567">
    <w:name w:val="WW-RTF_Num 2 71234567"/>
    <w:rsid w:val="00577496"/>
  </w:style>
  <w:style w:type="character" w:customStyle="1" w:styleId="WW-RTFNum281234567">
    <w:name w:val="WW-RTF_Num 2 81234567"/>
    <w:rsid w:val="00577496"/>
  </w:style>
  <w:style w:type="character" w:customStyle="1" w:styleId="WW-RTFNum291234567">
    <w:name w:val="WW-RTF_Num 2 91234567"/>
    <w:rsid w:val="00577496"/>
  </w:style>
  <w:style w:type="character" w:customStyle="1" w:styleId="WW-RTFNum2112345678">
    <w:name w:val="WW-RTF_Num 2 112345678"/>
    <w:rsid w:val="00577496"/>
    <w:rPr>
      <w:rFonts w:ascii="Wingdings" w:eastAsia="Wingdings" w:hAnsi="Wingdings" w:cs="Wingdings"/>
    </w:rPr>
  </w:style>
  <w:style w:type="character" w:customStyle="1" w:styleId="WW-RTFNum2212345678">
    <w:name w:val="WW-RTF_Num 2 212345678"/>
    <w:rsid w:val="00577496"/>
    <w:rPr>
      <w:rFonts w:ascii="Courier New" w:eastAsia="Courier New" w:hAnsi="Courier New" w:cs="Courier New"/>
    </w:rPr>
  </w:style>
  <w:style w:type="character" w:customStyle="1" w:styleId="WW-RTFNum2312345678">
    <w:name w:val="WW-RTF_Num 2 312345678"/>
    <w:rsid w:val="00577496"/>
    <w:rPr>
      <w:rFonts w:ascii="Wingdings" w:eastAsia="Wingdings" w:hAnsi="Wingdings" w:cs="Wingdings"/>
    </w:rPr>
  </w:style>
  <w:style w:type="character" w:customStyle="1" w:styleId="WW-RTFNum2412345678">
    <w:name w:val="WW-RTF_Num 2 412345678"/>
    <w:rsid w:val="00577496"/>
    <w:rPr>
      <w:rFonts w:ascii="Symbol" w:eastAsia="Symbol" w:hAnsi="Symbol" w:cs="Symbol"/>
    </w:rPr>
  </w:style>
  <w:style w:type="character" w:customStyle="1" w:styleId="WW-RTFNum2512345678">
    <w:name w:val="WW-RTF_Num 2 512345678"/>
    <w:rsid w:val="00577496"/>
    <w:rPr>
      <w:rFonts w:ascii="Courier New" w:eastAsia="Courier New" w:hAnsi="Courier New" w:cs="Courier New"/>
    </w:rPr>
  </w:style>
  <w:style w:type="character" w:customStyle="1" w:styleId="WW-RTFNum2612345678">
    <w:name w:val="WW-RTF_Num 2 612345678"/>
    <w:rsid w:val="00577496"/>
    <w:rPr>
      <w:rFonts w:ascii="Wingdings" w:eastAsia="Wingdings" w:hAnsi="Wingdings" w:cs="Wingdings"/>
    </w:rPr>
  </w:style>
  <w:style w:type="character" w:customStyle="1" w:styleId="WW-RTFNum2712345678">
    <w:name w:val="WW-RTF_Num 2 712345678"/>
    <w:rsid w:val="00577496"/>
    <w:rPr>
      <w:rFonts w:ascii="Symbol" w:eastAsia="Symbol" w:hAnsi="Symbol" w:cs="Symbol"/>
    </w:rPr>
  </w:style>
  <w:style w:type="character" w:customStyle="1" w:styleId="WW-RTFNum2812345678">
    <w:name w:val="WW-RTF_Num 2 812345678"/>
    <w:rsid w:val="00577496"/>
    <w:rPr>
      <w:rFonts w:ascii="Courier New" w:eastAsia="Courier New" w:hAnsi="Courier New" w:cs="Courier New"/>
    </w:rPr>
  </w:style>
  <w:style w:type="character" w:customStyle="1" w:styleId="WW-RTFNum2912345678">
    <w:name w:val="WW-RTF_Num 2 912345678"/>
    <w:rsid w:val="00577496"/>
    <w:rPr>
      <w:rFonts w:ascii="Wingdings" w:eastAsia="Wingdings" w:hAnsi="Wingdings" w:cs="Wingdings"/>
    </w:rPr>
  </w:style>
  <w:style w:type="character" w:customStyle="1" w:styleId="WW-RTFNum21123456789">
    <w:name w:val="WW-RTF_Num 2 1123456789"/>
    <w:rsid w:val="00577496"/>
    <w:rPr>
      <w:rFonts w:ascii="Wingdings" w:eastAsia="Wingdings" w:hAnsi="Wingdings" w:cs="Wingdings"/>
    </w:rPr>
  </w:style>
  <w:style w:type="character" w:customStyle="1" w:styleId="WW-RTFNum22123456789">
    <w:name w:val="WW-RTF_Num 2 2123456789"/>
    <w:rsid w:val="00577496"/>
    <w:rPr>
      <w:rFonts w:ascii="Courier New" w:eastAsia="Courier New" w:hAnsi="Courier New" w:cs="Courier New"/>
    </w:rPr>
  </w:style>
  <w:style w:type="character" w:customStyle="1" w:styleId="WW-RTFNum23123456789">
    <w:name w:val="WW-RTF_Num 2 3123456789"/>
    <w:rsid w:val="00577496"/>
    <w:rPr>
      <w:rFonts w:ascii="Wingdings" w:eastAsia="Wingdings" w:hAnsi="Wingdings" w:cs="Wingdings"/>
    </w:rPr>
  </w:style>
  <w:style w:type="character" w:customStyle="1" w:styleId="WW-RTFNum24123456789">
    <w:name w:val="WW-RTF_Num 2 4123456789"/>
    <w:rsid w:val="00577496"/>
    <w:rPr>
      <w:rFonts w:ascii="Symbol" w:eastAsia="Symbol" w:hAnsi="Symbol" w:cs="Symbol"/>
    </w:rPr>
  </w:style>
  <w:style w:type="character" w:customStyle="1" w:styleId="WW-RTFNum25123456789">
    <w:name w:val="WW-RTF_Num 2 5123456789"/>
    <w:rsid w:val="00577496"/>
    <w:rPr>
      <w:rFonts w:ascii="Courier New" w:eastAsia="Courier New" w:hAnsi="Courier New" w:cs="Courier New"/>
    </w:rPr>
  </w:style>
  <w:style w:type="character" w:customStyle="1" w:styleId="WW-RTFNum26123456789">
    <w:name w:val="WW-RTF_Num 2 6123456789"/>
    <w:rsid w:val="00577496"/>
    <w:rPr>
      <w:rFonts w:ascii="Wingdings" w:eastAsia="Wingdings" w:hAnsi="Wingdings" w:cs="Wingdings"/>
    </w:rPr>
  </w:style>
  <w:style w:type="character" w:customStyle="1" w:styleId="WW-RTFNum27123456789">
    <w:name w:val="WW-RTF_Num 2 7123456789"/>
    <w:rsid w:val="00577496"/>
    <w:rPr>
      <w:rFonts w:ascii="Symbol" w:eastAsia="Symbol" w:hAnsi="Symbol" w:cs="Symbol"/>
    </w:rPr>
  </w:style>
  <w:style w:type="character" w:customStyle="1" w:styleId="WW-RTFNum28123456789">
    <w:name w:val="WW-RTF_Num 2 8123456789"/>
    <w:rsid w:val="00577496"/>
    <w:rPr>
      <w:rFonts w:ascii="Courier New" w:eastAsia="Courier New" w:hAnsi="Courier New" w:cs="Courier New"/>
    </w:rPr>
  </w:style>
  <w:style w:type="character" w:customStyle="1" w:styleId="WW-RTFNum29123456789">
    <w:name w:val="WW-RTF_Num 2 9123456789"/>
    <w:rsid w:val="00577496"/>
    <w:rPr>
      <w:rFonts w:ascii="Wingdings" w:eastAsia="Wingdings" w:hAnsi="Wingdings" w:cs="Wingdings"/>
    </w:rPr>
  </w:style>
  <w:style w:type="character" w:customStyle="1" w:styleId="WW-RTFNum2112345678910">
    <w:name w:val="WW-RTF_Num 2 112345678910"/>
    <w:rsid w:val="00577496"/>
  </w:style>
  <w:style w:type="character" w:customStyle="1" w:styleId="WW-RTFNum2212345678910">
    <w:name w:val="WW-RTF_Num 2 212345678910"/>
    <w:rsid w:val="00577496"/>
  </w:style>
  <w:style w:type="character" w:customStyle="1" w:styleId="WW-RTFNum2312345678910">
    <w:name w:val="WW-RTF_Num 2 312345678910"/>
    <w:rsid w:val="00577496"/>
  </w:style>
  <w:style w:type="character" w:customStyle="1" w:styleId="WW-RTFNum2412345678910">
    <w:name w:val="WW-RTF_Num 2 412345678910"/>
    <w:rsid w:val="00577496"/>
  </w:style>
  <w:style w:type="character" w:customStyle="1" w:styleId="WW-RTFNum2512345678910">
    <w:name w:val="WW-RTF_Num 2 512345678910"/>
    <w:rsid w:val="00577496"/>
  </w:style>
  <w:style w:type="character" w:customStyle="1" w:styleId="WW-RTFNum2612345678910">
    <w:name w:val="WW-RTF_Num 2 612345678910"/>
    <w:rsid w:val="00577496"/>
  </w:style>
  <w:style w:type="character" w:customStyle="1" w:styleId="WW-RTFNum2712345678910">
    <w:name w:val="WW-RTF_Num 2 712345678910"/>
    <w:rsid w:val="00577496"/>
  </w:style>
  <w:style w:type="character" w:customStyle="1" w:styleId="WW-RTFNum2812345678910">
    <w:name w:val="WW-RTF_Num 2 812345678910"/>
    <w:rsid w:val="00577496"/>
  </w:style>
  <w:style w:type="character" w:customStyle="1" w:styleId="WW-RTFNum2912345678910">
    <w:name w:val="WW-RTF_Num 2 912345678910"/>
    <w:rsid w:val="00577496"/>
  </w:style>
  <w:style w:type="character" w:customStyle="1" w:styleId="WW-RTFNum211234567891011">
    <w:name w:val="WW-RTF_Num 2 11234567891011"/>
    <w:rsid w:val="00577496"/>
    <w:rPr>
      <w:rFonts w:ascii="Wingdings" w:eastAsia="Wingdings" w:hAnsi="Wingdings" w:cs="Wingdings"/>
    </w:rPr>
  </w:style>
  <w:style w:type="character" w:customStyle="1" w:styleId="WW-RTFNum221234567891011">
    <w:name w:val="WW-RTF_Num 2 21234567891011"/>
    <w:rsid w:val="00577496"/>
  </w:style>
  <w:style w:type="character" w:customStyle="1" w:styleId="WW-RTFNum231234567891011">
    <w:name w:val="WW-RTF_Num 2 31234567891011"/>
    <w:rsid w:val="00577496"/>
  </w:style>
  <w:style w:type="character" w:customStyle="1" w:styleId="WW-RTFNum241234567891011">
    <w:name w:val="WW-RTF_Num 2 41234567891011"/>
    <w:rsid w:val="00577496"/>
  </w:style>
  <w:style w:type="character" w:customStyle="1" w:styleId="WW-RTFNum251234567891011">
    <w:name w:val="WW-RTF_Num 2 51234567891011"/>
    <w:rsid w:val="00577496"/>
  </w:style>
  <w:style w:type="character" w:customStyle="1" w:styleId="WW-RTFNum261234567891011">
    <w:name w:val="WW-RTF_Num 2 61234567891011"/>
    <w:rsid w:val="00577496"/>
  </w:style>
  <w:style w:type="character" w:customStyle="1" w:styleId="WW-RTFNum271234567891011">
    <w:name w:val="WW-RTF_Num 2 71234567891011"/>
    <w:rsid w:val="00577496"/>
  </w:style>
  <w:style w:type="character" w:customStyle="1" w:styleId="WW-RTFNum281234567891011">
    <w:name w:val="WW-RTF_Num 2 81234567891011"/>
    <w:rsid w:val="00577496"/>
  </w:style>
  <w:style w:type="character" w:customStyle="1" w:styleId="WW-RTFNum291234567891011">
    <w:name w:val="WW-RTF_Num 2 91234567891011"/>
    <w:rsid w:val="00577496"/>
  </w:style>
  <w:style w:type="character" w:customStyle="1" w:styleId="WW-RTFNum21123456789101112">
    <w:name w:val="WW-RTF_Num 2 1123456789101112"/>
    <w:rsid w:val="00577496"/>
  </w:style>
  <w:style w:type="character" w:customStyle="1" w:styleId="WW-RTFNum22123456789101112">
    <w:name w:val="WW-RTF_Num 2 2123456789101112"/>
    <w:rsid w:val="00577496"/>
  </w:style>
  <w:style w:type="character" w:customStyle="1" w:styleId="WW-RTFNum23123456789101112">
    <w:name w:val="WW-RTF_Num 2 3123456789101112"/>
    <w:rsid w:val="00577496"/>
  </w:style>
  <w:style w:type="character" w:customStyle="1" w:styleId="WW-RTFNum24123456789101112">
    <w:name w:val="WW-RTF_Num 2 4123456789101112"/>
    <w:rsid w:val="00577496"/>
  </w:style>
  <w:style w:type="character" w:customStyle="1" w:styleId="WW-RTFNum25123456789101112">
    <w:name w:val="WW-RTF_Num 2 5123456789101112"/>
    <w:rsid w:val="00577496"/>
  </w:style>
  <w:style w:type="character" w:customStyle="1" w:styleId="WW-RTFNum26123456789101112">
    <w:name w:val="WW-RTF_Num 2 6123456789101112"/>
    <w:rsid w:val="00577496"/>
  </w:style>
  <w:style w:type="character" w:customStyle="1" w:styleId="WW-RTFNum27123456789101112">
    <w:name w:val="WW-RTF_Num 2 7123456789101112"/>
    <w:rsid w:val="00577496"/>
  </w:style>
  <w:style w:type="character" w:customStyle="1" w:styleId="WW-RTFNum28123456789101112">
    <w:name w:val="WW-RTF_Num 2 8123456789101112"/>
    <w:rsid w:val="00577496"/>
  </w:style>
  <w:style w:type="character" w:customStyle="1" w:styleId="WW-RTFNum29123456789101112">
    <w:name w:val="WW-RTF_Num 2 9123456789101112"/>
    <w:rsid w:val="00577496"/>
  </w:style>
  <w:style w:type="character" w:customStyle="1" w:styleId="WW-RTFNum2112345678910111213">
    <w:name w:val="WW-RTF_Num 2 112345678910111213"/>
    <w:rsid w:val="00577496"/>
  </w:style>
  <w:style w:type="character" w:customStyle="1" w:styleId="WW-RTFNum2212345678910111213">
    <w:name w:val="WW-RTF_Num 2 212345678910111213"/>
    <w:rsid w:val="00577496"/>
  </w:style>
  <w:style w:type="character" w:customStyle="1" w:styleId="WW-RTFNum2312345678910111213">
    <w:name w:val="WW-RTF_Num 2 312345678910111213"/>
    <w:rsid w:val="00577496"/>
  </w:style>
  <w:style w:type="character" w:customStyle="1" w:styleId="WW-RTFNum2412345678910111213">
    <w:name w:val="WW-RTF_Num 2 412345678910111213"/>
    <w:rsid w:val="00577496"/>
  </w:style>
  <w:style w:type="character" w:customStyle="1" w:styleId="WW-RTFNum2512345678910111213">
    <w:name w:val="WW-RTF_Num 2 512345678910111213"/>
    <w:rsid w:val="00577496"/>
  </w:style>
  <w:style w:type="character" w:customStyle="1" w:styleId="WW-RTFNum2612345678910111213">
    <w:name w:val="WW-RTF_Num 2 612345678910111213"/>
    <w:rsid w:val="00577496"/>
  </w:style>
  <w:style w:type="character" w:customStyle="1" w:styleId="WW-RTFNum2712345678910111213">
    <w:name w:val="WW-RTF_Num 2 712345678910111213"/>
    <w:rsid w:val="00577496"/>
  </w:style>
  <w:style w:type="character" w:customStyle="1" w:styleId="WW-RTFNum2812345678910111213">
    <w:name w:val="WW-RTF_Num 2 812345678910111213"/>
    <w:rsid w:val="00577496"/>
  </w:style>
  <w:style w:type="character" w:customStyle="1" w:styleId="WW-RTFNum2912345678910111213">
    <w:name w:val="WW-RTF_Num 2 912345678910111213"/>
    <w:rsid w:val="00577496"/>
  </w:style>
  <w:style w:type="character" w:customStyle="1" w:styleId="RTFNum31">
    <w:name w:val="RTF_Num 3 1"/>
    <w:rsid w:val="00577496"/>
    <w:rPr>
      <w:rFonts w:ascii="Arial" w:eastAsia="Arial" w:hAnsi="Arial" w:cs="Arial"/>
      <w:color w:val="000000"/>
    </w:rPr>
  </w:style>
  <w:style w:type="character" w:customStyle="1" w:styleId="RTFNum32">
    <w:name w:val="RTF_Num 3 2"/>
    <w:rsid w:val="00577496"/>
  </w:style>
  <w:style w:type="character" w:customStyle="1" w:styleId="RTFNum33">
    <w:name w:val="RTF_Num 3 3"/>
    <w:rsid w:val="00577496"/>
  </w:style>
  <w:style w:type="character" w:customStyle="1" w:styleId="RTFNum34">
    <w:name w:val="RTF_Num 3 4"/>
    <w:rsid w:val="00577496"/>
  </w:style>
  <w:style w:type="character" w:customStyle="1" w:styleId="RTFNum35">
    <w:name w:val="RTF_Num 3 5"/>
    <w:rsid w:val="00577496"/>
  </w:style>
  <w:style w:type="character" w:customStyle="1" w:styleId="RTFNum36">
    <w:name w:val="RTF_Num 3 6"/>
    <w:rsid w:val="00577496"/>
  </w:style>
  <w:style w:type="character" w:customStyle="1" w:styleId="RTFNum37">
    <w:name w:val="RTF_Num 3 7"/>
    <w:rsid w:val="00577496"/>
  </w:style>
  <w:style w:type="character" w:customStyle="1" w:styleId="RTFNum38">
    <w:name w:val="RTF_Num 3 8"/>
    <w:rsid w:val="00577496"/>
  </w:style>
  <w:style w:type="character" w:customStyle="1" w:styleId="RTFNum39">
    <w:name w:val="RTF_Num 3 9"/>
    <w:rsid w:val="00577496"/>
  </w:style>
  <w:style w:type="character" w:customStyle="1" w:styleId="RTFNum41">
    <w:name w:val="RTF_Num 4 1"/>
    <w:rsid w:val="00577496"/>
    <w:rPr>
      <w:rFonts w:ascii="Arial" w:eastAsia="Arial" w:hAnsi="Arial" w:cs="Arial"/>
      <w:sz w:val="22"/>
      <w:szCs w:val="22"/>
    </w:rPr>
  </w:style>
  <w:style w:type="character" w:customStyle="1" w:styleId="RTFNum42">
    <w:name w:val="RTF_Num 4 2"/>
    <w:rsid w:val="00577496"/>
  </w:style>
  <w:style w:type="character" w:customStyle="1" w:styleId="RTFNum43">
    <w:name w:val="RTF_Num 4 3"/>
    <w:rsid w:val="00577496"/>
  </w:style>
  <w:style w:type="character" w:customStyle="1" w:styleId="RTFNum44">
    <w:name w:val="RTF_Num 4 4"/>
    <w:rsid w:val="00577496"/>
  </w:style>
  <w:style w:type="character" w:customStyle="1" w:styleId="RTFNum45">
    <w:name w:val="RTF_Num 4 5"/>
    <w:rsid w:val="00577496"/>
  </w:style>
  <w:style w:type="character" w:customStyle="1" w:styleId="RTFNum46">
    <w:name w:val="RTF_Num 4 6"/>
    <w:rsid w:val="00577496"/>
  </w:style>
  <w:style w:type="character" w:customStyle="1" w:styleId="RTFNum47">
    <w:name w:val="RTF_Num 4 7"/>
    <w:rsid w:val="00577496"/>
  </w:style>
  <w:style w:type="character" w:customStyle="1" w:styleId="RTFNum48">
    <w:name w:val="RTF_Num 4 8"/>
    <w:rsid w:val="00577496"/>
  </w:style>
  <w:style w:type="character" w:customStyle="1" w:styleId="RTFNum49">
    <w:name w:val="RTF_Num 4 9"/>
    <w:rsid w:val="00577496"/>
  </w:style>
  <w:style w:type="character" w:customStyle="1" w:styleId="RTFNum51">
    <w:name w:val="RTF_Num 5 1"/>
    <w:rsid w:val="00577496"/>
  </w:style>
  <w:style w:type="character" w:customStyle="1" w:styleId="RTFNum52">
    <w:name w:val="RTF_Num 5 2"/>
    <w:rsid w:val="00577496"/>
  </w:style>
  <w:style w:type="character" w:customStyle="1" w:styleId="RTFNum53">
    <w:name w:val="RTF_Num 5 3"/>
    <w:rsid w:val="00577496"/>
  </w:style>
  <w:style w:type="character" w:customStyle="1" w:styleId="RTFNum54">
    <w:name w:val="RTF_Num 5 4"/>
    <w:rsid w:val="00577496"/>
  </w:style>
  <w:style w:type="character" w:customStyle="1" w:styleId="RTFNum55">
    <w:name w:val="RTF_Num 5 5"/>
    <w:rsid w:val="00577496"/>
  </w:style>
  <w:style w:type="character" w:customStyle="1" w:styleId="RTFNum56">
    <w:name w:val="RTF_Num 5 6"/>
    <w:rsid w:val="00577496"/>
  </w:style>
  <w:style w:type="character" w:customStyle="1" w:styleId="RTFNum57">
    <w:name w:val="RTF_Num 5 7"/>
    <w:rsid w:val="00577496"/>
  </w:style>
  <w:style w:type="character" w:customStyle="1" w:styleId="RTFNum58">
    <w:name w:val="RTF_Num 5 8"/>
    <w:rsid w:val="00577496"/>
  </w:style>
  <w:style w:type="character" w:customStyle="1" w:styleId="RTFNum59">
    <w:name w:val="RTF_Num 5 9"/>
    <w:rsid w:val="00577496"/>
  </w:style>
  <w:style w:type="character" w:customStyle="1" w:styleId="RTFNum61">
    <w:name w:val="RTF_Num 6 1"/>
    <w:rsid w:val="00577496"/>
  </w:style>
  <w:style w:type="character" w:customStyle="1" w:styleId="RTFNum62">
    <w:name w:val="RTF_Num 6 2"/>
    <w:rsid w:val="00577496"/>
  </w:style>
  <w:style w:type="character" w:customStyle="1" w:styleId="RTFNum63">
    <w:name w:val="RTF_Num 6 3"/>
    <w:rsid w:val="00577496"/>
  </w:style>
  <w:style w:type="character" w:customStyle="1" w:styleId="RTFNum64">
    <w:name w:val="RTF_Num 6 4"/>
    <w:rsid w:val="00577496"/>
  </w:style>
  <w:style w:type="character" w:customStyle="1" w:styleId="RTFNum65">
    <w:name w:val="RTF_Num 6 5"/>
    <w:rsid w:val="00577496"/>
  </w:style>
  <w:style w:type="character" w:customStyle="1" w:styleId="RTFNum66">
    <w:name w:val="RTF_Num 6 6"/>
    <w:rsid w:val="00577496"/>
  </w:style>
  <w:style w:type="character" w:customStyle="1" w:styleId="RTFNum67">
    <w:name w:val="RTF_Num 6 7"/>
    <w:rsid w:val="00577496"/>
  </w:style>
  <w:style w:type="character" w:customStyle="1" w:styleId="RTFNum68">
    <w:name w:val="RTF_Num 6 8"/>
    <w:rsid w:val="00577496"/>
  </w:style>
  <w:style w:type="character" w:customStyle="1" w:styleId="RTFNum69">
    <w:name w:val="RTF_Num 6 9"/>
    <w:rsid w:val="00577496"/>
  </w:style>
  <w:style w:type="character" w:customStyle="1" w:styleId="RTFNum71">
    <w:name w:val="RTF_Num 7 1"/>
    <w:rsid w:val="00577496"/>
  </w:style>
  <w:style w:type="character" w:customStyle="1" w:styleId="RTFNum72">
    <w:name w:val="RTF_Num 7 2"/>
    <w:rsid w:val="00577496"/>
  </w:style>
  <w:style w:type="character" w:customStyle="1" w:styleId="RTFNum73">
    <w:name w:val="RTF_Num 7 3"/>
    <w:rsid w:val="00577496"/>
  </w:style>
  <w:style w:type="character" w:customStyle="1" w:styleId="RTFNum74">
    <w:name w:val="RTF_Num 7 4"/>
    <w:rsid w:val="00577496"/>
  </w:style>
  <w:style w:type="character" w:customStyle="1" w:styleId="RTFNum75">
    <w:name w:val="RTF_Num 7 5"/>
    <w:rsid w:val="00577496"/>
  </w:style>
  <w:style w:type="character" w:customStyle="1" w:styleId="RTFNum76">
    <w:name w:val="RTF_Num 7 6"/>
    <w:rsid w:val="00577496"/>
  </w:style>
  <w:style w:type="character" w:customStyle="1" w:styleId="RTFNum77">
    <w:name w:val="RTF_Num 7 7"/>
    <w:rsid w:val="00577496"/>
  </w:style>
  <w:style w:type="character" w:customStyle="1" w:styleId="RTFNum78">
    <w:name w:val="RTF_Num 7 8"/>
    <w:rsid w:val="00577496"/>
  </w:style>
  <w:style w:type="character" w:customStyle="1" w:styleId="RTFNum79">
    <w:name w:val="RTF_Num 7 9"/>
    <w:rsid w:val="00577496"/>
  </w:style>
  <w:style w:type="character" w:customStyle="1" w:styleId="RTFNum81">
    <w:name w:val="RTF_Num 8 1"/>
    <w:rsid w:val="00577496"/>
  </w:style>
  <w:style w:type="character" w:customStyle="1" w:styleId="RTFNum82">
    <w:name w:val="RTF_Num 8 2"/>
    <w:rsid w:val="00577496"/>
  </w:style>
  <w:style w:type="character" w:customStyle="1" w:styleId="RTFNum83">
    <w:name w:val="RTF_Num 8 3"/>
    <w:rsid w:val="00577496"/>
  </w:style>
  <w:style w:type="character" w:customStyle="1" w:styleId="RTFNum84">
    <w:name w:val="RTF_Num 8 4"/>
    <w:rsid w:val="00577496"/>
  </w:style>
  <w:style w:type="character" w:customStyle="1" w:styleId="RTFNum85">
    <w:name w:val="RTF_Num 8 5"/>
    <w:rsid w:val="00577496"/>
  </w:style>
  <w:style w:type="character" w:customStyle="1" w:styleId="RTFNum86">
    <w:name w:val="RTF_Num 8 6"/>
    <w:rsid w:val="00577496"/>
  </w:style>
  <w:style w:type="character" w:customStyle="1" w:styleId="RTFNum87">
    <w:name w:val="RTF_Num 8 7"/>
    <w:rsid w:val="00577496"/>
  </w:style>
  <w:style w:type="character" w:customStyle="1" w:styleId="RTFNum88">
    <w:name w:val="RTF_Num 8 8"/>
    <w:rsid w:val="00577496"/>
  </w:style>
  <w:style w:type="character" w:customStyle="1" w:styleId="RTFNum89">
    <w:name w:val="RTF_Num 8 9"/>
    <w:rsid w:val="00577496"/>
  </w:style>
  <w:style w:type="character" w:customStyle="1" w:styleId="RTFNum91">
    <w:name w:val="RTF_Num 9 1"/>
    <w:rsid w:val="00577496"/>
  </w:style>
  <w:style w:type="character" w:customStyle="1" w:styleId="RTFNum92">
    <w:name w:val="RTF_Num 9 2"/>
    <w:rsid w:val="00577496"/>
  </w:style>
  <w:style w:type="character" w:customStyle="1" w:styleId="RTFNum93">
    <w:name w:val="RTF_Num 9 3"/>
    <w:rsid w:val="00577496"/>
  </w:style>
  <w:style w:type="character" w:customStyle="1" w:styleId="RTFNum94">
    <w:name w:val="RTF_Num 9 4"/>
    <w:rsid w:val="00577496"/>
  </w:style>
  <w:style w:type="character" w:customStyle="1" w:styleId="RTFNum95">
    <w:name w:val="RTF_Num 9 5"/>
    <w:rsid w:val="00577496"/>
  </w:style>
  <w:style w:type="character" w:customStyle="1" w:styleId="RTFNum96">
    <w:name w:val="RTF_Num 9 6"/>
    <w:rsid w:val="00577496"/>
  </w:style>
  <w:style w:type="character" w:customStyle="1" w:styleId="RTFNum97">
    <w:name w:val="RTF_Num 9 7"/>
    <w:rsid w:val="00577496"/>
  </w:style>
  <w:style w:type="character" w:customStyle="1" w:styleId="RTFNum98">
    <w:name w:val="RTF_Num 9 8"/>
    <w:rsid w:val="00577496"/>
  </w:style>
  <w:style w:type="character" w:customStyle="1" w:styleId="RTFNum99">
    <w:name w:val="RTF_Num 9 9"/>
    <w:rsid w:val="00577496"/>
  </w:style>
  <w:style w:type="character" w:customStyle="1" w:styleId="RTFNum101">
    <w:name w:val="RTF_Num 10 1"/>
    <w:rsid w:val="00577496"/>
    <w:rPr>
      <w:rFonts w:ascii="Arial" w:eastAsia="Arial" w:hAnsi="Arial" w:cs="Arial"/>
      <w:sz w:val="22"/>
      <w:szCs w:val="22"/>
    </w:rPr>
  </w:style>
  <w:style w:type="character" w:customStyle="1" w:styleId="RTFNum102">
    <w:name w:val="RTF_Num 10 2"/>
    <w:rsid w:val="00577496"/>
  </w:style>
  <w:style w:type="character" w:customStyle="1" w:styleId="RTFNum103">
    <w:name w:val="RTF_Num 10 3"/>
    <w:rsid w:val="00577496"/>
  </w:style>
  <w:style w:type="character" w:customStyle="1" w:styleId="RTFNum104">
    <w:name w:val="RTF_Num 10 4"/>
    <w:rsid w:val="00577496"/>
  </w:style>
  <w:style w:type="character" w:customStyle="1" w:styleId="RTFNum105">
    <w:name w:val="RTF_Num 10 5"/>
    <w:rsid w:val="00577496"/>
  </w:style>
  <w:style w:type="character" w:customStyle="1" w:styleId="RTFNum106">
    <w:name w:val="RTF_Num 10 6"/>
    <w:rsid w:val="00577496"/>
  </w:style>
  <w:style w:type="character" w:customStyle="1" w:styleId="RTFNum107">
    <w:name w:val="RTF_Num 10 7"/>
    <w:rsid w:val="00577496"/>
  </w:style>
  <w:style w:type="character" w:customStyle="1" w:styleId="RTFNum108">
    <w:name w:val="RTF_Num 10 8"/>
    <w:rsid w:val="00577496"/>
  </w:style>
  <w:style w:type="character" w:customStyle="1" w:styleId="RTFNum109">
    <w:name w:val="RTF_Num 10 9"/>
    <w:rsid w:val="00577496"/>
  </w:style>
  <w:style w:type="character" w:customStyle="1" w:styleId="RTFNum111">
    <w:name w:val="RTF_Num 11 1"/>
    <w:rsid w:val="00577496"/>
  </w:style>
  <w:style w:type="character" w:customStyle="1" w:styleId="RTFNum112">
    <w:name w:val="RTF_Num 11 2"/>
    <w:rsid w:val="00577496"/>
  </w:style>
  <w:style w:type="character" w:customStyle="1" w:styleId="RTFNum113">
    <w:name w:val="RTF_Num 11 3"/>
    <w:rsid w:val="00577496"/>
  </w:style>
  <w:style w:type="character" w:customStyle="1" w:styleId="RTFNum114">
    <w:name w:val="RTF_Num 11 4"/>
    <w:rsid w:val="00577496"/>
  </w:style>
  <w:style w:type="character" w:customStyle="1" w:styleId="RTFNum115">
    <w:name w:val="RTF_Num 11 5"/>
    <w:rsid w:val="00577496"/>
  </w:style>
  <w:style w:type="character" w:customStyle="1" w:styleId="RTFNum116">
    <w:name w:val="RTF_Num 11 6"/>
    <w:rsid w:val="00577496"/>
  </w:style>
  <w:style w:type="character" w:customStyle="1" w:styleId="RTFNum117">
    <w:name w:val="RTF_Num 11 7"/>
    <w:rsid w:val="00577496"/>
  </w:style>
  <w:style w:type="character" w:customStyle="1" w:styleId="RTFNum118">
    <w:name w:val="RTF_Num 11 8"/>
    <w:rsid w:val="00577496"/>
  </w:style>
  <w:style w:type="character" w:customStyle="1" w:styleId="RTFNum119">
    <w:name w:val="RTF_Num 11 9"/>
    <w:rsid w:val="00577496"/>
  </w:style>
  <w:style w:type="character" w:customStyle="1" w:styleId="RTFNum121">
    <w:name w:val="RTF_Num 12 1"/>
    <w:rsid w:val="00577496"/>
  </w:style>
  <w:style w:type="character" w:customStyle="1" w:styleId="RTFNum122">
    <w:name w:val="RTF_Num 12 2"/>
    <w:rsid w:val="00577496"/>
  </w:style>
  <w:style w:type="character" w:customStyle="1" w:styleId="RTFNum123">
    <w:name w:val="RTF_Num 12 3"/>
    <w:rsid w:val="00577496"/>
  </w:style>
  <w:style w:type="character" w:customStyle="1" w:styleId="RTFNum124">
    <w:name w:val="RTF_Num 12 4"/>
    <w:rsid w:val="00577496"/>
  </w:style>
  <w:style w:type="character" w:customStyle="1" w:styleId="RTFNum125">
    <w:name w:val="RTF_Num 12 5"/>
    <w:rsid w:val="00577496"/>
  </w:style>
  <w:style w:type="character" w:customStyle="1" w:styleId="RTFNum126">
    <w:name w:val="RTF_Num 12 6"/>
    <w:rsid w:val="00577496"/>
  </w:style>
  <w:style w:type="character" w:customStyle="1" w:styleId="RTFNum127">
    <w:name w:val="RTF_Num 12 7"/>
    <w:rsid w:val="00577496"/>
  </w:style>
  <w:style w:type="character" w:customStyle="1" w:styleId="RTFNum128">
    <w:name w:val="RTF_Num 12 8"/>
    <w:rsid w:val="00577496"/>
  </w:style>
  <w:style w:type="character" w:customStyle="1" w:styleId="RTFNum129">
    <w:name w:val="RTF_Num 12 9"/>
    <w:rsid w:val="00577496"/>
  </w:style>
  <w:style w:type="character" w:customStyle="1" w:styleId="RTFNum131">
    <w:name w:val="RTF_Num 13 1"/>
    <w:rsid w:val="00577496"/>
  </w:style>
  <w:style w:type="character" w:customStyle="1" w:styleId="RTFNum132">
    <w:name w:val="RTF_Num 13 2"/>
    <w:rsid w:val="00577496"/>
  </w:style>
  <w:style w:type="character" w:customStyle="1" w:styleId="RTFNum133">
    <w:name w:val="RTF_Num 13 3"/>
    <w:rsid w:val="00577496"/>
  </w:style>
  <w:style w:type="character" w:customStyle="1" w:styleId="RTFNum134">
    <w:name w:val="RTF_Num 13 4"/>
    <w:rsid w:val="00577496"/>
  </w:style>
  <w:style w:type="character" w:customStyle="1" w:styleId="RTFNum135">
    <w:name w:val="RTF_Num 13 5"/>
    <w:rsid w:val="00577496"/>
  </w:style>
  <w:style w:type="character" w:customStyle="1" w:styleId="RTFNum136">
    <w:name w:val="RTF_Num 13 6"/>
    <w:rsid w:val="00577496"/>
  </w:style>
  <w:style w:type="character" w:customStyle="1" w:styleId="RTFNum137">
    <w:name w:val="RTF_Num 13 7"/>
    <w:rsid w:val="00577496"/>
  </w:style>
  <w:style w:type="character" w:customStyle="1" w:styleId="RTFNum138">
    <w:name w:val="RTF_Num 13 8"/>
    <w:rsid w:val="00577496"/>
  </w:style>
  <w:style w:type="character" w:customStyle="1" w:styleId="RTFNum139">
    <w:name w:val="RTF_Num 13 9"/>
    <w:rsid w:val="00577496"/>
  </w:style>
  <w:style w:type="character" w:customStyle="1" w:styleId="RTFNum141">
    <w:name w:val="RTF_Num 14 1"/>
    <w:rsid w:val="00577496"/>
  </w:style>
  <w:style w:type="character" w:customStyle="1" w:styleId="RTFNum142">
    <w:name w:val="RTF_Num 14 2"/>
    <w:rsid w:val="00577496"/>
  </w:style>
  <w:style w:type="character" w:customStyle="1" w:styleId="RTFNum143">
    <w:name w:val="RTF_Num 14 3"/>
    <w:rsid w:val="00577496"/>
  </w:style>
  <w:style w:type="character" w:customStyle="1" w:styleId="RTFNum144">
    <w:name w:val="RTF_Num 14 4"/>
    <w:rsid w:val="00577496"/>
  </w:style>
  <w:style w:type="character" w:customStyle="1" w:styleId="RTFNum145">
    <w:name w:val="RTF_Num 14 5"/>
    <w:rsid w:val="00577496"/>
  </w:style>
  <w:style w:type="character" w:customStyle="1" w:styleId="RTFNum146">
    <w:name w:val="RTF_Num 14 6"/>
    <w:rsid w:val="00577496"/>
  </w:style>
  <w:style w:type="character" w:customStyle="1" w:styleId="RTFNum147">
    <w:name w:val="RTF_Num 14 7"/>
    <w:rsid w:val="00577496"/>
  </w:style>
  <w:style w:type="character" w:customStyle="1" w:styleId="RTFNum148">
    <w:name w:val="RTF_Num 14 8"/>
    <w:rsid w:val="00577496"/>
  </w:style>
  <w:style w:type="character" w:customStyle="1" w:styleId="RTFNum149">
    <w:name w:val="RTF_Num 14 9"/>
    <w:rsid w:val="00577496"/>
  </w:style>
  <w:style w:type="character" w:customStyle="1" w:styleId="RTFNum151">
    <w:name w:val="RTF_Num 15 1"/>
    <w:rsid w:val="00577496"/>
  </w:style>
  <w:style w:type="character" w:customStyle="1" w:styleId="RTFNum152">
    <w:name w:val="RTF_Num 15 2"/>
    <w:rsid w:val="00577496"/>
  </w:style>
  <w:style w:type="character" w:customStyle="1" w:styleId="RTFNum153">
    <w:name w:val="RTF_Num 15 3"/>
    <w:rsid w:val="00577496"/>
  </w:style>
  <w:style w:type="character" w:customStyle="1" w:styleId="RTFNum154">
    <w:name w:val="RTF_Num 15 4"/>
    <w:rsid w:val="00577496"/>
  </w:style>
  <w:style w:type="character" w:customStyle="1" w:styleId="RTFNum155">
    <w:name w:val="RTF_Num 15 5"/>
    <w:rsid w:val="00577496"/>
  </w:style>
  <w:style w:type="character" w:customStyle="1" w:styleId="RTFNum156">
    <w:name w:val="RTF_Num 15 6"/>
    <w:rsid w:val="00577496"/>
  </w:style>
  <w:style w:type="character" w:customStyle="1" w:styleId="RTFNum157">
    <w:name w:val="RTF_Num 15 7"/>
    <w:rsid w:val="00577496"/>
  </w:style>
  <w:style w:type="character" w:customStyle="1" w:styleId="RTFNum158">
    <w:name w:val="RTF_Num 15 8"/>
    <w:rsid w:val="00577496"/>
  </w:style>
  <w:style w:type="character" w:customStyle="1" w:styleId="RTFNum159">
    <w:name w:val="RTF_Num 15 9"/>
    <w:rsid w:val="00577496"/>
  </w:style>
  <w:style w:type="character" w:customStyle="1" w:styleId="RTFNum161">
    <w:name w:val="RTF_Num 16 1"/>
    <w:rsid w:val="00577496"/>
  </w:style>
  <w:style w:type="character" w:customStyle="1" w:styleId="RTFNum162">
    <w:name w:val="RTF_Num 16 2"/>
    <w:rsid w:val="00577496"/>
  </w:style>
  <w:style w:type="character" w:customStyle="1" w:styleId="RTFNum163">
    <w:name w:val="RTF_Num 16 3"/>
    <w:rsid w:val="00577496"/>
  </w:style>
  <w:style w:type="character" w:customStyle="1" w:styleId="RTFNum164">
    <w:name w:val="RTF_Num 16 4"/>
    <w:rsid w:val="00577496"/>
  </w:style>
  <w:style w:type="character" w:customStyle="1" w:styleId="RTFNum165">
    <w:name w:val="RTF_Num 16 5"/>
    <w:rsid w:val="00577496"/>
  </w:style>
  <w:style w:type="character" w:customStyle="1" w:styleId="RTFNum166">
    <w:name w:val="RTF_Num 16 6"/>
    <w:rsid w:val="00577496"/>
  </w:style>
  <w:style w:type="character" w:customStyle="1" w:styleId="RTFNum167">
    <w:name w:val="RTF_Num 16 7"/>
    <w:rsid w:val="00577496"/>
  </w:style>
  <w:style w:type="character" w:customStyle="1" w:styleId="RTFNum168">
    <w:name w:val="RTF_Num 16 8"/>
    <w:rsid w:val="00577496"/>
  </w:style>
  <w:style w:type="character" w:customStyle="1" w:styleId="RTFNum169">
    <w:name w:val="RTF_Num 16 9"/>
    <w:rsid w:val="00577496"/>
  </w:style>
  <w:style w:type="character" w:customStyle="1" w:styleId="RTFNum171">
    <w:name w:val="RTF_Num 17 1"/>
    <w:rsid w:val="00577496"/>
  </w:style>
  <w:style w:type="character" w:customStyle="1" w:styleId="RTFNum172">
    <w:name w:val="RTF_Num 17 2"/>
    <w:rsid w:val="00577496"/>
  </w:style>
  <w:style w:type="character" w:customStyle="1" w:styleId="RTFNum173">
    <w:name w:val="RTF_Num 17 3"/>
    <w:rsid w:val="00577496"/>
  </w:style>
  <w:style w:type="character" w:customStyle="1" w:styleId="RTFNum174">
    <w:name w:val="RTF_Num 17 4"/>
    <w:rsid w:val="00577496"/>
  </w:style>
  <w:style w:type="character" w:customStyle="1" w:styleId="RTFNum175">
    <w:name w:val="RTF_Num 17 5"/>
    <w:rsid w:val="00577496"/>
  </w:style>
  <w:style w:type="character" w:customStyle="1" w:styleId="RTFNum176">
    <w:name w:val="RTF_Num 17 6"/>
    <w:rsid w:val="00577496"/>
  </w:style>
  <w:style w:type="character" w:customStyle="1" w:styleId="RTFNum177">
    <w:name w:val="RTF_Num 17 7"/>
    <w:rsid w:val="00577496"/>
  </w:style>
  <w:style w:type="character" w:customStyle="1" w:styleId="RTFNum178">
    <w:name w:val="RTF_Num 17 8"/>
    <w:rsid w:val="00577496"/>
  </w:style>
  <w:style w:type="character" w:customStyle="1" w:styleId="RTFNum179">
    <w:name w:val="RTF_Num 17 9"/>
    <w:rsid w:val="00577496"/>
  </w:style>
  <w:style w:type="character" w:customStyle="1" w:styleId="RTFNum181">
    <w:name w:val="RTF_Num 18 1"/>
    <w:rsid w:val="00577496"/>
    <w:rPr>
      <w:rFonts w:ascii="Arial" w:eastAsia="Arial" w:hAnsi="Arial" w:cs="Arial"/>
      <w:sz w:val="22"/>
      <w:szCs w:val="22"/>
    </w:rPr>
  </w:style>
  <w:style w:type="character" w:customStyle="1" w:styleId="RTFNum182">
    <w:name w:val="RTF_Num 18 2"/>
    <w:rsid w:val="00577496"/>
  </w:style>
  <w:style w:type="character" w:customStyle="1" w:styleId="RTFNum183">
    <w:name w:val="RTF_Num 18 3"/>
    <w:rsid w:val="00577496"/>
  </w:style>
  <w:style w:type="character" w:customStyle="1" w:styleId="RTFNum184">
    <w:name w:val="RTF_Num 18 4"/>
    <w:rsid w:val="00577496"/>
  </w:style>
  <w:style w:type="character" w:customStyle="1" w:styleId="RTFNum185">
    <w:name w:val="RTF_Num 18 5"/>
    <w:rsid w:val="00577496"/>
  </w:style>
  <w:style w:type="character" w:customStyle="1" w:styleId="RTFNum186">
    <w:name w:val="RTF_Num 18 6"/>
    <w:rsid w:val="00577496"/>
  </w:style>
  <w:style w:type="character" w:customStyle="1" w:styleId="RTFNum187">
    <w:name w:val="RTF_Num 18 7"/>
    <w:rsid w:val="00577496"/>
  </w:style>
  <w:style w:type="character" w:customStyle="1" w:styleId="RTFNum188">
    <w:name w:val="RTF_Num 18 8"/>
    <w:rsid w:val="00577496"/>
  </w:style>
  <w:style w:type="character" w:customStyle="1" w:styleId="RTFNum189">
    <w:name w:val="RTF_Num 18 9"/>
    <w:rsid w:val="00577496"/>
  </w:style>
  <w:style w:type="character" w:customStyle="1" w:styleId="RTFNum191">
    <w:name w:val="RTF_Num 19 1"/>
    <w:rsid w:val="00577496"/>
  </w:style>
  <w:style w:type="character" w:customStyle="1" w:styleId="RTFNum192">
    <w:name w:val="RTF_Num 19 2"/>
    <w:rsid w:val="00577496"/>
  </w:style>
  <w:style w:type="character" w:customStyle="1" w:styleId="RTFNum193">
    <w:name w:val="RTF_Num 19 3"/>
    <w:rsid w:val="00577496"/>
  </w:style>
  <w:style w:type="character" w:customStyle="1" w:styleId="RTFNum194">
    <w:name w:val="RTF_Num 19 4"/>
    <w:rsid w:val="00577496"/>
  </w:style>
  <w:style w:type="character" w:customStyle="1" w:styleId="RTFNum195">
    <w:name w:val="RTF_Num 19 5"/>
    <w:rsid w:val="00577496"/>
  </w:style>
  <w:style w:type="character" w:customStyle="1" w:styleId="RTFNum196">
    <w:name w:val="RTF_Num 19 6"/>
    <w:rsid w:val="00577496"/>
  </w:style>
  <w:style w:type="character" w:customStyle="1" w:styleId="RTFNum197">
    <w:name w:val="RTF_Num 19 7"/>
    <w:rsid w:val="00577496"/>
  </w:style>
  <w:style w:type="character" w:customStyle="1" w:styleId="RTFNum198">
    <w:name w:val="RTF_Num 19 8"/>
    <w:rsid w:val="00577496"/>
  </w:style>
  <w:style w:type="character" w:customStyle="1" w:styleId="RTFNum199">
    <w:name w:val="RTF_Num 19 9"/>
    <w:rsid w:val="00577496"/>
  </w:style>
  <w:style w:type="character" w:customStyle="1" w:styleId="RTFNum201">
    <w:name w:val="RTF_Num 20 1"/>
    <w:rsid w:val="00577496"/>
  </w:style>
  <w:style w:type="character" w:customStyle="1" w:styleId="RTFNum202">
    <w:name w:val="RTF_Num 20 2"/>
    <w:rsid w:val="00577496"/>
  </w:style>
  <w:style w:type="character" w:customStyle="1" w:styleId="RTFNum203">
    <w:name w:val="RTF_Num 20 3"/>
    <w:rsid w:val="00577496"/>
  </w:style>
  <w:style w:type="character" w:customStyle="1" w:styleId="RTFNum204">
    <w:name w:val="RTF_Num 20 4"/>
    <w:rsid w:val="00577496"/>
  </w:style>
  <w:style w:type="character" w:customStyle="1" w:styleId="RTFNum205">
    <w:name w:val="RTF_Num 20 5"/>
    <w:rsid w:val="00577496"/>
  </w:style>
  <w:style w:type="character" w:customStyle="1" w:styleId="RTFNum206">
    <w:name w:val="RTF_Num 20 6"/>
    <w:rsid w:val="00577496"/>
  </w:style>
  <w:style w:type="character" w:customStyle="1" w:styleId="RTFNum207">
    <w:name w:val="RTF_Num 20 7"/>
    <w:rsid w:val="00577496"/>
  </w:style>
  <w:style w:type="character" w:customStyle="1" w:styleId="RTFNum208">
    <w:name w:val="RTF_Num 20 8"/>
    <w:rsid w:val="00577496"/>
  </w:style>
  <w:style w:type="character" w:customStyle="1" w:styleId="RTFNum209">
    <w:name w:val="RTF_Num 20 9"/>
    <w:rsid w:val="00577496"/>
  </w:style>
  <w:style w:type="character" w:customStyle="1" w:styleId="RTFNum211">
    <w:name w:val="RTF_Num 21 1"/>
    <w:rsid w:val="00577496"/>
  </w:style>
  <w:style w:type="character" w:customStyle="1" w:styleId="RTFNum212">
    <w:name w:val="RTF_Num 21 2"/>
    <w:rsid w:val="00577496"/>
  </w:style>
  <w:style w:type="character" w:customStyle="1" w:styleId="RTFNum213">
    <w:name w:val="RTF_Num 21 3"/>
    <w:rsid w:val="00577496"/>
  </w:style>
  <w:style w:type="character" w:customStyle="1" w:styleId="RTFNum214">
    <w:name w:val="RTF_Num 21 4"/>
    <w:rsid w:val="00577496"/>
  </w:style>
  <w:style w:type="character" w:customStyle="1" w:styleId="RTFNum215">
    <w:name w:val="RTF_Num 21 5"/>
    <w:rsid w:val="00577496"/>
  </w:style>
  <w:style w:type="character" w:customStyle="1" w:styleId="RTFNum216">
    <w:name w:val="RTF_Num 21 6"/>
    <w:rsid w:val="00577496"/>
  </w:style>
  <w:style w:type="character" w:customStyle="1" w:styleId="RTFNum217">
    <w:name w:val="RTF_Num 21 7"/>
    <w:rsid w:val="00577496"/>
  </w:style>
  <w:style w:type="character" w:customStyle="1" w:styleId="RTFNum218">
    <w:name w:val="RTF_Num 21 8"/>
    <w:rsid w:val="00577496"/>
  </w:style>
  <w:style w:type="character" w:customStyle="1" w:styleId="RTFNum219">
    <w:name w:val="RTF_Num 21 9"/>
    <w:rsid w:val="00577496"/>
  </w:style>
  <w:style w:type="character" w:customStyle="1" w:styleId="RTFNum221">
    <w:name w:val="RTF_Num 22 1"/>
    <w:rsid w:val="00577496"/>
    <w:rPr>
      <w:rFonts w:ascii="Arial" w:eastAsia="Arial" w:hAnsi="Arial" w:cs="Arial"/>
      <w:sz w:val="22"/>
      <w:szCs w:val="22"/>
    </w:rPr>
  </w:style>
  <w:style w:type="character" w:customStyle="1" w:styleId="RTFNum222">
    <w:name w:val="RTF_Num 22 2"/>
    <w:rsid w:val="00577496"/>
  </w:style>
  <w:style w:type="character" w:customStyle="1" w:styleId="RTFNum223">
    <w:name w:val="RTF_Num 22 3"/>
    <w:rsid w:val="00577496"/>
  </w:style>
  <w:style w:type="character" w:customStyle="1" w:styleId="RTFNum224">
    <w:name w:val="RTF_Num 22 4"/>
    <w:rsid w:val="00577496"/>
  </w:style>
  <w:style w:type="character" w:customStyle="1" w:styleId="RTFNum225">
    <w:name w:val="RTF_Num 22 5"/>
    <w:rsid w:val="00577496"/>
  </w:style>
  <w:style w:type="character" w:customStyle="1" w:styleId="RTFNum226">
    <w:name w:val="RTF_Num 22 6"/>
    <w:rsid w:val="00577496"/>
  </w:style>
  <w:style w:type="character" w:customStyle="1" w:styleId="RTFNum227">
    <w:name w:val="RTF_Num 22 7"/>
    <w:rsid w:val="00577496"/>
  </w:style>
  <w:style w:type="character" w:customStyle="1" w:styleId="RTFNum228">
    <w:name w:val="RTF_Num 22 8"/>
    <w:rsid w:val="00577496"/>
  </w:style>
  <w:style w:type="character" w:customStyle="1" w:styleId="RTFNum229">
    <w:name w:val="RTF_Num 22 9"/>
    <w:rsid w:val="00577496"/>
  </w:style>
  <w:style w:type="character" w:customStyle="1" w:styleId="RTFNum231">
    <w:name w:val="RTF_Num 23 1"/>
    <w:rsid w:val="00577496"/>
  </w:style>
  <w:style w:type="character" w:customStyle="1" w:styleId="RTFNum232">
    <w:name w:val="RTF_Num 23 2"/>
    <w:rsid w:val="00577496"/>
  </w:style>
  <w:style w:type="character" w:customStyle="1" w:styleId="RTFNum233">
    <w:name w:val="RTF_Num 23 3"/>
    <w:rsid w:val="00577496"/>
  </w:style>
  <w:style w:type="character" w:customStyle="1" w:styleId="RTFNum234">
    <w:name w:val="RTF_Num 23 4"/>
    <w:rsid w:val="00577496"/>
  </w:style>
  <w:style w:type="character" w:customStyle="1" w:styleId="RTFNum235">
    <w:name w:val="RTF_Num 23 5"/>
    <w:rsid w:val="00577496"/>
  </w:style>
  <w:style w:type="character" w:customStyle="1" w:styleId="RTFNum236">
    <w:name w:val="RTF_Num 23 6"/>
    <w:rsid w:val="00577496"/>
  </w:style>
  <w:style w:type="character" w:customStyle="1" w:styleId="RTFNum237">
    <w:name w:val="RTF_Num 23 7"/>
    <w:rsid w:val="00577496"/>
  </w:style>
  <w:style w:type="character" w:customStyle="1" w:styleId="RTFNum238">
    <w:name w:val="RTF_Num 23 8"/>
    <w:rsid w:val="00577496"/>
  </w:style>
  <w:style w:type="character" w:customStyle="1" w:styleId="RTFNum239">
    <w:name w:val="RTF_Num 23 9"/>
    <w:rsid w:val="00577496"/>
  </w:style>
  <w:style w:type="character" w:customStyle="1" w:styleId="RTFNum241">
    <w:name w:val="RTF_Num 24 1"/>
    <w:rsid w:val="00577496"/>
  </w:style>
  <w:style w:type="character" w:customStyle="1" w:styleId="RTFNum242">
    <w:name w:val="RTF_Num 24 2"/>
    <w:rsid w:val="00577496"/>
  </w:style>
  <w:style w:type="character" w:customStyle="1" w:styleId="RTFNum243">
    <w:name w:val="RTF_Num 24 3"/>
    <w:rsid w:val="00577496"/>
  </w:style>
  <w:style w:type="character" w:customStyle="1" w:styleId="RTFNum244">
    <w:name w:val="RTF_Num 24 4"/>
    <w:rsid w:val="00577496"/>
  </w:style>
  <w:style w:type="character" w:customStyle="1" w:styleId="RTFNum245">
    <w:name w:val="RTF_Num 24 5"/>
    <w:rsid w:val="00577496"/>
  </w:style>
  <w:style w:type="character" w:customStyle="1" w:styleId="RTFNum246">
    <w:name w:val="RTF_Num 24 6"/>
    <w:rsid w:val="00577496"/>
  </w:style>
  <w:style w:type="character" w:customStyle="1" w:styleId="RTFNum247">
    <w:name w:val="RTF_Num 24 7"/>
    <w:rsid w:val="00577496"/>
  </w:style>
  <w:style w:type="character" w:customStyle="1" w:styleId="RTFNum248">
    <w:name w:val="RTF_Num 24 8"/>
    <w:rsid w:val="00577496"/>
  </w:style>
  <w:style w:type="character" w:customStyle="1" w:styleId="RTFNum249">
    <w:name w:val="RTF_Num 24 9"/>
    <w:rsid w:val="00577496"/>
  </w:style>
  <w:style w:type="character" w:customStyle="1" w:styleId="RTFNum251">
    <w:name w:val="RTF_Num 25 1"/>
    <w:rsid w:val="00577496"/>
  </w:style>
  <w:style w:type="character" w:customStyle="1" w:styleId="RTFNum252">
    <w:name w:val="RTF_Num 25 2"/>
    <w:rsid w:val="00577496"/>
  </w:style>
  <w:style w:type="character" w:customStyle="1" w:styleId="RTFNum253">
    <w:name w:val="RTF_Num 25 3"/>
    <w:rsid w:val="00577496"/>
  </w:style>
  <w:style w:type="character" w:customStyle="1" w:styleId="RTFNum254">
    <w:name w:val="RTF_Num 25 4"/>
    <w:rsid w:val="00577496"/>
  </w:style>
  <w:style w:type="character" w:customStyle="1" w:styleId="RTFNum255">
    <w:name w:val="RTF_Num 25 5"/>
    <w:rsid w:val="00577496"/>
  </w:style>
  <w:style w:type="character" w:customStyle="1" w:styleId="RTFNum256">
    <w:name w:val="RTF_Num 25 6"/>
    <w:rsid w:val="00577496"/>
  </w:style>
  <w:style w:type="character" w:customStyle="1" w:styleId="RTFNum257">
    <w:name w:val="RTF_Num 25 7"/>
    <w:rsid w:val="00577496"/>
  </w:style>
  <w:style w:type="character" w:customStyle="1" w:styleId="RTFNum258">
    <w:name w:val="RTF_Num 25 8"/>
    <w:rsid w:val="00577496"/>
  </w:style>
  <w:style w:type="character" w:customStyle="1" w:styleId="RTFNum259">
    <w:name w:val="RTF_Num 25 9"/>
    <w:rsid w:val="00577496"/>
  </w:style>
  <w:style w:type="character" w:customStyle="1" w:styleId="RTFNum261">
    <w:name w:val="RTF_Num 26 1"/>
    <w:rsid w:val="00577496"/>
    <w:rPr>
      <w:rFonts w:ascii="Arial" w:eastAsia="Arial" w:hAnsi="Arial" w:cs="Arial"/>
      <w:sz w:val="22"/>
      <w:szCs w:val="22"/>
    </w:rPr>
  </w:style>
  <w:style w:type="character" w:customStyle="1" w:styleId="RTFNum262">
    <w:name w:val="RTF_Num 26 2"/>
    <w:rsid w:val="00577496"/>
  </w:style>
  <w:style w:type="character" w:customStyle="1" w:styleId="RTFNum263">
    <w:name w:val="RTF_Num 26 3"/>
    <w:rsid w:val="00577496"/>
  </w:style>
  <w:style w:type="character" w:customStyle="1" w:styleId="RTFNum264">
    <w:name w:val="RTF_Num 26 4"/>
    <w:rsid w:val="00577496"/>
  </w:style>
  <w:style w:type="character" w:customStyle="1" w:styleId="RTFNum265">
    <w:name w:val="RTF_Num 26 5"/>
    <w:rsid w:val="00577496"/>
  </w:style>
  <w:style w:type="character" w:customStyle="1" w:styleId="RTFNum266">
    <w:name w:val="RTF_Num 26 6"/>
    <w:rsid w:val="00577496"/>
  </w:style>
  <w:style w:type="character" w:customStyle="1" w:styleId="RTFNum267">
    <w:name w:val="RTF_Num 26 7"/>
    <w:rsid w:val="00577496"/>
  </w:style>
  <w:style w:type="character" w:customStyle="1" w:styleId="RTFNum268">
    <w:name w:val="RTF_Num 26 8"/>
    <w:rsid w:val="00577496"/>
  </w:style>
  <w:style w:type="character" w:customStyle="1" w:styleId="RTFNum269">
    <w:name w:val="RTF_Num 26 9"/>
    <w:rsid w:val="00577496"/>
  </w:style>
  <w:style w:type="character" w:customStyle="1" w:styleId="RTFNum271">
    <w:name w:val="RTF_Num 27 1"/>
    <w:rsid w:val="00577496"/>
  </w:style>
  <w:style w:type="character" w:customStyle="1" w:styleId="RTFNum272">
    <w:name w:val="RTF_Num 27 2"/>
    <w:rsid w:val="00577496"/>
  </w:style>
  <w:style w:type="character" w:customStyle="1" w:styleId="RTFNum273">
    <w:name w:val="RTF_Num 27 3"/>
    <w:rsid w:val="00577496"/>
  </w:style>
  <w:style w:type="character" w:customStyle="1" w:styleId="RTFNum274">
    <w:name w:val="RTF_Num 27 4"/>
    <w:rsid w:val="00577496"/>
  </w:style>
  <w:style w:type="character" w:customStyle="1" w:styleId="RTFNum275">
    <w:name w:val="RTF_Num 27 5"/>
    <w:rsid w:val="00577496"/>
  </w:style>
  <w:style w:type="character" w:customStyle="1" w:styleId="RTFNum276">
    <w:name w:val="RTF_Num 27 6"/>
    <w:rsid w:val="00577496"/>
  </w:style>
  <w:style w:type="character" w:customStyle="1" w:styleId="RTFNum277">
    <w:name w:val="RTF_Num 27 7"/>
    <w:rsid w:val="00577496"/>
  </w:style>
  <w:style w:type="character" w:customStyle="1" w:styleId="RTFNum278">
    <w:name w:val="RTF_Num 27 8"/>
    <w:rsid w:val="00577496"/>
  </w:style>
  <w:style w:type="character" w:customStyle="1" w:styleId="RTFNum279">
    <w:name w:val="RTF_Num 27 9"/>
    <w:rsid w:val="00577496"/>
  </w:style>
  <w:style w:type="character" w:customStyle="1" w:styleId="RTFNum281">
    <w:name w:val="RTF_Num 28 1"/>
    <w:rsid w:val="00577496"/>
  </w:style>
  <w:style w:type="character" w:customStyle="1" w:styleId="RTFNum282">
    <w:name w:val="RTF_Num 28 2"/>
    <w:rsid w:val="00577496"/>
  </w:style>
  <w:style w:type="character" w:customStyle="1" w:styleId="RTFNum283">
    <w:name w:val="RTF_Num 28 3"/>
    <w:rsid w:val="00577496"/>
  </w:style>
  <w:style w:type="character" w:customStyle="1" w:styleId="RTFNum284">
    <w:name w:val="RTF_Num 28 4"/>
    <w:rsid w:val="00577496"/>
  </w:style>
  <w:style w:type="character" w:customStyle="1" w:styleId="RTFNum285">
    <w:name w:val="RTF_Num 28 5"/>
    <w:rsid w:val="00577496"/>
  </w:style>
  <w:style w:type="character" w:customStyle="1" w:styleId="RTFNum286">
    <w:name w:val="RTF_Num 28 6"/>
    <w:rsid w:val="00577496"/>
  </w:style>
  <w:style w:type="character" w:customStyle="1" w:styleId="RTFNum287">
    <w:name w:val="RTF_Num 28 7"/>
    <w:rsid w:val="00577496"/>
  </w:style>
  <w:style w:type="character" w:customStyle="1" w:styleId="RTFNum288">
    <w:name w:val="RTF_Num 28 8"/>
    <w:rsid w:val="00577496"/>
  </w:style>
  <w:style w:type="character" w:customStyle="1" w:styleId="RTFNum289">
    <w:name w:val="RTF_Num 28 9"/>
    <w:rsid w:val="00577496"/>
  </w:style>
  <w:style w:type="character" w:customStyle="1" w:styleId="RTFNum291">
    <w:name w:val="RTF_Num 29 1"/>
    <w:rsid w:val="00577496"/>
    <w:rPr>
      <w:rFonts w:ascii="Arial" w:eastAsia="Arial" w:hAnsi="Arial" w:cs="Arial"/>
      <w:sz w:val="22"/>
      <w:szCs w:val="22"/>
    </w:rPr>
  </w:style>
  <w:style w:type="character" w:customStyle="1" w:styleId="RTFNum292">
    <w:name w:val="RTF_Num 29 2"/>
    <w:rsid w:val="00577496"/>
  </w:style>
  <w:style w:type="character" w:customStyle="1" w:styleId="RTFNum293">
    <w:name w:val="RTF_Num 29 3"/>
    <w:rsid w:val="00577496"/>
  </w:style>
  <w:style w:type="character" w:customStyle="1" w:styleId="RTFNum294">
    <w:name w:val="RTF_Num 29 4"/>
    <w:rsid w:val="00577496"/>
  </w:style>
  <w:style w:type="character" w:customStyle="1" w:styleId="RTFNum295">
    <w:name w:val="RTF_Num 29 5"/>
    <w:rsid w:val="00577496"/>
  </w:style>
  <w:style w:type="character" w:customStyle="1" w:styleId="RTFNum296">
    <w:name w:val="RTF_Num 29 6"/>
    <w:rsid w:val="00577496"/>
  </w:style>
  <w:style w:type="character" w:customStyle="1" w:styleId="RTFNum297">
    <w:name w:val="RTF_Num 29 7"/>
    <w:rsid w:val="00577496"/>
  </w:style>
  <w:style w:type="character" w:customStyle="1" w:styleId="RTFNum298">
    <w:name w:val="RTF_Num 29 8"/>
    <w:rsid w:val="00577496"/>
  </w:style>
  <w:style w:type="character" w:customStyle="1" w:styleId="RTFNum299">
    <w:name w:val="RTF_Num 29 9"/>
    <w:rsid w:val="00577496"/>
  </w:style>
  <w:style w:type="character" w:customStyle="1" w:styleId="RTFNum301">
    <w:name w:val="RTF_Num 30 1"/>
    <w:rsid w:val="00577496"/>
  </w:style>
  <w:style w:type="character" w:customStyle="1" w:styleId="RTFNum302">
    <w:name w:val="RTF_Num 30 2"/>
    <w:rsid w:val="00577496"/>
  </w:style>
  <w:style w:type="character" w:customStyle="1" w:styleId="RTFNum303">
    <w:name w:val="RTF_Num 30 3"/>
    <w:rsid w:val="00577496"/>
  </w:style>
  <w:style w:type="character" w:customStyle="1" w:styleId="RTFNum304">
    <w:name w:val="RTF_Num 30 4"/>
    <w:rsid w:val="00577496"/>
  </w:style>
  <w:style w:type="character" w:customStyle="1" w:styleId="RTFNum305">
    <w:name w:val="RTF_Num 30 5"/>
    <w:rsid w:val="00577496"/>
  </w:style>
  <w:style w:type="character" w:customStyle="1" w:styleId="RTFNum306">
    <w:name w:val="RTF_Num 30 6"/>
    <w:rsid w:val="00577496"/>
  </w:style>
  <w:style w:type="character" w:customStyle="1" w:styleId="RTFNum307">
    <w:name w:val="RTF_Num 30 7"/>
    <w:rsid w:val="00577496"/>
  </w:style>
  <w:style w:type="character" w:customStyle="1" w:styleId="RTFNum308">
    <w:name w:val="RTF_Num 30 8"/>
    <w:rsid w:val="00577496"/>
  </w:style>
  <w:style w:type="character" w:customStyle="1" w:styleId="RTFNum309">
    <w:name w:val="RTF_Num 30 9"/>
    <w:rsid w:val="00577496"/>
  </w:style>
  <w:style w:type="character" w:customStyle="1" w:styleId="RTFNum311">
    <w:name w:val="RTF_Num 31 1"/>
    <w:rsid w:val="00577496"/>
    <w:rPr>
      <w:rFonts w:ascii="Arial" w:eastAsia="Arial" w:hAnsi="Arial" w:cs="Arial"/>
      <w:sz w:val="22"/>
      <w:szCs w:val="22"/>
    </w:rPr>
  </w:style>
  <w:style w:type="character" w:customStyle="1" w:styleId="RTFNum312">
    <w:name w:val="RTF_Num 31 2"/>
    <w:rsid w:val="00577496"/>
  </w:style>
  <w:style w:type="character" w:customStyle="1" w:styleId="RTFNum313">
    <w:name w:val="RTF_Num 31 3"/>
    <w:rsid w:val="00577496"/>
  </w:style>
  <w:style w:type="character" w:customStyle="1" w:styleId="RTFNum314">
    <w:name w:val="RTF_Num 31 4"/>
    <w:rsid w:val="00577496"/>
  </w:style>
  <w:style w:type="character" w:customStyle="1" w:styleId="RTFNum315">
    <w:name w:val="RTF_Num 31 5"/>
    <w:rsid w:val="00577496"/>
  </w:style>
  <w:style w:type="character" w:customStyle="1" w:styleId="RTFNum316">
    <w:name w:val="RTF_Num 31 6"/>
    <w:rsid w:val="00577496"/>
  </w:style>
  <w:style w:type="character" w:customStyle="1" w:styleId="RTFNum317">
    <w:name w:val="RTF_Num 31 7"/>
    <w:rsid w:val="00577496"/>
  </w:style>
  <w:style w:type="character" w:customStyle="1" w:styleId="RTFNum318">
    <w:name w:val="RTF_Num 31 8"/>
    <w:rsid w:val="00577496"/>
  </w:style>
  <w:style w:type="character" w:customStyle="1" w:styleId="RTFNum319">
    <w:name w:val="RTF_Num 31 9"/>
    <w:rsid w:val="00577496"/>
  </w:style>
  <w:style w:type="character" w:customStyle="1" w:styleId="RTFNum321">
    <w:name w:val="RTF_Num 32 1"/>
    <w:rsid w:val="00577496"/>
  </w:style>
  <w:style w:type="character" w:customStyle="1" w:styleId="RTFNum322">
    <w:name w:val="RTF_Num 32 2"/>
    <w:rsid w:val="00577496"/>
  </w:style>
  <w:style w:type="character" w:customStyle="1" w:styleId="RTFNum323">
    <w:name w:val="RTF_Num 32 3"/>
    <w:rsid w:val="00577496"/>
  </w:style>
  <w:style w:type="character" w:customStyle="1" w:styleId="RTFNum324">
    <w:name w:val="RTF_Num 32 4"/>
    <w:rsid w:val="00577496"/>
  </w:style>
  <w:style w:type="character" w:customStyle="1" w:styleId="RTFNum325">
    <w:name w:val="RTF_Num 32 5"/>
    <w:rsid w:val="00577496"/>
  </w:style>
  <w:style w:type="character" w:customStyle="1" w:styleId="RTFNum326">
    <w:name w:val="RTF_Num 32 6"/>
    <w:rsid w:val="00577496"/>
  </w:style>
  <w:style w:type="character" w:customStyle="1" w:styleId="RTFNum327">
    <w:name w:val="RTF_Num 32 7"/>
    <w:rsid w:val="00577496"/>
  </w:style>
  <w:style w:type="character" w:customStyle="1" w:styleId="RTFNum328">
    <w:name w:val="RTF_Num 32 8"/>
    <w:rsid w:val="00577496"/>
  </w:style>
  <w:style w:type="character" w:customStyle="1" w:styleId="RTFNum329">
    <w:name w:val="RTF_Num 32 9"/>
    <w:rsid w:val="00577496"/>
  </w:style>
  <w:style w:type="character" w:customStyle="1" w:styleId="RTFNum331">
    <w:name w:val="RTF_Num 33 1"/>
    <w:rsid w:val="00577496"/>
  </w:style>
  <w:style w:type="character" w:customStyle="1" w:styleId="RTFNum332">
    <w:name w:val="RTF_Num 33 2"/>
    <w:rsid w:val="00577496"/>
  </w:style>
  <w:style w:type="character" w:customStyle="1" w:styleId="RTFNum333">
    <w:name w:val="RTF_Num 33 3"/>
    <w:rsid w:val="00577496"/>
  </w:style>
  <w:style w:type="character" w:customStyle="1" w:styleId="RTFNum334">
    <w:name w:val="RTF_Num 33 4"/>
    <w:rsid w:val="00577496"/>
  </w:style>
  <w:style w:type="character" w:customStyle="1" w:styleId="RTFNum335">
    <w:name w:val="RTF_Num 33 5"/>
    <w:rsid w:val="00577496"/>
  </w:style>
  <w:style w:type="character" w:customStyle="1" w:styleId="RTFNum336">
    <w:name w:val="RTF_Num 33 6"/>
    <w:rsid w:val="00577496"/>
  </w:style>
  <w:style w:type="character" w:customStyle="1" w:styleId="RTFNum337">
    <w:name w:val="RTF_Num 33 7"/>
    <w:rsid w:val="00577496"/>
  </w:style>
  <w:style w:type="character" w:customStyle="1" w:styleId="RTFNum338">
    <w:name w:val="RTF_Num 33 8"/>
    <w:rsid w:val="00577496"/>
  </w:style>
  <w:style w:type="character" w:customStyle="1" w:styleId="RTFNum339">
    <w:name w:val="RTF_Num 33 9"/>
    <w:rsid w:val="00577496"/>
  </w:style>
  <w:style w:type="character" w:customStyle="1" w:styleId="Domylnaczcionkaakapitu7">
    <w:name w:val="Domyślna czcionka akapitu7"/>
    <w:rsid w:val="00577496"/>
  </w:style>
  <w:style w:type="character" w:customStyle="1" w:styleId="WW-Domylnaczcionkaakapitu">
    <w:name w:val="WW-Domy?lna czcionka akapitu"/>
    <w:rsid w:val="00577496"/>
  </w:style>
  <w:style w:type="character" w:customStyle="1" w:styleId="Ilostron">
    <w:name w:val="Iloœæ stron"/>
    <w:basedOn w:val="WW-Domylnaczcionkaakapitu"/>
    <w:rsid w:val="00577496"/>
  </w:style>
  <w:style w:type="character" w:customStyle="1" w:styleId="czeinternetowe">
    <w:name w:val="£¹cze internetowe"/>
    <w:rsid w:val="00577496"/>
    <w:rPr>
      <w:color w:val="0000FF"/>
      <w:u w:val="single"/>
    </w:rPr>
  </w:style>
  <w:style w:type="character" w:customStyle="1" w:styleId="Symbolprzypiswkoc">
    <w:name w:val="Symbol przypisów koñc."/>
    <w:basedOn w:val="WW-Domylnaczcionkaakapitu"/>
    <w:rsid w:val="00577496"/>
  </w:style>
  <w:style w:type="character" w:customStyle="1" w:styleId="WW8Num7z1">
    <w:name w:val="WW8Num7z1"/>
    <w:rsid w:val="00577496"/>
    <w:rPr>
      <w:rFonts w:ascii="Courier New" w:eastAsia="Courier New" w:hAnsi="Courier New" w:cs="Courier New"/>
    </w:rPr>
  </w:style>
  <w:style w:type="character" w:customStyle="1" w:styleId="WW8Num7z2">
    <w:name w:val="WW8Num7z2"/>
    <w:rsid w:val="00577496"/>
    <w:rPr>
      <w:rFonts w:ascii="Wingdings" w:eastAsia="Wingdings" w:hAnsi="Wingdings" w:cs="Wingdings"/>
    </w:rPr>
  </w:style>
  <w:style w:type="character" w:customStyle="1" w:styleId="WW8Num7z3">
    <w:name w:val="WW8Num7z3"/>
    <w:rsid w:val="00577496"/>
    <w:rPr>
      <w:rFonts w:ascii="Symbol" w:eastAsia="Symbol" w:hAnsi="Symbol" w:cs="Symbol"/>
    </w:rPr>
  </w:style>
  <w:style w:type="character" w:customStyle="1" w:styleId="WW8Num8z0">
    <w:name w:val="WW8Num8z0"/>
    <w:rsid w:val="00577496"/>
    <w:rPr>
      <w:rFonts w:ascii="Wingdings" w:eastAsia="Wingdings" w:hAnsi="Wingdings" w:cs="Wingdings"/>
    </w:rPr>
  </w:style>
  <w:style w:type="character" w:customStyle="1" w:styleId="WW8Num8z1">
    <w:name w:val="WW8Num8z1"/>
    <w:rsid w:val="00577496"/>
    <w:rPr>
      <w:rFonts w:ascii="Courier New" w:eastAsia="Courier New" w:hAnsi="Courier New" w:cs="Courier New"/>
    </w:rPr>
  </w:style>
  <w:style w:type="character" w:customStyle="1" w:styleId="WW8Num8z3">
    <w:name w:val="WW8Num8z3"/>
    <w:rsid w:val="00577496"/>
    <w:rPr>
      <w:rFonts w:ascii="Symbol" w:eastAsia="Symbol" w:hAnsi="Symbol" w:cs="Symbol"/>
    </w:rPr>
  </w:style>
  <w:style w:type="character" w:customStyle="1" w:styleId="WW8Num9z1">
    <w:name w:val="WW8Num9z1"/>
    <w:rsid w:val="00577496"/>
    <w:rPr>
      <w:rFonts w:ascii="Courier New" w:eastAsia="Courier New" w:hAnsi="Courier New" w:cs="Courier New"/>
    </w:rPr>
  </w:style>
  <w:style w:type="character" w:customStyle="1" w:styleId="WW8Num9z2">
    <w:name w:val="WW8Num9z2"/>
    <w:rsid w:val="00577496"/>
    <w:rPr>
      <w:rFonts w:ascii="Wingdings" w:eastAsia="Wingdings" w:hAnsi="Wingdings" w:cs="Wingdings"/>
    </w:rPr>
  </w:style>
  <w:style w:type="character" w:customStyle="1" w:styleId="WW8Num9z3">
    <w:name w:val="WW8Num9z3"/>
    <w:rsid w:val="00577496"/>
    <w:rPr>
      <w:rFonts w:ascii="Symbol" w:eastAsia="Symbol" w:hAnsi="Symbol" w:cs="Symbol"/>
    </w:rPr>
  </w:style>
  <w:style w:type="character" w:customStyle="1" w:styleId="WW8Num11z3">
    <w:name w:val="WW8Num11z3"/>
    <w:rsid w:val="00577496"/>
    <w:rPr>
      <w:rFonts w:ascii="Symbol" w:eastAsia="Symbol" w:hAnsi="Symbol" w:cs="Symbol"/>
    </w:rPr>
  </w:style>
  <w:style w:type="character" w:customStyle="1" w:styleId="WW8Num12z0">
    <w:name w:val="WW8Num12z0"/>
    <w:rsid w:val="00577496"/>
    <w:rPr>
      <w:rFonts w:ascii="Wingdings" w:eastAsia="Wingdings" w:hAnsi="Wingdings" w:cs="Wingdings"/>
    </w:rPr>
  </w:style>
  <w:style w:type="character" w:customStyle="1" w:styleId="WW8Num12z1">
    <w:name w:val="WW8Num12z1"/>
    <w:rsid w:val="00577496"/>
    <w:rPr>
      <w:rFonts w:ascii="Courier New" w:eastAsia="Courier New" w:hAnsi="Courier New" w:cs="Courier New"/>
    </w:rPr>
  </w:style>
  <w:style w:type="character" w:customStyle="1" w:styleId="WW8Num12z3">
    <w:name w:val="WW8Num12z3"/>
    <w:rsid w:val="00577496"/>
    <w:rPr>
      <w:rFonts w:ascii="Symbol" w:eastAsia="Symbol" w:hAnsi="Symbol" w:cs="Symbol"/>
    </w:rPr>
  </w:style>
  <w:style w:type="character" w:customStyle="1" w:styleId="WW8Num16z1">
    <w:name w:val="WW8Num16z1"/>
    <w:rsid w:val="00577496"/>
    <w:rPr>
      <w:rFonts w:ascii="Courier New" w:eastAsia="Courier New" w:hAnsi="Courier New" w:cs="Courier New"/>
    </w:rPr>
  </w:style>
  <w:style w:type="character" w:customStyle="1" w:styleId="WW8Num16z3">
    <w:name w:val="WW8Num16z3"/>
    <w:rsid w:val="00577496"/>
    <w:rPr>
      <w:rFonts w:ascii="Symbol" w:eastAsia="Symbol" w:hAnsi="Symbol" w:cs="Symbol"/>
    </w:rPr>
  </w:style>
  <w:style w:type="character" w:customStyle="1" w:styleId="WW8Num30z1">
    <w:name w:val="WW8Num30z1"/>
    <w:rsid w:val="00577496"/>
    <w:rPr>
      <w:rFonts w:ascii="Courier New" w:eastAsia="Courier New" w:hAnsi="Courier New" w:cs="Courier New"/>
    </w:rPr>
  </w:style>
  <w:style w:type="character" w:customStyle="1" w:styleId="WW8Num30z2">
    <w:name w:val="WW8Num30z2"/>
    <w:rsid w:val="00577496"/>
    <w:rPr>
      <w:rFonts w:ascii="Wingdings" w:eastAsia="Wingdings" w:hAnsi="Wingdings" w:cs="Wingdings"/>
    </w:rPr>
  </w:style>
  <w:style w:type="character" w:customStyle="1" w:styleId="WW8Num30z3">
    <w:name w:val="WW8Num30z3"/>
    <w:rsid w:val="00577496"/>
    <w:rPr>
      <w:rFonts w:ascii="Symbol" w:eastAsia="Symbol" w:hAnsi="Symbol" w:cs="Symbol"/>
    </w:rPr>
  </w:style>
  <w:style w:type="character" w:customStyle="1" w:styleId="WW8Num31z3">
    <w:name w:val="WW8Num31z3"/>
    <w:rsid w:val="00577496"/>
    <w:rPr>
      <w:rFonts w:ascii="Symbol" w:eastAsia="Symbol" w:hAnsi="Symbol" w:cs="Symbol"/>
    </w:rPr>
  </w:style>
  <w:style w:type="character" w:customStyle="1" w:styleId="WW8Num38z0">
    <w:name w:val="WW8Num38z0"/>
    <w:rsid w:val="00577496"/>
    <w:rPr>
      <w:rFonts w:ascii="Wingdings" w:eastAsia="Wingdings" w:hAnsi="Wingdings" w:cs="Wingdings"/>
    </w:rPr>
  </w:style>
  <w:style w:type="character" w:customStyle="1" w:styleId="WW8Num40z0">
    <w:name w:val="WW8Num40z0"/>
    <w:rsid w:val="00577496"/>
    <w:rPr>
      <w:rFonts w:ascii="Wingdings" w:eastAsia="Wingdings" w:hAnsi="Wingdings" w:cs="Wingdings"/>
    </w:rPr>
  </w:style>
  <w:style w:type="character" w:customStyle="1" w:styleId="WW8Num40z1">
    <w:name w:val="WW8Num40z1"/>
    <w:rsid w:val="00577496"/>
    <w:rPr>
      <w:rFonts w:ascii="Courier New" w:eastAsia="Courier New" w:hAnsi="Courier New" w:cs="Courier New"/>
    </w:rPr>
  </w:style>
  <w:style w:type="character" w:customStyle="1" w:styleId="WW8Num40z3">
    <w:name w:val="WW8Num40z3"/>
    <w:rsid w:val="00577496"/>
    <w:rPr>
      <w:rFonts w:ascii="Symbol" w:eastAsia="Symbol" w:hAnsi="Symbol" w:cs="Symbol"/>
    </w:rPr>
  </w:style>
  <w:style w:type="character" w:customStyle="1" w:styleId="WW8Num41z3">
    <w:name w:val="WW8Num41z3"/>
    <w:rsid w:val="00577496"/>
    <w:rPr>
      <w:rFonts w:ascii="Symbol" w:eastAsia="Symbol" w:hAnsi="Symbol" w:cs="Symbol"/>
    </w:rPr>
  </w:style>
  <w:style w:type="character" w:customStyle="1" w:styleId="WW8Num42z0">
    <w:name w:val="WW8Num42z0"/>
    <w:rsid w:val="00577496"/>
  </w:style>
  <w:style w:type="character" w:customStyle="1" w:styleId="WW8Num42z1">
    <w:name w:val="WW8Num42z1"/>
    <w:rsid w:val="00577496"/>
    <w:rPr>
      <w:rFonts w:ascii="Courier New" w:eastAsia="Courier New" w:hAnsi="Courier New" w:cs="Courier New"/>
    </w:rPr>
  </w:style>
  <w:style w:type="character" w:customStyle="1" w:styleId="WW8Num42z2">
    <w:name w:val="WW8Num42z2"/>
    <w:rsid w:val="00577496"/>
    <w:rPr>
      <w:rFonts w:ascii="Wingdings" w:eastAsia="Wingdings" w:hAnsi="Wingdings" w:cs="Wingdings"/>
    </w:rPr>
  </w:style>
  <w:style w:type="character" w:customStyle="1" w:styleId="WW8Num42z3">
    <w:name w:val="WW8Num42z3"/>
    <w:rsid w:val="00577496"/>
    <w:rPr>
      <w:rFonts w:ascii="Symbol" w:eastAsia="Symbol" w:hAnsi="Symbol" w:cs="Symbol"/>
    </w:rPr>
  </w:style>
  <w:style w:type="character" w:customStyle="1" w:styleId="WW8Num43z3">
    <w:name w:val="WW8Num43z3"/>
    <w:rsid w:val="00577496"/>
    <w:rPr>
      <w:rFonts w:ascii="Symbol" w:eastAsia="Symbol" w:hAnsi="Symbol" w:cs="Symbol"/>
    </w:rPr>
  </w:style>
  <w:style w:type="character" w:customStyle="1" w:styleId="WW8Num46z0">
    <w:name w:val="WW8Num46z0"/>
    <w:rsid w:val="00577496"/>
    <w:rPr>
      <w:rFonts w:ascii="Wingdings" w:eastAsia="Wingdings" w:hAnsi="Wingdings" w:cs="Wingdings"/>
    </w:rPr>
  </w:style>
  <w:style w:type="character" w:customStyle="1" w:styleId="WW8Num46z1">
    <w:name w:val="WW8Num46z1"/>
    <w:rsid w:val="00577496"/>
    <w:rPr>
      <w:rFonts w:ascii="Courier New" w:eastAsia="Courier New" w:hAnsi="Courier New" w:cs="Courier New"/>
    </w:rPr>
  </w:style>
  <w:style w:type="character" w:customStyle="1" w:styleId="WW8Num46z3">
    <w:name w:val="WW8Num46z3"/>
    <w:rsid w:val="00577496"/>
    <w:rPr>
      <w:rFonts w:ascii="Symbol" w:eastAsia="Symbol" w:hAnsi="Symbol" w:cs="Symbol"/>
    </w:rPr>
  </w:style>
  <w:style w:type="character" w:customStyle="1" w:styleId="Znakinumeracji">
    <w:name w:val="Znaki numeracji"/>
    <w:rsid w:val="00577496"/>
  </w:style>
  <w:style w:type="character" w:customStyle="1" w:styleId="Symbolwypunktowania">
    <w:name w:val="Symbol wypunktowania"/>
    <w:rsid w:val="00577496"/>
    <w:rPr>
      <w:rFonts w:ascii="StarBats" w:eastAsia="StarBats" w:hAnsi="StarBats" w:cs="StarBats"/>
      <w:sz w:val="18"/>
      <w:szCs w:val="18"/>
    </w:rPr>
  </w:style>
  <w:style w:type="character" w:styleId="Hipercze">
    <w:name w:val="Hyperlink"/>
    <w:rsid w:val="00577496"/>
    <w:rPr>
      <w:color w:val="0000FF"/>
      <w:u w:val="single"/>
    </w:rPr>
  </w:style>
  <w:style w:type="character" w:customStyle="1" w:styleId="Numerstrony1">
    <w:name w:val="Numer strony1"/>
    <w:basedOn w:val="Domylnaczcionkaakapitu7"/>
    <w:rsid w:val="00577496"/>
  </w:style>
  <w:style w:type="character" w:customStyle="1" w:styleId="Odwoanieprzypisudolnego1">
    <w:name w:val="Odwołanie przypisu dolnego1"/>
    <w:rsid w:val="00577496"/>
    <w:rPr>
      <w:position w:val="1"/>
      <w:sz w:val="14"/>
    </w:rPr>
  </w:style>
  <w:style w:type="character" w:customStyle="1" w:styleId="Odwoaniedokomentarza1">
    <w:name w:val="Odwołanie do komentarza1"/>
    <w:rsid w:val="00577496"/>
    <w:rPr>
      <w:sz w:val="16"/>
      <w:szCs w:val="16"/>
    </w:rPr>
  </w:style>
  <w:style w:type="character" w:customStyle="1" w:styleId="Znakiprzypiswdolnych">
    <w:name w:val="Znaki przypisów dolnych"/>
    <w:rsid w:val="00577496"/>
  </w:style>
  <w:style w:type="character" w:customStyle="1" w:styleId="Odwoanieprzypisudolnego10">
    <w:name w:val="Odwołanie przypisu dolnego1"/>
    <w:rsid w:val="00577496"/>
    <w:rPr>
      <w:vertAlign w:val="superscript"/>
    </w:rPr>
  </w:style>
  <w:style w:type="character" w:customStyle="1" w:styleId="Znakiprzypiswkocowych">
    <w:name w:val="Znaki przypisów końcowych"/>
    <w:rsid w:val="00577496"/>
    <w:rPr>
      <w:vertAlign w:val="superscript"/>
    </w:rPr>
  </w:style>
  <w:style w:type="character" w:customStyle="1" w:styleId="WW-Znakiprzypiswkocowych">
    <w:name w:val="WW-Znaki przypisów końcowych"/>
    <w:rsid w:val="00577496"/>
  </w:style>
  <w:style w:type="character" w:customStyle="1" w:styleId="Odwoanieprzypisukocowego1">
    <w:name w:val="Odwołanie przypisu końcowego1"/>
    <w:rsid w:val="00577496"/>
    <w:rPr>
      <w:vertAlign w:val="superscript"/>
    </w:rPr>
  </w:style>
  <w:style w:type="character" w:customStyle="1" w:styleId="WW8Num34z0">
    <w:name w:val="WW8Num34z0"/>
    <w:rsid w:val="00577496"/>
    <w:rPr>
      <w:rFonts w:ascii="Wingdings" w:hAnsi="Wingdings" w:cs="Wingdings"/>
      <w:sz w:val="24"/>
      <w:szCs w:val="24"/>
    </w:rPr>
  </w:style>
  <w:style w:type="character" w:customStyle="1" w:styleId="WW8Num23z0">
    <w:name w:val="WW8Num23z0"/>
    <w:rsid w:val="00577496"/>
    <w:rPr>
      <w:rFonts w:ascii="Symbol" w:hAnsi="Symbol" w:cs="Symbol"/>
    </w:rPr>
  </w:style>
  <w:style w:type="character" w:customStyle="1" w:styleId="WW8Num23z1">
    <w:name w:val="WW8Num23z1"/>
    <w:rsid w:val="00577496"/>
    <w:rPr>
      <w:rFonts w:ascii="Courier New" w:hAnsi="Courier New" w:cs="Courier New"/>
    </w:rPr>
  </w:style>
  <w:style w:type="character" w:customStyle="1" w:styleId="WW8Num23z2">
    <w:name w:val="WW8Num23z2"/>
    <w:rsid w:val="00577496"/>
    <w:rPr>
      <w:rFonts w:ascii="Wingdings" w:hAnsi="Wingdings" w:cs="Wingdings"/>
    </w:rPr>
  </w:style>
  <w:style w:type="character" w:customStyle="1" w:styleId="Symbolewypunktowania">
    <w:name w:val="Symbole wypunktowania"/>
    <w:rsid w:val="00577496"/>
    <w:rPr>
      <w:rFonts w:ascii="StarSymbol" w:eastAsia="StarSymbol" w:hAnsi="StarSymbol" w:cs="StarSymbol"/>
      <w:sz w:val="18"/>
      <w:szCs w:val="18"/>
    </w:rPr>
  </w:style>
  <w:style w:type="character" w:customStyle="1" w:styleId="Odwoaniedokomentarza10">
    <w:name w:val="Odwołanie do komentarza1"/>
    <w:rsid w:val="00577496"/>
    <w:rPr>
      <w:sz w:val="16"/>
      <w:szCs w:val="16"/>
    </w:rPr>
  </w:style>
  <w:style w:type="character" w:customStyle="1" w:styleId="Odwoanieprzypisukocowego2">
    <w:name w:val="Odwołanie przypisu końcowego2"/>
    <w:rsid w:val="00577496"/>
    <w:rPr>
      <w:vertAlign w:val="superscript"/>
    </w:rPr>
  </w:style>
  <w:style w:type="character" w:customStyle="1" w:styleId="TekstpodstawowywcityZnak">
    <w:name w:val="Tekst podstawowy wcięty Znak"/>
    <w:rsid w:val="00577496"/>
    <w:rPr>
      <w:lang w:val="pl-PL" w:eastAsia="pl-PL" w:bidi="pl-PL"/>
    </w:rPr>
  </w:style>
  <w:style w:type="character" w:customStyle="1" w:styleId="Odwoanieprzypisudolnego2">
    <w:name w:val="Odwołanie przypisu dolnego2"/>
    <w:rsid w:val="00577496"/>
    <w:rPr>
      <w:vertAlign w:val="superscript"/>
    </w:rPr>
  </w:style>
  <w:style w:type="paragraph" w:customStyle="1" w:styleId="Nagwek70">
    <w:name w:val="Nagłówek7"/>
    <w:basedOn w:val="Normalny"/>
    <w:next w:val="Tekstpodstawowy"/>
    <w:rsid w:val="00577496"/>
    <w:pPr>
      <w:keepNext/>
      <w:spacing w:before="240" w:after="120"/>
    </w:pPr>
    <w:rPr>
      <w:rFonts w:ascii="Arial" w:eastAsia="Microsoft YaHei" w:hAnsi="Arial" w:cs="Arial"/>
      <w:sz w:val="28"/>
      <w:szCs w:val="28"/>
    </w:rPr>
  </w:style>
  <w:style w:type="paragraph" w:styleId="Tekstpodstawowy">
    <w:name w:val="Body Text"/>
    <w:basedOn w:val="Normalny"/>
    <w:link w:val="TekstpodstawowyZnak"/>
    <w:rsid w:val="00577496"/>
    <w:pPr>
      <w:spacing w:after="120"/>
    </w:pPr>
  </w:style>
  <w:style w:type="character" w:customStyle="1" w:styleId="TekstpodstawowyZnak">
    <w:name w:val="Tekst podstawowy Znak"/>
    <w:basedOn w:val="Domylnaczcionkaakapitu"/>
    <w:link w:val="Tekstpodstawowy"/>
    <w:rsid w:val="00577496"/>
    <w:rPr>
      <w:rFonts w:ascii="Times New Roman" w:eastAsia="Times New Roman" w:hAnsi="Times New Roman" w:cs="Times New Roman"/>
      <w:sz w:val="20"/>
      <w:szCs w:val="20"/>
      <w:lang w:eastAsia="pl-PL" w:bidi="pl-PL"/>
    </w:rPr>
  </w:style>
  <w:style w:type="paragraph" w:styleId="Lista">
    <w:name w:val="List"/>
    <w:basedOn w:val="Tekstpodstawowy"/>
    <w:rsid w:val="00577496"/>
    <w:rPr>
      <w:rFonts w:ascii="Calibri" w:hAnsi="Calibri" w:cs="Tahoma"/>
    </w:rPr>
  </w:style>
  <w:style w:type="paragraph" w:customStyle="1" w:styleId="Podpis7">
    <w:name w:val="Podpis7"/>
    <w:basedOn w:val="Normalny"/>
    <w:rsid w:val="00577496"/>
    <w:pPr>
      <w:suppressLineNumbers/>
      <w:spacing w:before="120" w:after="120"/>
    </w:pPr>
    <w:rPr>
      <w:rFonts w:cs="Arial"/>
      <w:i/>
      <w:iCs/>
      <w:sz w:val="24"/>
      <w:szCs w:val="24"/>
    </w:rPr>
  </w:style>
  <w:style w:type="paragraph" w:customStyle="1" w:styleId="Indeks">
    <w:name w:val="Indeks"/>
    <w:basedOn w:val="Normalny"/>
    <w:rsid w:val="00577496"/>
    <w:pPr>
      <w:suppressLineNumbers/>
    </w:pPr>
    <w:rPr>
      <w:rFonts w:ascii="Calibri" w:hAnsi="Calibri" w:cs="Tahoma"/>
    </w:rPr>
  </w:style>
  <w:style w:type="paragraph" w:customStyle="1" w:styleId="Nagwek6">
    <w:name w:val="Nagłówek6"/>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6">
    <w:name w:val="Podpis6"/>
    <w:basedOn w:val="Normalny"/>
    <w:rsid w:val="00577496"/>
    <w:pPr>
      <w:suppressLineNumbers/>
      <w:spacing w:before="120" w:after="120"/>
    </w:pPr>
    <w:rPr>
      <w:rFonts w:cs="Tahoma"/>
      <w:i/>
      <w:iCs/>
      <w:sz w:val="24"/>
      <w:szCs w:val="24"/>
    </w:rPr>
  </w:style>
  <w:style w:type="paragraph" w:customStyle="1" w:styleId="Nagwek50">
    <w:name w:val="Nagłówek5"/>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5">
    <w:name w:val="Podpis5"/>
    <w:basedOn w:val="Normalny"/>
    <w:rsid w:val="00577496"/>
    <w:pPr>
      <w:suppressLineNumbers/>
      <w:spacing w:before="120" w:after="120"/>
    </w:pPr>
    <w:rPr>
      <w:rFonts w:cs="Tahoma"/>
      <w:i/>
      <w:iCs/>
      <w:sz w:val="24"/>
      <w:szCs w:val="24"/>
    </w:rPr>
  </w:style>
  <w:style w:type="paragraph" w:customStyle="1" w:styleId="Nagwek4">
    <w:name w:val="Nagłówek4"/>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4">
    <w:name w:val="Podpis4"/>
    <w:basedOn w:val="Normalny"/>
    <w:rsid w:val="00577496"/>
    <w:pPr>
      <w:suppressLineNumbers/>
      <w:spacing w:before="120" w:after="120"/>
    </w:pPr>
    <w:rPr>
      <w:rFonts w:ascii="Calibri" w:hAnsi="Calibri" w:cs="Tahoma"/>
      <w:i/>
      <w:iCs/>
      <w:sz w:val="24"/>
      <w:szCs w:val="24"/>
    </w:rPr>
  </w:style>
  <w:style w:type="paragraph" w:customStyle="1" w:styleId="Nagwek3">
    <w:name w:val="Nagłówek3"/>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3">
    <w:name w:val="Podpis3"/>
    <w:basedOn w:val="Normalny"/>
    <w:rsid w:val="00577496"/>
    <w:pPr>
      <w:suppressLineNumbers/>
      <w:spacing w:before="120" w:after="120"/>
    </w:pPr>
    <w:rPr>
      <w:rFonts w:cs="Tahoma"/>
      <w:i/>
      <w:iCs/>
      <w:sz w:val="24"/>
      <w:szCs w:val="24"/>
    </w:rPr>
  </w:style>
  <w:style w:type="paragraph" w:customStyle="1" w:styleId="Nagwek20">
    <w:name w:val="Nagłówek2"/>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2">
    <w:name w:val="Podpis2"/>
    <w:basedOn w:val="Normalny"/>
    <w:rsid w:val="00577496"/>
    <w:pPr>
      <w:suppressLineNumbers/>
      <w:spacing w:before="120" w:after="120"/>
    </w:pPr>
    <w:rPr>
      <w:rFonts w:ascii="Calibri" w:hAnsi="Calibri" w:cs="Tahoma"/>
      <w:i/>
      <w:iCs/>
      <w:sz w:val="24"/>
      <w:szCs w:val="24"/>
    </w:rPr>
  </w:style>
  <w:style w:type="paragraph" w:customStyle="1" w:styleId="Nagwek10">
    <w:name w:val="Nagłówek1"/>
    <w:basedOn w:val="Normalny"/>
    <w:next w:val="Tekstpodstawowy"/>
    <w:rsid w:val="00577496"/>
    <w:pPr>
      <w:keepNext/>
      <w:spacing w:before="240" w:after="120"/>
    </w:pPr>
    <w:rPr>
      <w:rFonts w:ascii="Arial" w:eastAsia="Lucida Sans Unicode" w:hAnsi="Arial" w:cs="Tahoma"/>
      <w:sz w:val="28"/>
      <w:szCs w:val="28"/>
    </w:rPr>
  </w:style>
  <w:style w:type="paragraph" w:customStyle="1" w:styleId="Podpis1">
    <w:name w:val="Podpis1"/>
    <w:basedOn w:val="Normalny"/>
    <w:rsid w:val="00577496"/>
    <w:pPr>
      <w:suppressLineNumbers/>
      <w:spacing w:before="120" w:after="120"/>
    </w:pPr>
    <w:rPr>
      <w:rFonts w:ascii="Calibri" w:hAnsi="Calibri" w:cs="Tahoma"/>
      <w:i/>
      <w:iCs/>
      <w:sz w:val="24"/>
      <w:szCs w:val="24"/>
    </w:rPr>
  </w:style>
  <w:style w:type="paragraph" w:customStyle="1" w:styleId="Nagwek11">
    <w:name w:val="Nagłówek 11"/>
    <w:basedOn w:val="Normalny"/>
    <w:next w:val="Normalny"/>
    <w:rsid w:val="00577496"/>
    <w:pPr>
      <w:keepNext/>
      <w:numPr>
        <w:numId w:val="1"/>
      </w:numPr>
      <w:spacing w:before="240" w:after="60"/>
      <w:outlineLvl w:val="0"/>
    </w:pPr>
    <w:rPr>
      <w:rFonts w:ascii="Arial" w:eastAsia="Arial" w:hAnsi="Arial" w:cs="Arial"/>
      <w:b/>
      <w:bCs/>
      <w:kern w:val="1"/>
      <w:sz w:val="32"/>
      <w:szCs w:val="32"/>
    </w:rPr>
  </w:style>
  <w:style w:type="paragraph" w:customStyle="1" w:styleId="Nagwek21">
    <w:name w:val="Nagłówek 21"/>
    <w:basedOn w:val="Normalny"/>
    <w:next w:val="Normalny"/>
    <w:rsid w:val="00577496"/>
    <w:pPr>
      <w:keepNext/>
      <w:numPr>
        <w:ilvl w:val="1"/>
        <w:numId w:val="1"/>
      </w:numPr>
      <w:spacing w:before="240" w:after="60"/>
      <w:outlineLvl w:val="1"/>
    </w:pPr>
    <w:rPr>
      <w:rFonts w:ascii="Arial" w:eastAsia="Arial" w:hAnsi="Arial" w:cs="Arial"/>
      <w:b/>
      <w:bCs/>
      <w:i/>
      <w:iCs/>
      <w:sz w:val="28"/>
      <w:szCs w:val="28"/>
    </w:rPr>
  </w:style>
  <w:style w:type="paragraph" w:customStyle="1" w:styleId="Standard">
    <w:name w:val="Standard"/>
    <w:rsid w:val="00577496"/>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Nagwek8">
    <w:name w:val="Nagłówek8"/>
    <w:basedOn w:val="Standard"/>
    <w:next w:val="Obszartekstu"/>
    <w:rsid w:val="00577496"/>
    <w:pPr>
      <w:keepNext/>
      <w:tabs>
        <w:tab w:val="center" w:pos="4536"/>
        <w:tab w:val="right" w:pos="9072"/>
      </w:tabs>
      <w:spacing w:before="240" w:after="120"/>
    </w:pPr>
    <w:rPr>
      <w:rFonts w:ascii="Arial" w:eastAsia="Arial" w:hAnsi="Arial" w:cs="Arial"/>
      <w:sz w:val="28"/>
      <w:szCs w:val="28"/>
    </w:rPr>
  </w:style>
  <w:style w:type="paragraph" w:customStyle="1" w:styleId="Obszartekstu">
    <w:name w:val="Obszar tekstu"/>
    <w:basedOn w:val="Standard"/>
    <w:rsid w:val="00577496"/>
    <w:pPr>
      <w:jc w:val="both"/>
    </w:pPr>
    <w:rPr>
      <w:rFonts w:ascii="Arial" w:eastAsia="Arial" w:hAnsi="Arial" w:cs="Arial"/>
    </w:rPr>
  </w:style>
  <w:style w:type="paragraph" w:customStyle="1" w:styleId="Tytu1">
    <w:name w:val="Tytu³ 1"/>
    <w:basedOn w:val="Standard"/>
    <w:next w:val="Standard"/>
    <w:rsid w:val="00577496"/>
    <w:pPr>
      <w:keepNext/>
      <w:jc w:val="center"/>
    </w:pPr>
    <w:rPr>
      <w:b/>
      <w:bCs/>
      <w:sz w:val="32"/>
      <w:szCs w:val="32"/>
    </w:rPr>
  </w:style>
  <w:style w:type="paragraph" w:customStyle="1" w:styleId="Tytu2">
    <w:name w:val="Tytuł 2"/>
    <w:basedOn w:val="Standard"/>
    <w:next w:val="Standard"/>
    <w:rsid w:val="00577496"/>
    <w:pPr>
      <w:keepNext/>
      <w:jc w:val="center"/>
    </w:pPr>
    <w:rPr>
      <w:rFonts w:ascii="Arial" w:eastAsia="Arial" w:hAnsi="Arial" w:cs="Arial"/>
      <w:b/>
      <w:bCs/>
      <w:sz w:val="22"/>
      <w:szCs w:val="22"/>
    </w:rPr>
  </w:style>
  <w:style w:type="paragraph" w:customStyle="1" w:styleId="Tytu3">
    <w:name w:val="Tytuł 3"/>
    <w:basedOn w:val="Standard"/>
    <w:next w:val="Standard"/>
    <w:rsid w:val="00577496"/>
    <w:pPr>
      <w:keepNext/>
      <w:numPr>
        <w:ilvl w:val="2"/>
        <w:numId w:val="1"/>
      </w:numPr>
      <w:tabs>
        <w:tab w:val="left" w:pos="1704"/>
        <w:tab w:val="left" w:pos="1998"/>
      </w:tabs>
      <w:spacing w:before="120"/>
      <w:ind w:left="426"/>
      <w:outlineLvl w:val="2"/>
    </w:pPr>
    <w:rPr>
      <w:rFonts w:ascii="Arial" w:eastAsia="Arial" w:hAnsi="Arial" w:cs="Arial"/>
      <w:b/>
      <w:bCs/>
    </w:rPr>
  </w:style>
  <w:style w:type="paragraph" w:customStyle="1" w:styleId="Tytu4">
    <w:name w:val="Tytu³ 4"/>
    <w:basedOn w:val="Standard"/>
    <w:next w:val="Standard"/>
    <w:rsid w:val="00577496"/>
    <w:pPr>
      <w:keepNext/>
      <w:numPr>
        <w:ilvl w:val="3"/>
        <w:numId w:val="1"/>
      </w:numPr>
      <w:spacing w:before="120"/>
      <w:outlineLvl w:val="3"/>
    </w:pPr>
  </w:style>
  <w:style w:type="paragraph" w:customStyle="1" w:styleId="Tytu5">
    <w:name w:val="Tytuł 5"/>
    <w:basedOn w:val="Standard"/>
    <w:next w:val="Standard"/>
    <w:rsid w:val="00577496"/>
    <w:pPr>
      <w:keepNext/>
      <w:numPr>
        <w:ilvl w:val="4"/>
        <w:numId w:val="1"/>
      </w:numPr>
      <w:spacing w:after="120"/>
      <w:jc w:val="center"/>
      <w:outlineLvl w:val="4"/>
    </w:pPr>
    <w:rPr>
      <w:rFonts w:ascii="Arial" w:eastAsia="Arial" w:hAnsi="Arial" w:cs="Arial"/>
      <w:b/>
      <w:bCs/>
    </w:rPr>
  </w:style>
  <w:style w:type="paragraph" w:customStyle="1" w:styleId="Tytu6">
    <w:name w:val="Tytuł 6"/>
    <w:basedOn w:val="Standard"/>
    <w:next w:val="Standard"/>
    <w:rsid w:val="00577496"/>
    <w:pPr>
      <w:keepNext/>
      <w:numPr>
        <w:ilvl w:val="5"/>
        <w:numId w:val="1"/>
      </w:numPr>
      <w:tabs>
        <w:tab w:val="left" w:pos="1497"/>
        <w:tab w:val="left" w:pos="2151"/>
      </w:tabs>
      <w:spacing w:before="120" w:line="360" w:lineRule="auto"/>
      <w:ind w:left="357"/>
      <w:outlineLvl w:val="5"/>
    </w:pPr>
    <w:rPr>
      <w:rFonts w:ascii="Arial" w:eastAsia="Arial" w:hAnsi="Arial" w:cs="Arial"/>
      <w:b/>
      <w:bCs/>
    </w:rPr>
  </w:style>
  <w:style w:type="paragraph" w:customStyle="1" w:styleId="Tytu7">
    <w:name w:val="Tytuł 7"/>
    <w:basedOn w:val="Standard"/>
    <w:next w:val="Standard"/>
    <w:rsid w:val="00577496"/>
    <w:pPr>
      <w:keepNext/>
      <w:tabs>
        <w:tab w:val="left" w:pos="426"/>
        <w:tab w:val="left" w:pos="1080"/>
      </w:tabs>
      <w:spacing w:line="360" w:lineRule="auto"/>
    </w:pPr>
    <w:rPr>
      <w:rFonts w:ascii="Arial" w:eastAsia="Arial" w:hAnsi="Arial" w:cs="Arial"/>
      <w:b/>
      <w:bCs/>
    </w:rPr>
  </w:style>
  <w:style w:type="paragraph" w:customStyle="1" w:styleId="Tytu8">
    <w:name w:val="Tytu³ 8"/>
    <w:basedOn w:val="Standard"/>
    <w:next w:val="Standard"/>
    <w:rsid w:val="00577496"/>
    <w:pPr>
      <w:keepNext/>
      <w:numPr>
        <w:ilvl w:val="7"/>
        <w:numId w:val="1"/>
      </w:numPr>
      <w:ind w:left="709"/>
      <w:jc w:val="center"/>
      <w:outlineLvl w:val="7"/>
    </w:pPr>
    <w:rPr>
      <w:b/>
      <w:bCs/>
    </w:rPr>
  </w:style>
  <w:style w:type="paragraph" w:customStyle="1" w:styleId="Tytu9">
    <w:name w:val="Tytuł 9"/>
    <w:basedOn w:val="Standard"/>
    <w:next w:val="Standard"/>
    <w:rsid w:val="00577496"/>
    <w:pPr>
      <w:keepNext/>
      <w:numPr>
        <w:ilvl w:val="8"/>
        <w:numId w:val="1"/>
      </w:numPr>
      <w:ind w:left="361"/>
      <w:jc w:val="both"/>
      <w:outlineLvl w:val="8"/>
    </w:pPr>
    <w:rPr>
      <w:rFonts w:ascii="Arial" w:eastAsia="Arial" w:hAnsi="Arial" w:cs="Arial"/>
      <w:b/>
      <w:bCs/>
      <w:u w:val="single"/>
    </w:rPr>
  </w:style>
  <w:style w:type="paragraph" w:customStyle="1" w:styleId="Wysunicieobszarutekstu">
    <w:name w:val="Wysuniêcie obszaru tekstu"/>
    <w:basedOn w:val="Standard"/>
    <w:rsid w:val="00577496"/>
    <w:pPr>
      <w:ind w:left="708" w:firstLine="1"/>
    </w:pPr>
  </w:style>
  <w:style w:type="paragraph" w:customStyle="1" w:styleId="KWADRATY">
    <w:name w:val="KWADRATY"/>
    <w:basedOn w:val="Standard"/>
    <w:rsid w:val="00577496"/>
    <w:pPr>
      <w:keepLines/>
      <w:tabs>
        <w:tab w:val="left" w:pos="1260"/>
      </w:tabs>
      <w:ind w:left="420" w:hanging="360"/>
    </w:pPr>
  </w:style>
  <w:style w:type="paragraph" w:customStyle="1" w:styleId="WW-Tekstkomentarza">
    <w:name w:val="WW-Tekst komentarza"/>
    <w:basedOn w:val="Standard"/>
    <w:rsid w:val="00577496"/>
  </w:style>
  <w:style w:type="paragraph" w:customStyle="1" w:styleId="Tekstpodstawowy31">
    <w:name w:val="Tekst podstawowy 31"/>
    <w:basedOn w:val="Standard"/>
    <w:rsid w:val="00577496"/>
  </w:style>
  <w:style w:type="paragraph" w:styleId="Tekstprzypisudolnego">
    <w:name w:val="footnote text"/>
    <w:basedOn w:val="Standard"/>
    <w:link w:val="TekstprzypisudolnegoZnak"/>
    <w:rsid w:val="00577496"/>
  </w:style>
  <w:style w:type="character" w:customStyle="1" w:styleId="TekstprzypisudolnegoZnak">
    <w:name w:val="Tekst przypisu dolnego Znak"/>
    <w:basedOn w:val="Domylnaczcionkaakapitu"/>
    <w:link w:val="Tekstprzypisudolnego"/>
    <w:rsid w:val="00577496"/>
    <w:rPr>
      <w:rFonts w:ascii="Times New Roman" w:eastAsia="Times New Roman" w:hAnsi="Times New Roman" w:cs="Times New Roman"/>
      <w:sz w:val="24"/>
      <w:szCs w:val="24"/>
      <w:lang w:bidi="pl-PL"/>
    </w:rPr>
  </w:style>
  <w:style w:type="paragraph" w:customStyle="1" w:styleId="WW-Tekstblokowy">
    <w:name w:val="WW-Tekst blokowy"/>
    <w:basedOn w:val="Standard"/>
    <w:rsid w:val="00577496"/>
    <w:pPr>
      <w:spacing w:before="120"/>
      <w:ind w:left="426" w:firstLine="1"/>
    </w:pPr>
    <w:rPr>
      <w:rFonts w:ascii="Arial" w:eastAsia="Arial" w:hAnsi="Arial" w:cs="Arial"/>
    </w:rPr>
  </w:style>
  <w:style w:type="paragraph" w:customStyle="1" w:styleId="Stopka1">
    <w:name w:val="Stopka1"/>
    <w:basedOn w:val="Standard"/>
    <w:rsid w:val="00577496"/>
    <w:pPr>
      <w:tabs>
        <w:tab w:val="center" w:pos="4536"/>
        <w:tab w:val="right" w:pos="9072"/>
      </w:tabs>
    </w:pPr>
  </w:style>
  <w:style w:type="paragraph" w:customStyle="1" w:styleId="WW-Tekstpodstawowy3">
    <w:name w:val="WW-Tekst podstawowy 3"/>
    <w:basedOn w:val="Standard"/>
    <w:rsid w:val="00577496"/>
  </w:style>
  <w:style w:type="paragraph" w:customStyle="1" w:styleId="WW-Legenda">
    <w:name w:val="WW-Legenda"/>
    <w:basedOn w:val="Standard"/>
    <w:next w:val="Standard"/>
    <w:rsid w:val="00577496"/>
    <w:pPr>
      <w:spacing w:before="120" w:after="120"/>
    </w:pPr>
    <w:rPr>
      <w:b/>
      <w:bCs/>
    </w:rPr>
  </w:style>
  <w:style w:type="paragraph" w:customStyle="1" w:styleId="WW-Tekstpodstawowy2">
    <w:name w:val="WW-Tekst podstawowy 2"/>
    <w:basedOn w:val="Standard"/>
    <w:rsid w:val="00577496"/>
    <w:pPr>
      <w:spacing w:line="360" w:lineRule="auto"/>
    </w:pPr>
    <w:rPr>
      <w:sz w:val="26"/>
      <w:szCs w:val="26"/>
    </w:rPr>
  </w:style>
  <w:style w:type="paragraph" w:customStyle="1" w:styleId="WW-Tekstpodstawowywcity2">
    <w:name w:val="WW-Tekst podstawowy wci?ty 2"/>
    <w:basedOn w:val="Standard"/>
    <w:rsid w:val="00577496"/>
    <w:pPr>
      <w:spacing w:before="120" w:line="360" w:lineRule="auto"/>
      <w:ind w:left="284" w:firstLine="1"/>
      <w:jc w:val="both"/>
    </w:pPr>
    <w:rPr>
      <w:rFonts w:ascii="Arial" w:eastAsia="Arial" w:hAnsi="Arial" w:cs="Arial"/>
      <w:b/>
      <w:bCs/>
    </w:rPr>
  </w:style>
  <w:style w:type="paragraph" w:customStyle="1" w:styleId="WW-Tekstpodstawowywcity3">
    <w:name w:val="WW-Tekst podstawowy wci?ty 3"/>
    <w:basedOn w:val="Standard"/>
    <w:rsid w:val="00577496"/>
    <w:pPr>
      <w:ind w:left="708" w:firstLine="1"/>
      <w:jc w:val="both"/>
    </w:pPr>
    <w:rPr>
      <w:rFonts w:ascii="Arial" w:eastAsia="Arial" w:hAnsi="Arial" w:cs="Arial"/>
      <w:b/>
      <w:bCs/>
    </w:rPr>
  </w:style>
  <w:style w:type="paragraph" w:customStyle="1" w:styleId="Pkt">
    <w:name w:val="Pkt"/>
    <w:rsid w:val="00577496"/>
    <w:pPr>
      <w:widowControl w:val="0"/>
      <w:suppressAutoHyphens/>
      <w:autoSpaceDE w:val="0"/>
      <w:spacing w:after="60" w:line="300" w:lineRule="exact"/>
      <w:ind w:left="700" w:hanging="280"/>
      <w:jc w:val="both"/>
    </w:pPr>
    <w:rPr>
      <w:rFonts w:ascii="Times New Roman" w:eastAsia="Times New Roman" w:hAnsi="Times New Roman" w:cs="Times New Roman"/>
      <w:sz w:val="24"/>
      <w:szCs w:val="24"/>
      <w:lang w:eastAsia="pl-PL" w:bidi="pl-PL"/>
    </w:rPr>
  </w:style>
  <w:style w:type="paragraph" w:styleId="Tytu">
    <w:name w:val="Title"/>
    <w:basedOn w:val="Standard"/>
    <w:next w:val="Podtytu"/>
    <w:link w:val="TytuZnak"/>
    <w:qFormat/>
    <w:rsid w:val="00577496"/>
    <w:pPr>
      <w:jc w:val="center"/>
    </w:pPr>
    <w:rPr>
      <w:rFonts w:ascii="Arial" w:eastAsia="Arial" w:hAnsi="Arial" w:cs="Arial"/>
      <w:b/>
      <w:bCs/>
      <w:sz w:val="48"/>
      <w:szCs w:val="48"/>
    </w:rPr>
  </w:style>
  <w:style w:type="character" w:customStyle="1" w:styleId="TytuZnak">
    <w:name w:val="Tytuł Znak"/>
    <w:basedOn w:val="Domylnaczcionkaakapitu"/>
    <w:link w:val="Tytu"/>
    <w:rsid w:val="00577496"/>
    <w:rPr>
      <w:rFonts w:ascii="Arial" w:eastAsia="Arial" w:hAnsi="Arial" w:cs="Arial"/>
      <w:b/>
      <w:bCs/>
      <w:sz w:val="48"/>
      <w:szCs w:val="48"/>
      <w:lang w:eastAsia="pl-PL" w:bidi="pl-PL"/>
    </w:rPr>
  </w:style>
  <w:style w:type="paragraph" w:styleId="Podtytu">
    <w:name w:val="Subtitle"/>
    <w:basedOn w:val="Nagwek8"/>
    <w:next w:val="Obszartekstu"/>
    <w:link w:val="PodtytuZnak"/>
    <w:qFormat/>
    <w:rsid w:val="00577496"/>
    <w:pPr>
      <w:jc w:val="center"/>
    </w:pPr>
    <w:rPr>
      <w:i/>
      <w:iCs/>
    </w:rPr>
  </w:style>
  <w:style w:type="character" w:customStyle="1" w:styleId="PodtytuZnak">
    <w:name w:val="Podtytuł Znak"/>
    <w:basedOn w:val="Domylnaczcionkaakapitu"/>
    <w:link w:val="Podtytu"/>
    <w:rsid w:val="00577496"/>
    <w:rPr>
      <w:rFonts w:ascii="Arial" w:eastAsia="Arial" w:hAnsi="Arial" w:cs="Arial"/>
      <w:i/>
      <w:iCs/>
      <w:sz w:val="28"/>
      <w:szCs w:val="28"/>
      <w:lang w:eastAsia="pl-PL" w:bidi="pl-PL"/>
    </w:rPr>
  </w:style>
  <w:style w:type="paragraph" w:customStyle="1" w:styleId="Przypiskocowy">
    <w:name w:val="Przypis koñcowy"/>
    <w:basedOn w:val="Standard"/>
    <w:rsid w:val="00577496"/>
  </w:style>
  <w:style w:type="paragraph" w:customStyle="1" w:styleId="Zawartotabeli">
    <w:name w:val="Zawartość tabeli"/>
    <w:basedOn w:val="Obszartekstu"/>
    <w:rsid w:val="00577496"/>
  </w:style>
  <w:style w:type="paragraph" w:customStyle="1" w:styleId="Tytutabeli">
    <w:name w:val="Tytuł tabeli"/>
    <w:basedOn w:val="Zawartotabeli"/>
    <w:rsid w:val="00577496"/>
    <w:pPr>
      <w:jc w:val="center"/>
    </w:pPr>
    <w:rPr>
      <w:b/>
      <w:bCs/>
      <w:i/>
      <w:iCs/>
    </w:rPr>
  </w:style>
  <w:style w:type="paragraph" w:customStyle="1" w:styleId="Zawartoramki">
    <w:name w:val="Zawartość ramki"/>
    <w:basedOn w:val="Obszartekstu"/>
    <w:rsid w:val="00577496"/>
  </w:style>
  <w:style w:type="paragraph" w:customStyle="1" w:styleId="pkt0">
    <w:name w:val="pkt"/>
    <w:basedOn w:val="Standard"/>
    <w:rsid w:val="00577496"/>
    <w:pPr>
      <w:spacing w:line="360" w:lineRule="auto"/>
      <w:ind w:left="357" w:hanging="357"/>
      <w:jc w:val="both"/>
    </w:pPr>
  </w:style>
  <w:style w:type="paragraph" w:customStyle="1" w:styleId="ust">
    <w:name w:val="ust"/>
    <w:rsid w:val="00577496"/>
    <w:pPr>
      <w:widowControl w:val="0"/>
      <w:suppressAutoHyphens/>
      <w:autoSpaceDE w:val="0"/>
      <w:spacing w:before="60" w:after="60" w:line="240" w:lineRule="auto"/>
      <w:ind w:left="426" w:hanging="284"/>
      <w:jc w:val="both"/>
    </w:pPr>
    <w:rPr>
      <w:rFonts w:ascii="Times New Roman" w:eastAsia="Times New Roman" w:hAnsi="Times New Roman" w:cs="Times New Roman"/>
      <w:sz w:val="24"/>
      <w:szCs w:val="24"/>
      <w:lang w:eastAsia="pl-PL" w:bidi="pl-PL"/>
    </w:rPr>
  </w:style>
  <w:style w:type="paragraph" w:customStyle="1" w:styleId="Tekstpodstawowy21">
    <w:name w:val="Tekst podstawowy 21"/>
    <w:basedOn w:val="Normalny"/>
    <w:rsid w:val="00577496"/>
    <w:pPr>
      <w:spacing w:before="100" w:after="100"/>
      <w:ind w:left="567" w:firstLine="1"/>
    </w:pPr>
    <w:rPr>
      <w:rFonts w:ascii="Arial" w:eastAsia="Arial" w:hAnsi="Arial" w:cs="Arial"/>
      <w:b/>
      <w:bCs/>
      <w:i/>
      <w:iCs/>
      <w:sz w:val="18"/>
      <w:szCs w:val="18"/>
    </w:rPr>
  </w:style>
  <w:style w:type="paragraph" w:customStyle="1" w:styleId="Tekstpodstawowywcity21">
    <w:name w:val="Tekst podstawowy wcięty 21"/>
    <w:basedOn w:val="Normalny"/>
    <w:rsid w:val="00577496"/>
    <w:pPr>
      <w:spacing w:before="100" w:after="100"/>
      <w:ind w:left="567"/>
    </w:pPr>
    <w:rPr>
      <w:rFonts w:ascii="Arial" w:eastAsia="Arial" w:hAnsi="Arial" w:cs="Arial"/>
      <w:b/>
      <w:bCs/>
      <w:i/>
      <w:iCs/>
      <w:sz w:val="18"/>
      <w:szCs w:val="18"/>
    </w:rPr>
  </w:style>
  <w:style w:type="paragraph" w:customStyle="1" w:styleId="Tekstblokowy1">
    <w:name w:val="Tekst blokowy1"/>
    <w:basedOn w:val="Normalny"/>
    <w:rsid w:val="00577496"/>
    <w:pPr>
      <w:spacing w:before="100" w:after="100"/>
      <w:ind w:left="567"/>
    </w:pPr>
    <w:rPr>
      <w:rFonts w:ascii="Arial" w:eastAsia="Arial" w:hAnsi="Arial" w:cs="Arial"/>
      <w:b/>
      <w:bCs/>
      <w:i/>
      <w:iCs/>
      <w:sz w:val="18"/>
      <w:szCs w:val="18"/>
    </w:rPr>
  </w:style>
  <w:style w:type="paragraph" w:customStyle="1" w:styleId="Tekstpodstawowywcity31">
    <w:name w:val="Tekst podstawowy wcięty 31"/>
    <w:basedOn w:val="Normalny"/>
    <w:rsid w:val="00577496"/>
    <w:pPr>
      <w:spacing w:before="100" w:after="100"/>
      <w:ind w:left="284"/>
    </w:pPr>
    <w:rPr>
      <w:rFonts w:ascii="Arial" w:eastAsia="Arial" w:hAnsi="Arial" w:cs="Arial"/>
      <w:b/>
      <w:bCs/>
      <w:i/>
      <w:iCs/>
      <w:sz w:val="18"/>
      <w:szCs w:val="18"/>
    </w:rPr>
  </w:style>
  <w:style w:type="paragraph" w:customStyle="1" w:styleId="Spistreci41">
    <w:name w:val="Spis treści 41"/>
    <w:basedOn w:val="Normalny"/>
    <w:next w:val="Normalny"/>
    <w:rsid w:val="00577496"/>
    <w:pPr>
      <w:ind w:left="360" w:hanging="360"/>
      <w:jc w:val="both"/>
    </w:pPr>
    <w:rPr>
      <w:rFonts w:ascii="Arial" w:eastAsia="Arial" w:hAnsi="Arial" w:cs="Arial"/>
      <w:sz w:val="24"/>
      <w:szCs w:val="24"/>
    </w:rPr>
  </w:style>
  <w:style w:type="paragraph" w:customStyle="1" w:styleId="Tekstprzypisudolnego1">
    <w:name w:val="Tekst przypisu dolnego1"/>
    <w:basedOn w:val="Normalny"/>
    <w:rsid w:val="00577496"/>
  </w:style>
  <w:style w:type="paragraph" w:customStyle="1" w:styleId="Spistreci11">
    <w:name w:val="Spis treści 11"/>
    <w:basedOn w:val="Normalny"/>
    <w:next w:val="Normalny"/>
    <w:rsid w:val="00577496"/>
    <w:pPr>
      <w:tabs>
        <w:tab w:val="left" w:pos="2160"/>
        <w:tab w:val="left" w:pos="3141"/>
        <w:tab w:val="right" w:leader="dot" w:pos="10783"/>
      </w:tabs>
      <w:autoSpaceDE w:val="0"/>
      <w:ind w:left="720" w:hanging="360"/>
    </w:pPr>
    <w:rPr>
      <w:rFonts w:ascii="Arial" w:eastAsia="Arial" w:hAnsi="Arial" w:cs="Arial"/>
    </w:rPr>
  </w:style>
  <w:style w:type="paragraph" w:customStyle="1" w:styleId="Tekstdymka1">
    <w:name w:val="Tekst dymka1"/>
    <w:basedOn w:val="Normalny"/>
    <w:rsid w:val="00577496"/>
    <w:rPr>
      <w:rFonts w:ascii="Tahoma" w:eastAsia="Tahoma" w:hAnsi="Tahoma" w:cs="Tahoma"/>
      <w:sz w:val="16"/>
      <w:szCs w:val="16"/>
    </w:rPr>
  </w:style>
  <w:style w:type="paragraph" w:customStyle="1" w:styleId="CharChar3ZnakZnakCharCharZnakZnakCharChar">
    <w:name w:val="Char Char3 Znak Znak Char Char Znak Znak Char Char"/>
    <w:basedOn w:val="Normalny"/>
    <w:rsid w:val="00577496"/>
    <w:rPr>
      <w:sz w:val="24"/>
      <w:szCs w:val="24"/>
    </w:rPr>
  </w:style>
  <w:style w:type="paragraph" w:customStyle="1" w:styleId="p3">
    <w:name w:val="p3"/>
    <w:basedOn w:val="Normalny"/>
    <w:rsid w:val="00577496"/>
    <w:pPr>
      <w:spacing w:before="100" w:after="100"/>
    </w:pPr>
    <w:rPr>
      <w:sz w:val="24"/>
      <w:szCs w:val="24"/>
    </w:rPr>
  </w:style>
  <w:style w:type="paragraph" w:customStyle="1" w:styleId="p4">
    <w:name w:val="p4"/>
    <w:basedOn w:val="Normalny"/>
    <w:rsid w:val="00577496"/>
    <w:pPr>
      <w:spacing w:before="100" w:after="100"/>
    </w:pPr>
    <w:rPr>
      <w:sz w:val="24"/>
      <w:szCs w:val="24"/>
    </w:rPr>
  </w:style>
  <w:style w:type="paragraph" w:customStyle="1" w:styleId="p2">
    <w:name w:val="p2"/>
    <w:basedOn w:val="Normalny"/>
    <w:rsid w:val="00577496"/>
    <w:pPr>
      <w:spacing w:before="100" w:after="100"/>
    </w:pPr>
    <w:rPr>
      <w:sz w:val="24"/>
      <w:szCs w:val="24"/>
    </w:rPr>
  </w:style>
  <w:style w:type="paragraph" w:customStyle="1" w:styleId="Lista21">
    <w:name w:val="Lista 21"/>
    <w:basedOn w:val="Normalny"/>
    <w:rsid w:val="00577496"/>
    <w:pPr>
      <w:autoSpaceDE w:val="0"/>
      <w:ind w:left="566" w:hanging="283"/>
    </w:pPr>
  </w:style>
  <w:style w:type="paragraph" w:customStyle="1" w:styleId="Tekstkomentarza1">
    <w:name w:val="Tekst komentarza1"/>
    <w:basedOn w:val="Normalny"/>
    <w:rsid w:val="00577496"/>
  </w:style>
  <w:style w:type="paragraph" w:customStyle="1" w:styleId="Tematkomentarza1">
    <w:name w:val="Temat komentarza1"/>
    <w:basedOn w:val="Tekstkomentarza1"/>
    <w:next w:val="Tekstkomentarza1"/>
    <w:rsid w:val="00577496"/>
    <w:rPr>
      <w:b/>
      <w:bCs/>
    </w:rPr>
  </w:style>
  <w:style w:type="paragraph" w:styleId="Nagwek">
    <w:name w:val="header"/>
    <w:aliases w:val="Nagłówek strony nieparzystej"/>
    <w:basedOn w:val="Normalny"/>
    <w:link w:val="NagwekZnak1"/>
    <w:rsid w:val="00577496"/>
    <w:pPr>
      <w:suppressLineNumbers/>
      <w:tabs>
        <w:tab w:val="center" w:pos="4676"/>
        <w:tab w:val="right" w:pos="9353"/>
      </w:tabs>
    </w:pPr>
  </w:style>
  <w:style w:type="character" w:customStyle="1" w:styleId="NagwekZnak">
    <w:name w:val="Nagłówek Znak"/>
    <w:basedOn w:val="Domylnaczcionkaakapitu"/>
    <w:uiPriority w:val="99"/>
    <w:semiHidden/>
    <w:rsid w:val="00577496"/>
    <w:rPr>
      <w:rFonts w:ascii="Times New Roman" w:eastAsia="Times New Roman" w:hAnsi="Times New Roman" w:cs="Times New Roman"/>
      <w:sz w:val="20"/>
      <w:szCs w:val="20"/>
      <w:lang w:eastAsia="pl-PL" w:bidi="pl-PL"/>
    </w:rPr>
  </w:style>
  <w:style w:type="paragraph" w:styleId="Stopka">
    <w:name w:val="footer"/>
    <w:basedOn w:val="Normalny"/>
    <w:link w:val="StopkaZnak"/>
    <w:rsid w:val="00577496"/>
    <w:pPr>
      <w:suppressLineNumbers/>
      <w:tabs>
        <w:tab w:val="center" w:pos="4676"/>
        <w:tab w:val="right" w:pos="9353"/>
      </w:tabs>
    </w:pPr>
  </w:style>
  <w:style w:type="character" w:customStyle="1" w:styleId="StopkaZnak">
    <w:name w:val="Stopka Znak"/>
    <w:basedOn w:val="Domylnaczcionkaakapitu"/>
    <w:link w:val="Stopka"/>
    <w:rsid w:val="00577496"/>
    <w:rPr>
      <w:rFonts w:ascii="Times New Roman" w:eastAsia="Times New Roman" w:hAnsi="Times New Roman" w:cs="Times New Roman"/>
      <w:sz w:val="20"/>
      <w:szCs w:val="20"/>
      <w:lang w:eastAsia="pl-PL" w:bidi="pl-PL"/>
    </w:rPr>
  </w:style>
  <w:style w:type="paragraph" w:customStyle="1" w:styleId="Nagwektabeli">
    <w:name w:val="Nagłówek tabeli"/>
    <w:basedOn w:val="Zawartotabeli"/>
    <w:rsid w:val="00577496"/>
    <w:pPr>
      <w:suppressLineNumbers/>
      <w:jc w:val="center"/>
    </w:pPr>
    <w:rPr>
      <w:b/>
      <w:bCs/>
    </w:rPr>
  </w:style>
  <w:style w:type="paragraph" w:customStyle="1" w:styleId="Tekstkomentarza10">
    <w:name w:val="Tekst komentarza1"/>
    <w:basedOn w:val="Normalny"/>
    <w:rsid w:val="00577496"/>
  </w:style>
  <w:style w:type="paragraph" w:customStyle="1" w:styleId="Tekstblokowy10">
    <w:name w:val="Tekst blokowy1"/>
    <w:basedOn w:val="Normalny"/>
    <w:rsid w:val="00577496"/>
    <w:pPr>
      <w:widowControl/>
      <w:suppressAutoHyphens/>
      <w:spacing w:before="100" w:after="100"/>
      <w:ind w:left="567" w:right="-3"/>
    </w:pPr>
    <w:rPr>
      <w:rFonts w:ascii="Arial" w:hAnsi="Arial" w:cs="Arial"/>
      <w:b/>
      <w:bCs/>
      <w:i/>
      <w:iCs/>
      <w:sz w:val="18"/>
      <w:szCs w:val="18"/>
      <w:lang w:eastAsia="ar-SA" w:bidi="ar-SA"/>
    </w:rPr>
  </w:style>
  <w:style w:type="paragraph" w:customStyle="1" w:styleId="Tekstkomentarza2">
    <w:name w:val="Tekst komentarza2"/>
    <w:basedOn w:val="Normalny"/>
    <w:rsid w:val="00577496"/>
  </w:style>
  <w:style w:type="paragraph" w:styleId="Tekstkomentarza">
    <w:name w:val="annotation text"/>
    <w:basedOn w:val="Normalny"/>
    <w:link w:val="TekstkomentarzaZnak"/>
    <w:uiPriority w:val="99"/>
    <w:semiHidden/>
    <w:unhideWhenUsed/>
    <w:rsid w:val="00577496"/>
  </w:style>
  <w:style w:type="character" w:customStyle="1" w:styleId="TekstkomentarzaZnak">
    <w:name w:val="Tekst komentarza Znak"/>
    <w:basedOn w:val="Domylnaczcionkaakapitu"/>
    <w:link w:val="Tekstkomentarza"/>
    <w:uiPriority w:val="99"/>
    <w:semiHidden/>
    <w:rsid w:val="00577496"/>
    <w:rPr>
      <w:rFonts w:ascii="Times New Roman" w:eastAsia="Times New Roman" w:hAnsi="Times New Roman" w:cs="Times New Roman"/>
      <w:sz w:val="20"/>
      <w:szCs w:val="20"/>
      <w:lang w:eastAsia="pl-PL" w:bidi="pl-PL"/>
    </w:rPr>
  </w:style>
  <w:style w:type="paragraph" w:styleId="Tematkomentarza">
    <w:name w:val="annotation subject"/>
    <w:basedOn w:val="Tekstkomentarza2"/>
    <w:next w:val="Tekstkomentarza2"/>
    <w:link w:val="TematkomentarzaZnak"/>
    <w:rsid w:val="00577496"/>
    <w:rPr>
      <w:b/>
      <w:bCs/>
    </w:rPr>
  </w:style>
  <w:style w:type="character" w:customStyle="1" w:styleId="TematkomentarzaZnak">
    <w:name w:val="Temat komentarza Znak"/>
    <w:basedOn w:val="TekstkomentarzaZnak"/>
    <w:link w:val="Tematkomentarza"/>
    <w:rsid w:val="00577496"/>
    <w:rPr>
      <w:rFonts w:ascii="Times New Roman" w:eastAsia="Times New Roman" w:hAnsi="Times New Roman" w:cs="Times New Roman"/>
      <w:b/>
      <w:bCs/>
      <w:sz w:val="20"/>
      <w:szCs w:val="20"/>
      <w:lang w:eastAsia="pl-PL" w:bidi="pl-PL"/>
    </w:rPr>
  </w:style>
  <w:style w:type="paragraph" w:styleId="Tekstdymka">
    <w:name w:val="Balloon Text"/>
    <w:basedOn w:val="Normalny"/>
    <w:link w:val="TekstdymkaZnak"/>
    <w:rsid w:val="00577496"/>
    <w:rPr>
      <w:rFonts w:ascii="Tahoma" w:hAnsi="Tahoma" w:cs="Tahoma"/>
      <w:sz w:val="16"/>
      <w:szCs w:val="16"/>
    </w:rPr>
  </w:style>
  <w:style w:type="character" w:customStyle="1" w:styleId="TekstdymkaZnak">
    <w:name w:val="Tekst dymka Znak"/>
    <w:basedOn w:val="Domylnaczcionkaakapitu"/>
    <w:link w:val="Tekstdymka"/>
    <w:rsid w:val="00577496"/>
    <w:rPr>
      <w:rFonts w:ascii="Tahoma" w:eastAsia="Times New Roman" w:hAnsi="Tahoma" w:cs="Tahoma"/>
      <w:sz w:val="16"/>
      <w:szCs w:val="16"/>
      <w:lang w:eastAsia="pl-PL" w:bidi="pl-PL"/>
    </w:rPr>
  </w:style>
  <w:style w:type="paragraph" w:styleId="Tekstprzypisukocowego">
    <w:name w:val="endnote text"/>
    <w:basedOn w:val="Normalny"/>
    <w:link w:val="TekstprzypisukocowegoZnak"/>
    <w:rsid w:val="00577496"/>
  </w:style>
  <w:style w:type="character" w:customStyle="1" w:styleId="TekstprzypisukocowegoZnak">
    <w:name w:val="Tekst przypisu końcowego Znak"/>
    <w:basedOn w:val="Domylnaczcionkaakapitu"/>
    <w:link w:val="Tekstprzypisukocowego"/>
    <w:rsid w:val="00577496"/>
    <w:rPr>
      <w:rFonts w:ascii="Times New Roman" w:eastAsia="Times New Roman" w:hAnsi="Times New Roman" w:cs="Times New Roman"/>
      <w:sz w:val="20"/>
      <w:szCs w:val="20"/>
      <w:lang w:eastAsia="pl-PL" w:bidi="pl-PL"/>
    </w:rPr>
  </w:style>
  <w:style w:type="paragraph" w:customStyle="1" w:styleId="Tekstpodstawowywcity310">
    <w:name w:val="Tekst podstawowy wcięty 31"/>
    <w:basedOn w:val="Normalny"/>
    <w:rsid w:val="00577496"/>
    <w:pPr>
      <w:autoSpaceDE w:val="0"/>
      <w:spacing w:after="120"/>
      <w:ind w:left="283"/>
    </w:pPr>
    <w:rPr>
      <w:sz w:val="16"/>
      <w:szCs w:val="16"/>
    </w:rPr>
  </w:style>
  <w:style w:type="paragraph" w:styleId="Tekstpodstawowywcity">
    <w:name w:val="Body Text Indent"/>
    <w:basedOn w:val="Normalny"/>
    <w:link w:val="TekstpodstawowywcityZnak1"/>
    <w:rsid w:val="00577496"/>
    <w:pPr>
      <w:spacing w:after="120"/>
      <w:ind w:left="283"/>
    </w:pPr>
  </w:style>
  <w:style w:type="character" w:customStyle="1" w:styleId="TekstpodstawowywcityZnak1">
    <w:name w:val="Tekst podstawowy wcięty Znak1"/>
    <w:basedOn w:val="Domylnaczcionkaakapitu"/>
    <w:link w:val="Tekstpodstawowywcity"/>
    <w:rsid w:val="00577496"/>
    <w:rPr>
      <w:rFonts w:ascii="Times New Roman" w:eastAsia="Times New Roman" w:hAnsi="Times New Roman" w:cs="Times New Roman"/>
      <w:sz w:val="20"/>
      <w:szCs w:val="20"/>
      <w:lang w:eastAsia="pl-PL" w:bidi="pl-PL"/>
    </w:rPr>
  </w:style>
  <w:style w:type="paragraph" w:customStyle="1" w:styleId="Default">
    <w:name w:val="Default"/>
    <w:rsid w:val="00577496"/>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Znak5">
    <w:name w:val="Znak5"/>
    <w:basedOn w:val="Normalny"/>
    <w:rsid w:val="00577496"/>
    <w:pPr>
      <w:widowControl/>
      <w:spacing w:after="160" w:line="240" w:lineRule="exact"/>
    </w:pPr>
    <w:rPr>
      <w:rFonts w:ascii="Tahoma" w:hAnsi="Tahoma" w:cs="Tahoma"/>
      <w:lang w:val="en-US" w:eastAsia="ar-SA" w:bidi="ar-SA"/>
    </w:rPr>
  </w:style>
  <w:style w:type="paragraph" w:customStyle="1" w:styleId="Znak50">
    <w:name w:val="Znak5"/>
    <w:basedOn w:val="Normalny"/>
    <w:rsid w:val="00577496"/>
    <w:pPr>
      <w:widowControl/>
      <w:suppressAutoHyphens/>
      <w:spacing w:after="160" w:line="240" w:lineRule="exact"/>
    </w:pPr>
    <w:rPr>
      <w:rFonts w:ascii="Tahoma" w:hAnsi="Tahoma" w:cs="Tahoma"/>
      <w:lang w:val="en-US" w:eastAsia="ar-SA" w:bidi="ar-SA"/>
    </w:rPr>
  </w:style>
  <w:style w:type="paragraph" w:customStyle="1" w:styleId="ZnakZnak3ZnakZnak">
    <w:name w:val="Znak Znak3 Znak Znak"/>
    <w:basedOn w:val="Normalny"/>
    <w:rsid w:val="00577496"/>
    <w:pPr>
      <w:widowControl/>
    </w:pPr>
    <w:rPr>
      <w:rFonts w:ascii="Arial" w:hAnsi="Arial" w:cs="Arial"/>
      <w:sz w:val="24"/>
      <w:szCs w:val="24"/>
      <w:lang w:eastAsia="ar-SA" w:bidi="ar-SA"/>
    </w:rPr>
  </w:style>
  <w:style w:type="table" w:styleId="Tabela-Siatka">
    <w:name w:val="Table Grid"/>
    <w:basedOn w:val="Standardowy"/>
    <w:rsid w:val="00577496"/>
    <w:pPr>
      <w:widowControl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new">
    <w:name w:val="txt-new"/>
    <w:rsid w:val="00577496"/>
  </w:style>
  <w:style w:type="paragraph" w:styleId="Akapitzlist">
    <w:name w:val="List Paragraph"/>
    <w:aliases w:val="normalny tekst"/>
    <w:basedOn w:val="Normalny"/>
    <w:link w:val="AkapitzlistZnak"/>
    <w:uiPriority w:val="34"/>
    <w:qFormat/>
    <w:rsid w:val="00577496"/>
    <w:pPr>
      <w:widowControl/>
      <w:spacing w:after="160" w:line="259" w:lineRule="auto"/>
      <w:ind w:left="720"/>
      <w:contextualSpacing/>
    </w:pPr>
    <w:rPr>
      <w:rFonts w:ascii="Calibri" w:eastAsia="Calibri" w:hAnsi="Calibri"/>
      <w:sz w:val="22"/>
      <w:szCs w:val="22"/>
      <w:lang w:eastAsia="en-US" w:bidi="ar-SA"/>
    </w:rPr>
  </w:style>
  <w:style w:type="character" w:customStyle="1" w:styleId="AkapitzlistZnak">
    <w:name w:val="Akapit z listą Znak"/>
    <w:aliases w:val="normalny tekst Znak"/>
    <w:link w:val="Akapitzlist"/>
    <w:uiPriority w:val="34"/>
    <w:rsid w:val="00577496"/>
    <w:rPr>
      <w:rFonts w:ascii="Calibri" w:eastAsia="Calibri" w:hAnsi="Calibri" w:cs="Times New Roman"/>
    </w:rPr>
  </w:style>
  <w:style w:type="paragraph" w:customStyle="1" w:styleId="NormalnyWeb1">
    <w:name w:val="Normalny (Web)1"/>
    <w:basedOn w:val="Normalny"/>
    <w:rsid w:val="00577496"/>
    <w:pPr>
      <w:widowControl/>
      <w:suppressAutoHyphens/>
      <w:spacing w:after="210" w:line="210" w:lineRule="atLeast"/>
      <w:jc w:val="both"/>
    </w:pPr>
    <w:rPr>
      <w:kern w:val="1"/>
      <w:sz w:val="17"/>
      <w:szCs w:val="17"/>
      <w:lang w:eastAsia="zh-CN" w:bidi="ar-SA"/>
    </w:rPr>
  </w:style>
  <w:style w:type="paragraph" w:customStyle="1" w:styleId="western">
    <w:name w:val="western"/>
    <w:basedOn w:val="Normalny"/>
    <w:rsid w:val="00577496"/>
    <w:pPr>
      <w:widowControl/>
      <w:suppressAutoHyphens/>
      <w:spacing w:before="100" w:after="119"/>
    </w:pPr>
    <w:rPr>
      <w:color w:val="000000"/>
      <w:kern w:val="1"/>
      <w:sz w:val="24"/>
      <w:szCs w:val="24"/>
      <w:lang w:eastAsia="zh-CN" w:bidi="ar-SA"/>
    </w:rPr>
  </w:style>
  <w:style w:type="character" w:styleId="Pogrubienie">
    <w:name w:val="Strong"/>
    <w:qFormat/>
    <w:rsid w:val="00577496"/>
    <w:rPr>
      <w:b/>
      <w:bCs/>
    </w:rPr>
  </w:style>
  <w:style w:type="paragraph" w:customStyle="1" w:styleId="NumPar1">
    <w:name w:val="NumPar 1"/>
    <w:basedOn w:val="Normalny"/>
    <w:next w:val="Normalny"/>
    <w:rsid w:val="00577496"/>
    <w:pPr>
      <w:widowControl/>
      <w:numPr>
        <w:numId w:val="31"/>
      </w:numPr>
      <w:spacing w:before="120" w:after="120"/>
      <w:jc w:val="both"/>
    </w:pPr>
    <w:rPr>
      <w:rFonts w:eastAsia="Calibri"/>
      <w:sz w:val="24"/>
      <w:szCs w:val="22"/>
      <w:lang w:eastAsia="en-GB" w:bidi="ar-SA"/>
    </w:rPr>
  </w:style>
  <w:style w:type="paragraph" w:customStyle="1" w:styleId="NumPar2">
    <w:name w:val="NumPar 2"/>
    <w:basedOn w:val="Normalny"/>
    <w:next w:val="Normalny"/>
    <w:rsid w:val="00577496"/>
    <w:pPr>
      <w:widowControl/>
      <w:numPr>
        <w:ilvl w:val="1"/>
        <w:numId w:val="31"/>
      </w:numPr>
      <w:spacing w:before="120" w:after="120"/>
      <w:jc w:val="both"/>
    </w:pPr>
    <w:rPr>
      <w:rFonts w:eastAsia="Calibri"/>
      <w:sz w:val="24"/>
      <w:szCs w:val="22"/>
      <w:lang w:eastAsia="en-GB" w:bidi="ar-SA"/>
    </w:rPr>
  </w:style>
  <w:style w:type="paragraph" w:customStyle="1" w:styleId="NumPar3">
    <w:name w:val="NumPar 3"/>
    <w:basedOn w:val="Normalny"/>
    <w:next w:val="Normalny"/>
    <w:rsid w:val="00577496"/>
    <w:pPr>
      <w:widowControl/>
      <w:numPr>
        <w:ilvl w:val="2"/>
        <w:numId w:val="31"/>
      </w:numPr>
      <w:spacing w:before="120" w:after="120"/>
      <w:jc w:val="both"/>
    </w:pPr>
    <w:rPr>
      <w:rFonts w:eastAsia="Calibri"/>
      <w:sz w:val="24"/>
      <w:szCs w:val="22"/>
      <w:lang w:eastAsia="en-GB" w:bidi="ar-SA"/>
    </w:rPr>
  </w:style>
  <w:style w:type="paragraph" w:customStyle="1" w:styleId="NumPar4">
    <w:name w:val="NumPar 4"/>
    <w:basedOn w:val="Normalny"/>
    <w:next w:val="Normalny"/>
    <w:rsid w:val="00577496"/>
    <w:pPr>
      <w:widowControl/>
      <w:numPr>
        <w:ilvl w:val="3"/>
        <w:numId w:val="31"/>
      </w:numPr>
      <w:spacing w:before="120" w:after="120"/>
      <w:jc w:val="both"/>
    </w:pPr>
    <w:rPr>
      <w:rFonts w:eastAsia="Calibri"/>
      <w:sz w:val="24"/>
      <w:szCs w:val="22"/>
      <w:lang w:eastAsia="en-GB" w:bidi="ar-SA"/>
    </w:rPr>
  </w:style>
  <w:style w:type="character" w:customStyle="1" w:styleId="DeltaViewInsertion">
    <w:name w:val="DeltaView Insertion"/>
    <w:rsid w:val="00577496"/>
    <w:rPr>
      <w:b/>
      <w:i/>
      <w:spacing w:val="0"/>
    </w:rPr>
  </w:style>
  <w:style w:type="paragraph" w:customStyle="1" w:styleId="Text1">
    <w:name w:val="Text 1"/>
    <w:basedOn w:val="Normalny"/>
    <w:rsid w:val="00577496"/>
    <w:pPr>
      <w:widowControl/>
      <w:spacing w:before="120" w:after="120"/>
      <w:ind w:left="850"/>
      <w:jc w:val="both"/>
    </w:pPr>
    <w:rPr>
      <w:rFonts w:eastAsia="Calibri"/>
      <w:sz w:val="24"/>
      <w:szCs w:val="22"/>
      <w:lang w:eastAsia="en-GB" w:bidi="ar-SA"/>
    </w:rPr>
  </w:style>
  <w:style w:type="paragraph" w:customStyle="1" w:styleId="SectionTitle">
    <w:name w:val="SectionTitle"/>
    <w:basedOn w:val="Normalny"/>
    <w:next w:val="Nagwek1"/>
    <w:rsid w:val="00577496"/>
    <w:pPr>
      <w:keepNext/>
      <w:widowControl/>
      <w:spacing w:before="120" w:after="360"/>
      <w:jc w:val="center"/>
    </w:pPr>
    <w:rPr>
      <w:rFonts w:eastAsia="Calibri"/>
      <w:b/>
      <w:smallCaps/>
      <w:sz w:val="28"/>
      <w:szCs w:val="22"/>
      <w:lang w:eastAsia="en-GB" w:bidi="ar-SA"/>
    </w:rPr>
  </w:style>
  <w:style w:type="character" w:customStyle="1" w:styleId="Teksttreci2BezpogrubieniaKursywa">
    <w:name w:val="Tekst treści (2) + Bez pogrubienia;Kursywa"/>
    <w:rsid w:val="00577496"/>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paragraph" w:customStyle="1" w:styleId="ChapterTitle">
    <w:name w:val="ChapterTitle"/>
    <w:basedOn w:val="Normalny"/>
    <w:next w:val="Normalny"/>
    <w:rsid w:val="00577496"/>
    <w:pPr>
      <w:keepNext/>
      <w:widowControl/>
      <w:spacing w:before="120" w:after="360"/>
      <w:jc w:val="center"/>
    </w:pPr>
    <w:rPr>
      <w:rFonts w:eastAsia="Calibri"/>
      <w:b/>
      <w:sz w:val="32"/>
      <w:szCs w:val="22"/>
      <w:lang w:eastAsia="en-GB" w:bidi="ar-SA"/>
    </w:rPr>
  </w:style>
  <w:style w:type="paragraph" w:customStyle="1" w:styleId="Tekstpodstawowy310">
    <w:name w:val="Tekst podstawowy 31"/>
    <w:basedOn w:val="Normalny"/>
    <w:rsid w:val="00577496"/>
    <w:pPr>
      <w:spacing w:after="120"/>
    </w:pPr>
    <w:rPr>
      <w:sz w:val="16"/>
      <w:szCs w:val="16"/>
      <w:lang w:eastAsia="zh-CN"/>
    </w:rPr>
  </w:style>
  <w:style w:type="paragraph" w:customStyle="1" w:styleId="Tekstpodstawowy210">
    <w:name w:val="Tekst podstawowy 21"/>
    <w:basedOn w:val="Normalny"/>
    <w:rsid w:val="00577496"/>
    <w:pPr>
      <w:widowControl/>
      <w:suppressAutoHyphens/>
      <w:spacing w:line="360" w:lineRule="auto"/>
      <w:jc w:val="both"/>
    </w:pPr>
    <w:rPr>
      <w:rFonts w:ascii="Tahoma" w:hAnsi="Tahoma"/>
      <w:sz w:val="18"/>
      <w:szCs w:val="24"/>
      <w:lang w:eastAsia="ar-SA" w:bidi="ar-SA"/>
    </w:rPr>
  </w:style>
  <w:style w:type="paragraph" w:styleId="NormalnyWeb">
    <w:name w:val="Normal (Web)"/>
    <w:basedOn w:val="Normalny"/>
    <w:uiPriority w:val="99"/>
    <w:semiHidden/>
    <w:unhideWhenUsed/>
    <w:rsid w:val="00577496"/>
    <w:pPr>
      <w:widowControl/>
      <w:spacing w:before="100" w:beforeAutospacing="1" w:after="100" w:afterAutospacing="1"/>
    </w:pPr>
    <w:rPr>
      <w:sz w:val="24"/>
      <w:szCs w:val="24"/>
      <w:lang w:bidi="ar-SA"/>
    </w:rPr>
  </w:style>
  <w:style w:type="character" w:customStyle="1" w:styleId="displayonly">
    <w:name w:val="display_only"/>
    <w:rsid w:val="00577496"/>
  </w:style>
  <w:style w:type="character" w:customStyle="1" w:styleId="NagwekZnak1">
    <w:name w:val="Nagłówek Znak1"/>
    <w:aliases w:val="Nagłówek strony nieparzystej Znak"/>
    <w:link w:val="Nagwek"/>
    <w:rsid w:val="00577496"/>
    <w:rPr>
      <w:rFonts w:ascii="Times New Roman" w:eastAsia="Times New Roman" w:hAnsi="Times New Roman" w:cs="Times New Roman"/>
      <w:sz w:val="20"/>
      <w:szCs w:val="20"/>
      <w:lang w:bidi="pl-PL"/>
    </w:rPr>
  </w:style>
  <w:style w:type="paragraph" w:styleId="Tekstpodstawowy2">
    <w:name w:val="Body Text 2"/>
    <w:basedOn w:val="Normalny"/>
    <w:link w:val="Tekstpodstawowy2Znak"/>
    <w:uiPriority w:val="99"/>
    <w:semiHidden/>
    <w:unhideWhenUsed/>
    <w:rsid w:val="00577496"/>
    <w:pPr>
      <w:spacing w:after="120" w:line="480" w:lineRule="auto"/>
    </w:pPr>
  </w:style>
  <w:style w:type="character" w:customStyle="1" w:styleId="Tekstpodstawowy2Znak">
    <w:name w:val="Tekst podstawowy 2 Znak"/>
    <w:basedOn w:val="Domylnaczcionkaakapitu"/>
    <w:link w:val="Tekstpodstawowy2"/>
    <w:uiPriority w:val="99"/>
    <w:semiHidden/>
    <w:rsid w:val="00577496"/>
    <w:rPr>
      <w:rFonts w:ascii="Times New Roman" w:eastAsia="Times New Roman" w:hAnsi="Times New Roman" w:cs="Times New Roman"/>
      <w:sz w:val="20"/>
      <w:szCs w:val="20"/>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6051">
      <w:bodyDiv w:val="1"/>
      <w:marLeft w:val="0"/>
      <w:marRight w:val="0"/>
      <w:marTop w:val="0"/>
      <w:marBottom w:val="0"/>
      <w:divBdr>
        <w:top w:val="none" w:sz="0" w:space="0" w:color="auto"/>
        <w:left w:val="none" w:sz="0" w:space="0" w:color="auto"/>
        <w:bottom w:val="none" w:sz="0" w:space="0" w:color="auto"/>
        <w:right w:val="none" w:sz="0" w:space="0" w:color="auto"/>
      </w:divBdr>
    </w:div>
    <w:div w:id="13546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rzasnysz.pl" TargetMode="External"/><Relationship Id="rId13" Type="http://schemas.openxmlformats.org/officeDocument/2006/relationships/hyperlink" Target="http://www.bip.powiat-przasnysz.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arostwo@powiat-przasnysz.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tarostwo@powiat-przasnysz.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arostwo@powiat-przasnysz.pl" TargetMode="External"/><Relationship Id="rId5" Type="http://schemas.openxmlformats.org/officeDocument/2006/relationships/webSettings" Target="webSettings.xml"/><Relationship Id="rId15" Type="http://schemas.openxmlformats.org/officeDocument/2006/relationships/hyperlink" Target="mailto:inspec@inspec.olsztyn.pl" TargetMode="External"/><Relationship Id="rId10" Type="http://schemas.openxmlformats.org/officeDocument/2006/relationships/hyperlink" Target="http://www.powiat-przasnysz.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przasnysz.pl" TargetMode="External"/><Relationship Id="rId14" Type="http://schemas.openxmlformats.org/officeDocument/2006/relationships/hyperlink" Target="mailto:starostwo@powiat-przasny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15008</Words>
  <Characters>90054</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104853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Ślaska</cp:lastModifiedBy>
  <cp:revision>2</cp:revision>
  <cp:lastPrinted>2019-01-04T10:02:00Z</cp:lastPrinted>
  <dcterms:created xsi:type="dcterms:W3CDTF">2019-01-07T13:03:00Z</dcterms:created>
  <dcterms:modified xsi:type="dcterms:W3CDTF">2019-01-07T13:03:00Z</dcterms:modified>
</cp:coreProperties>
</file>