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BC" w:rsidRPr="00F75D7E" w:rsidRDefault="00A975CF" w:rsidP="00A975CF">
      <w:pPr>
        <w:rPr>
          <w:rFonts w:ascii="Times New Roman" w:hAnsi="Times New Roman" w:cs="Times New Roman"/>
          <w:sz w:val="24"/>
          <w:szCs w:val="24"/>
        </w:rPr>
      </w:pPr>
      <w:r w:rsidRPr="00F75D7E">
        <w:rPr>
          <w:rFonts w:ascii="Times New Roman" w:hAnsi="Times New Roman" w:cs="Times New Roman"/>
          <w:sz w:val="24"/>
          <w:szCs w:val="24"/>
        </w:rPr>
        <w:t xml:space="preserve">ZOK. 042.33.9.2017                                             </w:t>
      </w:r>
      <w:r w:rsidR="00F75D7E">
        <w:rPr>
          <w:rFonts w:ascii="Times New Roman" w:hAnsi="Times New Roman" w:cs="Times New Roman"/>
          <w:sz w:val="24"/>
          <w:szCs w:val="24"/>
        </w:rPr>
        <w:t xml:space="preserve">                           Przasnysz,</w:t>
      </w:r>
      <w:r w:rsidR="00F75D7E" w:rsidRPr="00F75D7E">
        <w:rPr>
          <w:rFonts w:ascii="Times New Roman" w:hAnsi="Times New Roman" w:cs="Times New Roman"/>
          <w:sz w:val="24"/>
          <w:szCs w:val="24"/>
        </w:rPr>
        <w:t xml:space="preserve"> </w:t>
      </w:r>
      <w:r w:rsidR="00F75D7E">
        <w:rPr>
          <w:rFonts w:ascii="Times New Roman" w:hAnsi="Times New Roman" w:cs="Times New Roman"/>
          <w:sz w:val="24"/>
          <w:szCs w:val="24"/>
        </w:rPr>
        <w:t>dnia</w:t>
      </w:r>
      <w:r w:rsidR="00F75D7E" w:rsidRPr="00F75D7E">
        <w:rPr>
          <w:rFonts w:ascii="Times New Roman" w:hAnsi="Times New Roman" w:cs="Times New Roman"/>
          <w:sz w:val="24"/>
          <w:szCs w:val="24"/>
        </w:rPr>
        <w:t>02.03.2017r.</w:t>
      </w:r>
    </w:p>
    <w:p w:rsidR="00A975CF" w:rsidRPr="00F75D7E" w:rsidRDefault="00A975CF" w:rsidP="00A975CF">
      <w:pPr>
        <w:rPr>
          <w:rFonts w:ascii="Times New Roman" w:hAnsi="Times New Roman" w:cs="Times New Roman"/>
          <w:sz w:val="24"/>
          <w:szCs w:val="24"/>
        </w:rPr>
      </w:pPr>
    </w:p>
    <w:p w:rsidR="00A975CF" w:rsidRPr="00F75D7E" w:rsidRDefault="00A975CF" w:rsidP="00A975CF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D7E">
        <w:rPr>
          <w:rFonts w:ascii="Times New Roman" w:hAnsi="Times New Roman" w:cs="Times New Roman"/>
          <w:sz w:val="24"/>
          <w:szCs w:val="24"/>
        </w:rPr>
        <w:t xml:space="preserve">Wyjaśnienie do zaproszenia do udziału w zapytaniu ofertowym pn.  </w:t>
      </w:r>
      <w:r w:rsidRPr="00F75D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„Prowadzenia zajęć sportowych na basenie i sali sportowej  dla osób z grupy docelowej wraz z udostępnieniem sali sportowej”  </w:t>
      </w:r>
      <w:r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pn.  </w:t>
      </w:r>
      <w:r w:rsidRPr="00F75D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F75D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„Ograniczanie społecznych nierówności</w:t>
      </w:r>
      <w:r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zdrowiu” finansowanego ze środków Norweskiego Mechanizmu Finansowego na lata 2009-2014 oraz budżetu państwa.</w:t>
      </w:r>
    </w:p>
    <w:p w:rsidR="00A975CF" w:rsidRPr="00F75D7E" w:rsidRDefault="00A975CF" w:rsidP="00A975C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5CF" w:rsidRPr="00F75D7E" w:rsidRDefault="00A975CF" w:rsidP="00F75D7E">
      <w:pPr>
        <w:jc w:val="both"/>
        <w:rPr>
          <w:rFonts w:ascii="Times New Roman" w:hAnsi="Times New Roman" w:cs="Times New Roman"/>
          <w:sz w:val="24"/>
          <w:szCs w:val="24"/>
        </w:rPr>
      </w:pPr>
      <w:r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Przasnyski informuje, że w związku z zgłoszonymi zapytaniami do zaproszenia do udziału </w:t>
      </w:r>
      <w:r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zapytaniu ofertowym, które zostało opublikowane na stronie internetowej zamawiającego (www.powiat-przasnysz.pl zakładka BIP) dnia 27.02.2017roku, nr sprawy </w:t>
      </w:r>
      <w:r w:rsidRPr="00F75D7E">
        <w:rPr>
          <w:rFonts w:ascii="Times New Roman" w:hAnsi="Times New Roman" w:cs="Times New Roman"/>
          <w:sz w:val="24"/>
          <w:szCs w:val="24"/>
        </w:rPr>
        <w:t xml:space="preserve">ZOK. 042.33.9.2017. </w:t>
      </w:r>
    </w:p>
    <w:p w:rsidR="00F75D7E" w:rsidRDefault="00F75D7E" w:rsidP="00F75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zapytaniu wystąpił b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łąd w </w:t>
      </w:r>
      <w:r w:rsidR="000F4F35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formularzu cenowym (kosztorys cenowy)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„ 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>honorarium prowadzącego zajęcia relaksacyjne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975CF" w:rsidRPr="00F75D7E" w:rsidRDefault="00A975CF" w:rsidP="00F75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powinno być  </w:t>
      </w:r>
      <w:r w:rsid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12F21">
        <w:rPr>
          <w:rFonts w:ascii="Times New Roman" w:hAnsi="Times New Roman" w:cs="Times New Roman"/>
          <w:sz w:val="24"/>
          <w:szCs w:val="24"/>
        </w:rPr>
        <w:t>h</w:t>
      </w:r>
      <w:r w:rsidR="00812F21" w:rsidRPr="00D01888">
        <w:rPr>
          <w:rFonts w:ascii="Times New Roman" w:hAnsi="Times New Roman" w:cs="Times New Roman"/>
          <w:sz w:val="24"/>
          <w:szCs w:val="24"/>
        </w:rPr>
        <w:t xml:space="preserve">onorarium dla </w:t>
      </w:r>
      <w:r w:rsidR="00812F21" w:rsidRPr="003A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prowadzącego zajęcia </w:t>
      </w:r>
      <w:proofErr w:type="spellStart"/>
      <w:r w:rsidR="00812F21">
        <w:rPr>
          <w:rFonts w:ascii="Times New Roman" w:eastAsia="Times New Roman" w:hAnsi="Times New Roman" w:cs="Times New Roman"/>
          <w:sz w:val="24"/>
          <w:szCs w:val="24"/>
          <w:lang w:eastAsia="pl-PL"/>
        </w:rPr>
        <w:t>aqua</w:t>
      </w:r>
      <w:proofErr w:type="spellEnd"/>
      <w:r w:rsidR="0081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aerobiku</w:t>
      </w:r>
      <w:r w:rsidR="00812F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812F21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812F21" w:rsidRPr="00D01888">
        <w:rPr>
          <w:rFonts w:ascii="Times New Roman" w:hAnsi="Times New Roman" w:cs="Times New Roman"/>
          <w:sz w:val="24"/>
          <w:szCs w:val="24"/>
        </w:rPr>
        <w:t xml:space="preserve">onorarium dla </w:t>
      </w:r>
      <w:r w:rsidR="00812F21" w:rsidRPr="003A0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prowadzącego zajęcia </w:t>
      </w:r>
      <w:r w:rsidR="00812F21" w:rsidRPr="00492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grupowych ćwiczeń usprawniających</w:t>
      </w:r>
      <w:r w:rsid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975CF" w:rsidRPr="00F75D7E" w:rsidRDefault="00A975CF" w:rsidP="00A975C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5CF" w:rsidRPr="00F75D7E" w:rsidRDefault="00F75D7E" w:rsidP="00F75D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w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yjaśnienie nie ma wpływu na zmianę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zapytania ,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czym termin składania ofert pozosta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bez zmian. </w:t>
      </w:r>
      <w:r w:rsidR="00A975CF" w:rsidRPr="00F75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załączniku znajduje się poprawiony formularz ofertowy (kosztorys cenowy). </w:t>
      </w:r>
    </w:p>
    <w:p w:rsidR="00A975CF" w:rsidRPr="00F75D7E" w:rsidRDefault="00A975CF" w:rsidP="00A975C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5CF" w:rsidRPr="00F75D7E" w:rsidRDefault="00A975CF" w:rsidP="00A975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D7E" w:rsidRDefault="00F75D7E" w:rsidP="00F75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:rsidR="00F75D7E" w:rsidRPr="00254C83" w:rsidRDefault="00F75D7E" w:rsidP="00F75D7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C83">
        <w:rPr>
          <w:rFonts w:ascii="Times New Roman" w:hAnsi="Times New Roman" w:cs="Times New Roman"/>
          <w:sz w:val="24"/>
          <w:szCs w:val="24"/>
        </w:rPr>
        <w:t>BIP- strona internetowa</w:t>
      </w:r>
    </w:p>
    <w:p w:rsidR="00F75D7E" w:rsidRPr="00254C83" w:rsidRDefault="00F75D7E" w:rsidP="00F75D7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C83">
        <w:rPr>
          <w:rFonts w:ascii="Times New Roman" w:hAnsi="Times New Roman" w:cs="Times New Roman"/>
          <w:sz w:val="24"/>
          <w:szCs w:val="24"/>
        </w:rPr>
        <w:t>a/a.</w:t>
      </w:r>
    </w:p>
    <w:p w:rsidR="00F75D7E" w:rsidRDefault="00F75D7E" w:rsidP="00F75D7E">
      <w:pPr>
        <w:rPr>
          <w:rFonts w:ascii="Times New Roman" w:hAnsi="Times New Roman" w:cs="Times New Roman"/>
          <w:sz w:val="24"/>
          <w:szCs w:val="24"/>
        </w:rPr>
      </w:pPr>
    </w:p>
    <w:p w:rsidR="00F75D7E" w:rsidRDefault="00C12317" w:rsidP="00C123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Zatwierdzam </w:t>
      </w:r>
    </w:p>
    <w:p w:rsidR="00C12317" w:rsidRPr="00F75D7E" w:rsidRDefault="00C12317" w:rsidP="00C123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Zenon Szczepankowski </w:t>
      </w:r>
    </w:p>
    <w:sectPr w:rsidR="00C12317" w:rsidRPr="00F75D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AA" w:rsidRDefault="00BF24AA" w:rsidP="000F4F35">
      <w:pPr>
        <w:spacing w:after="0" w:line="240" w:lineRule="auto"/>
      </w:pPr>
      <w:r>
        <w:separator/>
      </w:r>
    </w:p>
  </w:endnote>
  <w:endnote w:type="continuationSeparator" w:id="0">
    <w:p w:rsidR="00BF24AA" w:rsidRDefault="00BF24AA" w:rsidP="000F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35" w:rsidRPr="000F4F35" w:rsidRDefault="000F4F35" w:rsidP="000F4F35">
    <w:pPr>
      <w:spacing w:after="200" w:line="276" w:lineRule="auto"/>
      <w:rPr>
        <w:rFonts w:cstheme="minorHAnsi"/>
        <w:sz w:val="12"/>
        <w:szCs w:val="12"/>
      </w:rPr>
    </w:pPr>
  </w:p>
  <w:p w:rsidR="000F4F35" w:rsidRPr="000F4F35" w:rsidRDefault="000F4F35" w:rsidP="000F4F35">
    <w:pPr>
      <w:spacing w:before="100" w:beforeAutospacing="1" w:after="0" w:line="240" w:lineRule="auto"/>
      <w:jc w:val="center"/>
      <w:rPr>
        <w:rFonts w:eastAsia="Times New Roman" w:cstheme="minorHAnsi"/>
        <w:sz w:val="12"/>
        <w:szCs w:val="12"/>
        <w:lang w:eastAsia="pl-PL"/>
      </w:rPr>
    </w:pPr>
    <w:r w:rsidRPr="000F4F35">
      <w:rPr>
        <w:rFonts w:eastAsia="Times New Roman" w:cstheme="minorHAnsi"/>
        <w:sz w:val="12"/>
        <w:szCs w:val="12"/>
        <w:lang w:eastAsia="pl-PL"/>
      </w:rPr>
      <w:t>Powiat Przasnyski , ul. Świętego Stanisława Kostki 5, 06-300 Przasnysz</w:t>
    </w:r>
  </w:p>
  <w:p w:rsidR="000F4F35" w:rsidRPr="000F4F35" w:rsidRDefault="000F4F35" w:rsidP="000F4F35">
    <w:pPr>
      <w:spacing w:before="100" w:beforeAutospacing="1" w:after="0" w:line="240" w:lineRule="auto"/>
      <w:jc w:val="center"/>
      <w:rPr>
        <w:rFonts w:eastAsia="Times New Roman" w:cstheme="minorHAnsi"/>
        <w:sz w:val="12"/>
        <w:szCs w:val="12"/>
        <w:lang w:eastAsia="pl-PL"/>
      </w:rPr>
    </w:pPr>
    <w:r w:rsidRPr="000F4F35">
      <w:rPr>
        <w:rFonts w:eastAsia="Times New Roman" w:cstheme="minorHAnsi"/>
        <w:sz w:val="12"/>
        <w:szCs w:val="12"/>
        <w:lang w:eastAsia="pl-PL"/>
      </w:rPr>
      <w:t xml:space="preserve">Wydział Zdrowia Oświaty Kultury i Sportu Starostwa Powiatowego w Przasnyszu; </w:t>
    </w:r>
    <w:proofErr w:type="spellStart"/>
    <w:r w:rsidRPr="000F4F35">
      <w:rPr>
        <w:rFonts w:eastAsia="Times New Roman" w:cstheme="minorHAnsi"/>
        <w:sz w:val="12"/>
        <w:szCs w:val="12"/>
        <w:lang w:eastAsia="pl-PL"/>
      </w:rPr>
      <w:t>tel</w:t>
    </w:r>
    <w:proofErr w:type="spellEnd"/>
    <w:r w:rsidRPr="000F4F35">
      <w:rPr>
        <w:rFonts w:eastAsia="Times New Roman" w:cstheme="minorHAnsi"/>
        <w:sz w:val="12"/>
        <w:szCs w:val="12"/>
        <w:lang w:eastAsia="pl-PL"/>
      </w:rPr>
      <w:t xml:space="preserve"> 29 752 22 70 </w:t>
    </w:r>
    <w:proofErr w:type="spellStart"/>
    <w:r w:rsidRPr="000F4F35">
      <w:rPr>
        <w:rFonts w:eastAsia="Times New Roman" w:cstheme="minorHAnsi"/>
        <w:sz w:val="12"/>
        <w:szCs w:val="12"/>
        <w:lang w:eastAsia="pl-PL"/>
      </w:rPr>
      <w:t>wew</w:t>
    </w:r>
    <w:proofErr w:type="spellEnd"/>
    <w:r w:rsidRPr="000F4F35">
      <w:rPr>
        <w:rFonts w:eastAsia="Times New Roman" w:cstheme="minorHAnsi"/>
        <w:sz w:val="12"/>
        <w:szCs w:val="12"/>
        <w:lang w:eastAsia="pl-PL"/>
      </w:rPr>
      <w:t xml:space="preserve"> 229; </w:t>
    </w:r>
    <w:hyperlink r:id="rId1" w:history="1">
      <w:r w:rsidRPr="000F4F35">
        <w:rPr>
          <w:rFonts w:eastAsia="Times New Roman" w:cstheme="minorHAnsi"/>
          <w:color w:val="0000FF"/>
          <w:sz w:val="12"/>
          <w:szCs w:val="12"/>
          <w:u w:val="single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AA" w:rsidRDefault="00BF24AA" w:rsidP="000F4F35">
      <w:pPr>
        <w:spacing w:after="0" w:line="240" w:lineRule="auto"/>
      </w:pPr>
      <w:r>
        <w:separator/>
      </w:r>
    </w:p>
  </w:footnote>
  <w:footnote w:type="continuationSeparator" w:id="0">
    <w:p w:rsidR="00BF24AA" w:rsidRDefault="00BF24AA" w:rsidP="000F4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35" w:rsidRPr="000F4E76" w:rsidRDefault="000F4F35" w:rsidP="000F4F3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0F4E76">
      <w:rPr>
        <w:rFonts w:eastAsiaTheme="minorEastAs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56B6D05C" wp14:editId="3E642CD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76">
      <w:rPr>
        <w:rFonts w:eastAsiaTheme="minorEastAs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4182E23" wp14:editId="4EAEB0E2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4E76">
      <w:rPr>
        <w:rFonts w:eastAsiaTheme="minorEastAsi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1EC4A279" wp14:editId="7899C3A9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F35" w:rsidRPr="000F4E76" w:rsidRDefault="000F4F35" w:rsidP="000F4F3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F4F35" w:rsidRPr="000F4E76" w:rsidRDefault="000F4F35" w:rsidP="000F4F3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F4F35" w:rsidRPr="000F4E76" w:rsidRDefault="000F4F35" w:rsidP="000F4F35">
    <w:pPr>
      <w:spacing w:after="200" w:line="276" w:lineRule="auto"/>
      <w:jc w:val="center"/>
      <w:rPr>
        <w:sz w:val="14"/>
        <w:szCs w:val="16"/>
      </w:rPr>
    </w:pPr>
    <w:r w:rsidRPr="000F4E76"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0F4F35" w:rsidRDefault="000F4F35" w:rsidP="000F4F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7896"/>
    <w:multiLevelType w:val="hybridMultilevel"/>
    <w:tmpl w:val="E188E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378F8"/>
    <w:multiLevelType w:val="hybridMultilevel"/>
    <w:tmpl w:val="E1BEE222"/>
    <w:lvl w:ilvl="0" w:tplc="5200262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91"/>
    <w:rsid w:val="000F4F35"/>
    <w:rsid w:val="004103BC"/>
    <w:rsid w:val="00684F91"/>
    <w:rsid w:val="00812F21"/>
    <w:rsid w:val="00A975CF"/>
    <w:rsid w:val="00BF24AA"/>
    <w:rsid w:val="00C12317"/>
    <w:rsid w:val="00F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35"/>
  </w:style>
  <w:style w:type="paragraph" w:styleId="Stopka">
    <w:name w:val="footer"/>
    <w:basedOn w:val="Normalny"/>
    <w:link w:val="StopkaZnak"/>
    <w:uiPriority w:val="99"/>
    <w:unhideWhenUsed/>
    <w:rsid w:val="000F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35"/>
  </w:style>
  <w:style w:type="paragraph" w:styleId="Tekstdymka">
    <w:name w:val="Balloon Text"/>
    <w:basedOn w:val="Normalny"/>
    <w:link w:val="TekstdymkaZnak"/>
    <w:uiPriority w:val="99"/>
    <w:semiHidden/>
    <w:unhideWhenUsed/>
    <w:rsid w:val="000F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F35"/>
  </w:style>
  <w:style w:type="paragraph" w:styleId="Stopka">
    <w:name w:val="footer"/>
    <w:basedOn w:val="Normalny"/>
    <w:link w:val="StopkaZnak"/>
    <w:uiPriority w:val="99"/>
    <w:unhideWhenUsed/>
    <w:rsid w:val="000F4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F35"/>
  </w:style>
  <w:style w:type="paragraph" w:styleId="Tekstdymka">
    <w:name w:val="Balloon Text"/>
    <w:basedOn w:val="Normalny"/>
    <w:link w:val="TekstdymkaZnak"/>
    <w:uiPriority w:val="99"/>
    <w:semiHidden/>
    <w:unhideWhenUsed/>
    <w:rsid w:val="000F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4</cp:revision>
  <cp:lastPrinted>2017-03-02T15:22:00Z</cp:lastPrinted>
  <dcterms:created xsi:type="dcterms:W3CDTF">2017-03-02T12:46:00Z</dcterms:created>
  <dcterms:modified xsi:type="dcterms:W3CDTF">2017-03-02T15:59:00Z</dcterms:modified>
</cp:coreProperties>
</file>