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BC" w:rsidRPr="00362DCF" w:rsidRDefault="009A2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9BC" w:rsidRPr="00362DCF">
        <w:rPr>
          <w:rFonts w:ascii="Times New Roman" w:hAnsi="Times New Roman" w:cs="Times New Roman"/>
          <w:b/>
          <w:bCs/>
          <w:sz w:val="28"/>
          <w:szCs w:val="28"/>
        </w:rPr>
        <w:t>Załącznik  2b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9BC" w:rsidRPr="00362DCF" w:rsidRDefault="00BC29BC" w:rsidP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DC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362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DCF">
        <w:rPr>
          <w:rFonts w:ascii="Times New Roman" w:hAnsi="Times New Roman" w:cs="Times New Roman"/>
          <w:b/>
          <w:bCs/>
          <w:sz w:val="28"/>
          <w:szCs w:val="28"/>
        </w:rPr>
        <w:t>O BRAKU PODSTAW DO WYKLUCZENIA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Biorąc pod uwagę art. 24 ust. 1 ustawy Prawo zamówień  publicznych o treści: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 postępowania o udzielenie zamówienia wyklucza się: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wykonawców, którzy zalegają z uiszczeniem podatków, opłat lub składek na ubezpieczenia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 lub zdrowotne, z wyjątkiem przypadków gdy uzyskali oni przewidziane prawem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zwolnienie, odroczenie, rozłożenie na raty zaległych płatności lub wstrzymanie w całości wykonania decyzji właściwego organu;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osoby fizyczne, które prawomocnie skazano za przestępstwo popełnione w związku z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spółki partnerskie, których partnera lub członka zarządu prawomocnie skazano za przestępstwo popełnione w związku z postępowaniem o udzielenie zamówienia, przestępstwo </w:t>
      </w:r>
      <w:r>
        <w:rPr>
          <w:rFonts w:ascii="Times New Roman" w:hAnsi="Times New Roman" w:cs="Times New Roman"/>
          <w:sz w:val="24"/>
          <w:szCs w:val="24"/>
        </w:rPr>
        <w:lastRenderedPageBreak/>
        <w:t>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62DCF" w:rsidRDefault="003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podmioty zbiorowe, wobec których sąd orzekł zakaz ubiegania się o zamówienia na podstawie przepisów o odpowiedzialności podmiotów zbiorowych za czyny zabronione pod groźbą kary.”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oświadczam, że nie podlegam wykluczeniu z postępowania o udzielenie zamówienia na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podstawie art. 24 ust. 1 ustawy Prawo zamówień publicznych.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C29BC" w:rsidRDefault="00BC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PODPISANO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imię, nazwisko, podpis i pieczątka 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czytelny podpis osoby uprawnionej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(osób uprawnionych) do reprezentowania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Wykonawcy/Wykonawców wspólnie ubiegających się </w:t>
      </w:r>
    </w:p>
    <w:p w:rsidR="00BC29BC" w:rsidRDefault="00BC2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</w:t>
      </w:r>
    </w:p>
    <w:sectPr w:rsidR="00BC29BC" w:rsidSect="00BC2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FA" w:rsidRDefault="004C05FA" w:rsidP="00BC29BC">
      <w:pPr>
        <w:spacing w:after="0" w:line="240" w:lineRule="auto"/>
      </w:pPr>
      <w:r>
        <w:separator/>
      </w:r>
    </w:p>
  </w:endnote>
  <w:endnote w:type="continuationSeparator" w:id="0">
    <w:p w:rsidR="004C05FA" w:rsidRDefault="004C05FA" w:rsidP="00BC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91" w:rsidRDefault="00C932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91" w:rsidRPr="00685642" w:rsidRDefault="00C93291" w:rsidP="00C9329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  <w:r w:rsidRPr="00685642">
      <w:rPr>
        <w:rFonts w:ascii="Times New Roman" w:hAnsi="Times New Roman" w:cs="Times New Roman"/>
        <w:b/>
        <w:i/>
        <w:sz w:val="14"/>
        <w:szCs w:val="14"/>
      </w:rPr>
      <w:t>Nazwa zamówienia : Wybór operatora zarządzającego Mazowieckim Centrum Sportów Zimowych Kompleks Chorzele –Etap I</w:t>
    </w:r>
  </w:p>
  <w:p w:rsidR="00C93291" w:rsidRPr="00685642" w:rsidRDefault="00C93291" w:rsidP="00C9329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</w:p>
  <w:p w:rsidR="00BC29BC" w:rsidRDefault="00BC29BC">
    <w:pPr>
      <w:pStyle w:val="Stopka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BC29BC" w:rsidRDefault="00BC29BC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BC29BC" w:rsidRDefault="00BC29BC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BC29BC" w:rsidRDefault="00BC29BC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BC29BC" w:rsidRDefault="00BC29BC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BC29BC" w:rsidRDefault="00BC29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91" w:rsidRDefault="00C93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FA" w:rsidRDefault="004C05FA" w:rsidP="00BC29BC">
      <w:pPr>
        <w:spacing w:after="0" w:line="240" w:lineRule="auto"/>
      </w:pPr>
      <w:r>
        <w:separator/>
      </w:r>
    </w:p>
  </w:footnote>
  <w:footnote w:type="continuationSeparator" w:id="0">
    <w:p w:rsidR="004C05FA" w:rsidRDefault="004C05FA" w:rsidP="00BC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91" w:rsidRDefault="00C932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BC" w:rsidRDefault="004C05FA">
    <w:pPr>
      <w:pStyle w:val="Nagwek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88.5pt">
          <v:imagedata r:id="rId1" o:title="Mapa bitowa w Tablica informacyjna MCSZ-KC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91" w:rsidRDefault="00C932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9BC"/>
    <w:rsid w:val="00362DCF"/>
    <w:rsid w:val="00493453"/>
    <w:rsid w:val="004C05FA"/>
    <w:rsid w:val="004F54E1"/>
    <w:rsid w:val="00575602"/>
    <w:rsid w:val="00630390"/>
    <w:rsid w:val="00674674"/>
    <w:rsid w:val="009A2D25"/>
    <w:rsid w:val="00B444ED"/>
    <w:rsid w:val="00BC29BC"/>
    <w:rsid w:val="00C71414"/>
    <w:rsid w:val="00C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C29BC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B444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C29BC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2D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Bożena Lewandowska</cp:lastModifiedBy>
  <cp:revision>10</cp:revision>
  <cp:lastPrinted>2013-04-11T13:38:00Z</cp:lastPrinted>
  <dcterms:created xsi:type="dcterms:W3CDTF">2012-10-21T21:02:00Z</dcterms:created>
  <dcterms:modified xsi:type="dcterms:W3CDTF">2013-04-11T14:16:00Z</dcterms:modified>
</cp:coreProperties>
</file>