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E8" w:rsidRPr="00EB6AA7" w:rsidRDefault="004B15E8" w:rsidP="004B15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Załącznik nr 1</w:t>
      </w:r>
    </w:p>
    <w:p w:rsidR="004B15E8" w:rsidRPr="00EB6AA7" w:rsidRDefault="004B15E8" w:rsidP="004B15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B15E8" w:rsidRPr="00EB6AA7" w:rsidRDefault="004B15E8" w:rsidP="004B15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E8" w:rsidRPr="00EB6AA7" w:rsidRDefault="00A01B90" w:rsidP="005B0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pn.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F6439" w:rsidRPr="00A44E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upominków dla osób, które poddały się bada</w:t>
      </w:r>
      <w:r w:rsidR="00BF6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niom podczas trwania projektu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="004B15E8" w:rsidRPr="00EB6AA7">
        <w:rPr>
          <w:rFonts w:ascii="Times New Roman" w:hAnsi="Times New Roman" w:cs="Times New Roman"/>
          <w:sz w:val="24"/>
          <w:szCs w:val="24"/>
        </w:rPr>
        <w:t>dla Projektu</w:t>
      </w:r>
      <w:r w:rsidR="004B15E8"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E8" w:rsidRPr="00EB6AA7">
        <w:rPr>
          <w:rFonts w:ascii="Times New Roman" w:hAnsi="Times New Roman" w:cs="Times New Roman"/>
          <w:sz w:val="24"/>
          <w:szCs w:val="24"/>
        </w:rPr>
        <w:t>pn.</w:t>
      </w:r>
      <w:r w:rsidR="004B15E8"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5E8"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="004B15E8"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PL 13 „Ograniczenie społecznych nierówności w zdrowiu” finansowanego ze środków Norweskiego Mechanizmu Finansowego na lata 2009-2014 oraz budżetu państwa.  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15E8" w:rsidRPr="00EB6AA7" w:rsidRDefault="004B15E8" w:rsidP="004B15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4B15E8" w:rsidRPr="00EB6AA7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5E8" w:rsidRPr="00EB6AA7" w:rsidRDefault="004B15E8" w:rsidP="005B0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 xml:space="preserve">Nawiązując do zapytania ofertowego dotyczącego </w:t>
      </w:r>
      <w:r w:rsidR="00A01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BF6439" w:rsidRPr="00A44E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upominków dla osób, które poddały się bada</w:t>
      </w:r>
      <w:r w:rsidR="00BF6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niom podczas trwania projektu</w:t>
      </w:r>
      <w:r w:rsidR="00A01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pn</w:t>
      </w:r>
      <w:r w:rsidRPr="00EB6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</w:p>
    <w:p w:rsidR="004B15E8" w:rsidRPr="00EB6AA7" w:rsidRDefault="004B15E8" w:rsidP="005B0D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i oświadczamy, że:</w:t>
      </w:r>
    </w:p>
    <w:p w:rsidR="004B15E8" w:rsidRPr="00EB6AA7" w:rsidRDefault="004B15E8" w:rsidP="00A01B9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Zapoznaliśmy się z treścią zapytania ofertowego i nie wnosimy do niego zastrzeżeń oraz otrzymaliśmy od Zamawiającego niezbędne informacje do przygotowania oferty.</w:t>
      </w:r>
    </w:p>
    <w:p w:rsidR="004B15E8" w:rsidRPr="00EB6AA7" w:rsidRDefault="004B15E8" w:rsidP="00A01B9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Oświadczamy, iż zapoznaliśmy się z projektem umowy i akceptujemy go.</w:t>
      </w:r>
    </w:p>
    <w:p w:rsidR="00AC5044" w:rsidRPr="00EB6AA7" w:rsidRDefault="004B15E8" w:rsidP="00E126D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>Oferujemy wykonanie przedmiotu zamówienia zgodnie z zapytaniem ofertowym,</w:t>
      </w:r>
    </w:p>
    <w:p w:rsidR="005B0D41" w:rsidRPr="00EB6AA7" w:rsidRDefault="005B0D41" w:rsidP="00E126D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 xml:space="preserve">Zamówienie wykonane będzie sukcesywnie od dnia podpisania umowy. </w:t>
      </w:r>
      <w:r w:rsidR="00BF6439">
        <w:rPr>
          <w:rFonts w:ascii="Times New Roman" w:hAnsi="Times New Roman" w:cs="Times New Roman"/>
          <w:sz w:val="24"/>
          <w:szCs w:val="24"/>
        </w:rPr>
        <w:t>Termin realizacji</w:t>
      </w:r>
      <w:r w:rsidR="00E126D2">
        <w:rPr>
          <w:rFonts w:ascii="Times New Roman" w:hAnsi="Times New Roman" w:cs="Times New Roman"/>
          <w:sz w:val="24"/>
          <w:szCs w:val="24"/>
        </w:rPr>
        <w:t xml:space="preserve"> umowy będzie nie dłuższy niż </w:t>
      </w:r>
      <w:r w:rsidR="00A01B90">
        <w:rPr>
          <w:rFonts w:ascii="Times New Roman" w:hAnsi="Times New Roman" w:cs="Times New Roman"/>
          <w:sz w:val="24"/>
          <w:szCs w:val="24"/>
        </w:rPr>
        <w:t xml:space="preserve"> …..</w:t>
      </w:r>
      <w:r w:rsidRPr="00EB6AA7">
        <w:rPr>
          <w:rFonts w:ascii="Times New Roman" w:hAnsi="Times New Roman" w:cs="Times New Roman"/>
          <w:sz w:val="24"/>
          <w:szCs w:val="24"/>
        </w:rPr>
        <w:t xml:space="preserve"> dni od dnia podpisania umowy.</w:t>
      </w:r>
      <w:r w:rsidR="00A01B90">
        <w:rPr>
          <w:rFonts w:ascii="Times New Roman" w:hAnsi="Times New Roman" w:cs="Times New Roman"/>
          <w:sz w:val="24"/>
          <w:szCs w:val="24"/>
        </w:rPr>
        <w:t>*</w:t>
      </w:r>
      <w:r w:rsidRPr="00EB6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D41" w:rsidRPr="00EB6AA7" w:rsidRDefault="005B0D41" w:rsidP="005B0D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D41" w:rsidRDefault="005B0D41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BF6439" w:rsidRPr="00EB6AA7" w:rsidRDefault="00BF6439" w:rsidP="005B0D41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B0D41" w:rsidRDefault="005B0D41" w:rsidP="005B0D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Wynagrodzenie za realizację całości przedmiotu </w:t>
      </w:r>
      <w:r w:rsidR="00BF64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zamówienia </w:t>
      </w:r>
      <w:r w:rsidRPr="00EB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wynosi:</w:t>
      </w:r>
    </w:p>
    <w:p w:rsidR="00A01B90" w:rsidRPr="00EB6AA7" w:rsidRDefault="00A01B90" w:rsidP="00A01B90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5B0D41" w:rsidRPr="00EB6AA7" w:rsidRDefault="00EB6AA7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Netto </w:t>
      </w:r>
      <w:r w:rsidR="005B0D41"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złotych: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</w:t>
      </w:r>
      <w:r w:rsidR="005B0D41"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…………………………………….</w:t>
      </w:r>
    </w:p>
    <w:p w:rsidR="005B0D41" w:rsidRPr="00EB6AA7" w:rsidRDefault="005B0D41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 w:rsid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……………………………………………………………………………….…)</w:t>
      </w:r>
    </w:p>
    <w:p w:rsidR="005B0D41" w:rsidRPr="00EB6AA7" w:rsidRDefault="005B0D41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plus podatek VAT w wysokości…………%</w:t>
      </w:r>
      <w:r w:rsid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tj. brutto złotych:…………………………………………………………………………………………</w:t>
      </w:r>
    </w:p>
    <w:p w:rsidR="005B0D41" w:rsidRPr="00EB6AA7" w:rsidRDefault="005B0D41" w:rsidP="005B0D41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 w:rsid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…………………………………………………………………………………..)</w:t>
      </w:r>
    </w:p>
    <w:p w:rsidR="004B15E8" w:rsidRPr="00EB6AA7" w:rsidRDefault="004B15E8" w:rsidP="00A01B90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B6AA7" w:rsidRDefault="00A01B90" w:rsidP="004B15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B6AA7" w:rsidRPr="00EB6AA7">
        <w:rPr>
          <w:rFonts w:ascii="Times New Roman" w:hAnsi="Times New Roman" w:cs="Times New Roman"/>
          <w:b/>
          <w:sz w:val="24"/>
          <w:szCs w:val="24"/>
        </w:rPr>
        <w:t xml:space="preserve"> tym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719"/>
        <w:gridCol w:w="1453"/>
        <w:gridCol w:w="1436"/>
        <w:gridCol w:w="1435"/>
        <w:gridCol w:w="1449"/>
      </w:tblGrid>
      <w:tr w:rsidR="00EB6AA7" w:rsidTr="00EB6AA7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719" w:type="dxa"/>
          </w:tcPr>
          <w:p w:rsidR="00EB6AA7" w:rsidRDefault="00EB6AA7" w:rsidP="00EB6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453" w:type="dxa"/>
          </w:tcPr>
          <w:p w:rsidR="00EB6AA7" w:rsidRDefault="00EB6AA7" w:rsidP="00EB6A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(sztuk)</w:t>
            </w:r>
          </w:p>
        </w:tc>
        <w:tc>
          <w:tcPr>
            <w:tcW w:w="1436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netto (zł)</w:t>
            </w:r>
          </w:p>
        </w:tc>
        <w:tc>
          <w:tcPr>
            <w:tcW w:w="1435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 (%)</w:t>
            </w:r>
          </w:p>
        </w:tc>
        <w:tc>
          <w:tcPr>
            <w:tcW w:w="1449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(zł)</w:t>
            </w:r>
          </w:p>
        </w:tc>
      </w:tr>
      <w:tr w:rsidR="00EB6AA7" w:rsidTr="00EB6AA7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19" w:type="dxa"/>
          </w:tcPr>
          <w:p w:rsidR="00EB6AA7" w:rsidRDefault="00BF6439" w:rsidP="00EB6AA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Ciśnieniomierz</w:t>
            </w:r>
          </w:p>
        </w:tc>
        <w:tc>
          <w:tcPr>
            <w:tcW w:w="1453" w:type="dxa"/>
          </w:tcPr>
          <w:p w:rsidR="00EB6AA7" w:rsidRPr="00EB6AA7" w:rsidRDefault="00BF6439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36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AA7" w:rsidTr="00EB6AA7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9" w:type="dxa"/>
          </w:tcPr>
          <w:p w:rsidR="00EB6AA7" w:rsidRDefault="00BF6439" w:rsidP="00EB6A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Sokowirówka</w:t>
            </w:r>
          </w:p>
        </w:tc>
        <w:tc>
          <w:tcPr>
            <w:tcW w:w="1453" w:type="dxa"/>
          </w:tcPr>
          <w:p w:rsidR="00EB6AA7" w:rsidRPr="00EB6AA7" w:rsidRDefault="00BF6439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6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AA7" w:rsidTr="00EB6AA7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9" w:type="dxa"/>
          </w:tcPr>
          <w:p w:rsidR="00EB6AA7" w:rsidRDefault="00BF6439" w:rsidP="00EB6AA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Dmuchana gumowa piłka</w:t>
            </w:r>
          </w:p>
        </w:tc>
        <w:tc>
          <w:tcPr>
            <w:tcW w:w="1453" w:type="dxa"/>
          </w:tcPr>
          <w:p w:rsidR="00EB6AA7" w:rsidRPr="00EB6AA7" w:rsidRDefault="00BF6439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6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439" w:rsidTr="00EB6AA7">
        <w:tc>
          <w:tcPr>
            <w:tcW w:w="570" w:type="dxa"/>
          </w:tcPr>
          <w:p w:rsidR="00BF6439" w:rsidRDefault="00BF6439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9" w:type="dxa"/>
          </w:tcPr>
          <w:p w:rsidR="00BF6439" w:rsidRDefault="00BF6439" w:rsidP="00EB6A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Hantle</w:t>
            </w:r>
          </w:p>
        </w:tc>
        <w:tc>
          <w:tcPr>
            <w:tcW w:w="1453" w:type="dxa"/>
          </w:tcPr>
          <w:p w:rsidR="00BF6439" w:rsidRPr="00EB6AA7" w:rsidRDefault="00BF6439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6" w:type="dxa"/>
          </w:tcPr>
          <w:p w:rsidR="00BF6439" w:rsidRDefault="00BF6439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BF6439" w:rsidRDefault="00BF6439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BF6439" w:rsidRDefault="00BF6439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6439" w:rsidTr="00EB6AA7">
        <w:tc>
          <w:tcPr>
            <w:tcW w:w="570" w:type="dxa"/>
          </w:tcPr>
          <w:p w:rsidR="00BF6439" w:rsidRDefault="00BF6439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9" w:type="dxa"/>
          </w:tcPr>
          <w:p w:rsidR="00BF6439" w:rsidRDefault="00BF6439" w:rsidP="00EB6A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Ekspandery</w:t>
            </w:r>
          </w:p>
        </w:tc>
        <w:tc>
          <w:tcPr>
            <w:tcW w:w="1453" w:type="dxa"/>
          </w:tcPr>
          <w:p w:rsidR="00BF6439" w:rsidRPr="00EB6AA7" w:rsidRDefault="00BF6439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6" w:type="dxa"/>
          </w:tcPr>
          <w:p w:rsidR="00BF6439" w:rsidRDefault="00BF6439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</w:tcPr>
          <w:p w:rsidR="00BF6439" w:rsidRDefault="00BF6439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9" w:type="dxa"/>
          </w:tcPr>
          <w:p w:rsidR="00BF6439" w:rsidRDefault="00BF6439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6AA7" w:rsidTr="0027280E">
        <w:tc>
          <w:tcPr>
            <w:tcW w:w="570" w:type="dxa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:rsidR="00EB6AA7" w:rsidRDefault="00EB6AA7" w:rsidP="00EB6A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5773" w:type="dxa"/>
            <w:gridSpan w:val="4"/>
          </w:tcPr>
          <w:p w:rsidR="00EB6AA7" w:rsidRDefault="00EB6AA7" w:rsidP="00EB6A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15E8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5E8" w:rsidRPr="00745D6B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5E8" w:rsidRPr="00745D6B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B15E8" w:rsidRPr="008D301F" w:rsidRDefault="004B15E8" w:rsidP="004B15E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4B15E8" w:rsidRDefault="004B15E8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BF6439" w:rsidRDefault="00BF6439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6439" w:rsidRDefault="00BF6439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6439" w:rsidRDefault="00BF6439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F6439" w:rsidRDefault="00BF6439" w:rsidP="00E126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6439" w:rsidRPr="00745D6B" w:rsidRDefault="00BF6439" w:rsidP="00A01B90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15E8" w:rsidRDefault="00A01B90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01B90">
        <w:rPr>
          <w:rFonts w:ascii="Times New Roman" w:hAnsi="Times New Roman" w:cs="Times New Roman"/>
          <w:szCs w:val="24"/>
        </w:rPr>
        <w:t>należy podać ilość dni dostarczenia przedmiotu zamówienia</w:t>
      </w:r>
      <w:r>
        <w:rPr>
          <w:rFonts w:ascii="Times New Roman" w:hAnsi="Times New Roman" w:cs="Times New Roman"/>
          <w:szCs w:val="24"/>
        </w:rPr>
        <w:t xml:space="preserve"> do Zamawiającego</w:t>
      </w:r>
      <w:r w:rsidR="00BF6439">
        <w:rPr>
          <w:rFonts w:ascii="Times New Roman" w:hAnsi="Times New Roman" w:cs="Times New Roman"/>
          <w:szCs w:val="24"/>
        </w:rPr>
        <w:t>, jednak nie dłużej niż 7</w:t>
      </w:r>
      <w:r w:rsidRPr="00A01B90">
        <w:rPr>
          <w:rFonts w:ascii="Times New Roman" w:hAnsi="Times New Roman" w:cs="Times New Roman"/>
          <w:szCs w:val="24"/>
        </w:rPr>
        <w:t xml:space="preserve"> dni. </w:t>
      </w:r>
    </w:p>
    <w:p w:rsidR="004B15E8" w:rsidRDefault="004B15E8" w:rsidP="004B15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65E" w:rsidRDefault="007B665E"/>
    <w:sectPr w:rsidR="007B66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A4" w:rsidRDefault="00EC24A4">
      <w:pPr>
        <w:spacing w:after="0" w:line="240" w:lineRule="auto"/>
      </w:pPr>
      <w:r>
        <w:separator/>
      </w:r>
    </w:p>
  </w:endnote>
  <w:endnote w:type="continuationSeparator" w:id="0">
    <w:p w:rsidR="00EC24A4" w:rsidRDefault="00EC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26" w:rsidRDefault="005B0D41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5B0D41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A4" w:rsidRDefault="00EC24A4">
      <w:pPr>
        <w:spacing w:after="0" w:line="240" w:lineRule="auto"/>
      </w:pPr>
      <w:r>
        <w:separator/>
      </w:r>
    </w:p>
  </w:footnote>
  <w:footnote w:type="continuationSeparator" w:id="0">
    <w:p w:rsidR="00EC24A4" w:rsidRDefault="00EC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9B" w:rsidRDefault="005B0D41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638A4AA" wp14:editId="76121526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C25BB3" wp14:editId="7144B67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4190EA1" wp14:editId="00532C34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E126D2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E126D2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5B0D41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E126D2" w:rsidP="005F1B26">
    <w:pPr>
      <w:pStyle w:val="NormalnyWeb"/>
      <w:spacing w:after="0"/>
    </w:pPr>
  </w:p>
  <w:p w:rsidR="005F1B26" w:rsidRDefault="00E126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23E3"/>
    <w:multiLevelType w:val="hybridMultilevel"/>
    <w:tmpl w:val="7A2ECE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5532E6"/>
    <w:multiLevelType w:val="hybridMultilevel"/>
    <w:tmpl w:val="D89ED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F55DB"/>
    <w:multiLevelType w:val="hybridMultilevel"/>
    <w:tmpl w:val="4EB8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B63E9"/>
    <w:multiLevelType w:val="hybridMultilevel"/>
    <w:tmpl w:val="5BFC2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8"/>
    <w:rsid w:val="004B15E8"/>
    <w:rsid w:val="005B0D41"/>
    <w:rsid w:val="007B665E"/>
    <w:rsid w:val="00A01B90"/>
    <w:rsid w:val="00A36706"/>
    <w:rsid w:val="00A72FE8"/>
    <w:rsid w:val="00AC5044"/>
    <w:rsid w:val="00BF6439"/>
    <w:rsid w:val="00E126D2"/>
    <w:rsid w:val="00EB6AA7"/>
    <w:rsid w:val="00EC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5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5E8"/>
  </w:style>
  <w:style w:type="character" w:styleId="Hipercze">
    <w:name w:val="Hyperlink"/>
    <w:basedOn w:val="Domylnaczcionkaakapitu"/>
    <w:uiPriority w:val="99"/>
    <w:semiHidden/>
    <w:unhideWhenUsed/>
    <w:rsid w:val="004B15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15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15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5E8"/>
  </w:style>
  <w:style w:type="paragraph" w:styleId="Bezodstpw">
    <w:name w:val="No Spacing"/>
    <w:uiPriority w:val="1"/>
    <w:qFormat/>
    <w:rsid w:val="004B15E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B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5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5E8"/>
  </w:style>
  <w:style w:type="character" w:styleId="Hipercze">
    <w:name w:val="Hyperlink"/>
    <w:basedOn w:val="Domylnaczcionkaakapitu"/>
    <w:uiPriority w:val="99"/>
    <w:semiHidden/>
    <w:unhideWhenUsed/>
    <w:rsid w:val="004B15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B15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15E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B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5E8"/>
  </w:style>
  <w:style w:type="paragraph" w:styleId="Bezodstpw">
    <w:name w:val="No Spacing"/>
    <w:uiPriority w:val="1"/>
    <w:qFormat/>
    <w:rsid w:val="004B15E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B6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Kowalski Ryszard</cp:lastModifiedBy>
  <cp:revision>9</cp:revision>
  <dcterms:created xsi:type="dcterms:W3CDTF">2017-02-09T08:46:00Z</dcterms:created>
  <dcterms:modified xsi:type="dcterms:W3CDTF">2017-02-16T18:55:00Z</dcterms:modified>
</cp:coreProperties>
</file>