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78" w:rsidRDefault="00495878" w:rsidP="009915BA">
      <w:pPr>
        <w:ind w:left="1701" w:hanging="1701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</w:p>
    <w:p w:rsidR="009915BA" w:rsidRPr="009915BA" w:rsidRDefault="00162D39" w:rsidP="009915BA">
      <w:pPr>
        <w:ind w:left="1701" w:hanging="1701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L.</w:t>
      </w:r>
      <w:proofErr w:type="gramStart"/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dz</w:t>
      </w:r>
      <w:proofErr w:type="gramEnd"/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…………………………………….</w:t>
      </w:r>
    </w:p>
    <w:p w:rsidR="00452D5E" w:rsidRDefault="00452D5E" w:rsidP="009915BA">
      <w:pPr>
        <w:ind w:left="1701" w:hanging="1701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Załącznik </w:t>
      </w:r>
      <w:r w:rsidR="00A1301A">
        <w:rPr>
          <w:rFonts w:ascii="Verdana" w:hAnsi="Verdana"/>
          <w:b/>
          <w:bCs/>
          <w:sz w:val="20"/>
          <w:szCs w:val="20"/>
        </w:rPr>
        <w:t>4</w:t>
      </w:r>
      <w:r>
        <w:rPr>
          <w:rFonts w:ascii="Verdana" w:hAnsi="Verdana"/>
          <w:b/>
          <w:bCs/>
          <w:sz w:val="20"/>
          <w:szCs w:val="20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</w:rPr>
        <w:t>Wz</w:t>
      </w:r>
      <w:proofErr w:type="spellEnd"/>
      <w:r>
        <w:rPr>
          <w:rFonts w:ascii="Verdana" w:hAnsi="Verdana"/>
          <w:b/>
          <w:bCs/>
          <w:sz w:val="20"/>
          <w:szCs w:val="20"/>
          <w:lang w:val="es-ES_tradnl"/>
        </w:rPr>
        <w:t>ó</w:t>
      </w:r>
      <w:r>
        <w:rPr>
          <w:rFonts w:ascii="Verdana" w:hAnsi="Verdana"/>
          <w:b/>
          <w:bCs/>
          <w:sz w:val="20"/>
          <w:szCs w:val="20"/>
          <w:lang w:val="de-DE"/>
        </w:rPr>
        <w:t>r O</w:t>
      </w:r>
      <w:r>
        <w:rPr>
          <w:rFonts w:ascii="Verdana" w:hAnsi="Verdana"/>
          <w:b/>
          <w:bCs/>
          <w:sz w:val="20"/>
          <w:szCs w:val="20"/>
        </w:rPr>
        <w:t xml:space="preserve">świadczenia o przynależności lub braku przynależności do tej samej grupy kapitałowej, o </w:t>
      </w:r>
      <w:proofErr w:type="spellStart"/>
      <w:r>
        <w:rPr>
          <w:rFonts w:ascii="Verdana" w:hAnsi="Verdana"/>
          <w:b/>
          <w:bCs/>
          <w:sz w:val="20"/>
          <w:szCs w:val="20"/>
        </w:rPr>
        <w:t>kt</w:t>
      </w:r>
      <w:proofErr w:type="spellEnd"/>
      <w:r>
        <w:rPr>
          <w:rFonts w:ascii="Verdana" w:hAnsi="Verdana"/>
          <w:b/>
          <w:bCs/>
          <w:sz w:val="20"/>
          <w:szCs w:val="20"/>
          <w:lang w:val="es-ES_tradnl"/>
        </w:rPr>
        <w:t>ó</w:t>
      </w:r>
      <w:r>
        <w:rPr>
          <w:rFonts w:ascii="Verdana" w:hAnsi="Verdana"/>
          <w:b/>
          <w:bCs/>
          <w:sz w:val="20"/>
          <w:szCs w:val="20"/>
        </w:rPr>
        <w:t xml:space="preserve">rej </w:t>
      </w:r>
      <w:proofErr w:type="gramStart"/>
      <w:r>
        <w:rPr>
          <w:rFonts w:ascii="Verdana" w:hAnsi="Verdana"/>
          <w:b/>
          <w:bCs/>
          <w:sz w:val="20"/>
          <w:szCs w:val="20"/>
        </w:rPr>
        <w:t>mowa  w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art.24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ust.1 pkt 23 ustawy </w:t>
      </w:r>
      <w:proofErr w:type="spellStart"/>
      <w:r>
        <w:rPr>
          <w:rFonts w:ascii="Verdana" w:hAnsi="Verdana"/>
          <w:b/>
          <w:bCs/>
          <w:sz w:val="20"/>
          <w:szCs w:val="20"/>
        </w:rPr>
        <w:t>pzp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(nie należy składać wraz </w:t>
      </w:r>
      <w:r w:rsidR="007E3BE8">
        <w:rPr>
          <w:rFonts w:ascii="Verdana" w:hAnsi="Verdana"/>
          <w:b/>
          <w:bCs/>
          <w:sz w:val="20"/>
          <w:szCs w:val="20"/>
        </w:rPr>
        <w:t>z ofertą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452D5E" w:rsidRDefault="00452D5E" w:rsidP="00452D5E">
      <w:pPr>
        <w:spacing w:after="0" w:line="240" w:lineRule="auto"/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</w:p>
    <w:p w:rsidR="00452D5E" w:rsidRDefault="00452D5E" w:rsidP="00452D5E">
      <w:pPr>
        <w:ind w:left="1701" w:hanging="1701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 przynależności lub braku przynależności do tej samej grupy </w:t>
      </w:r>
      <w:proofErr w:type="gramStart"/>
      <w:r>
        <w:rPr>
          <w:rFonts w:ascii="Verdana" w:hAnsi="Verdana"/>
          <w:b/>
          <w:bCs/>
          <w:sz w:val="20"/>
          <w:szCs w:val="20"/>
        </w:rPr>
        <w:t>kapitałowej,         o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kt</w:t>
      </w:r>
      <w:proofErr w:type="spellEnd"/>
      <w:r>
        <w:rPr>
          <w:rFonts w:ascii="Verdana" w:hAnsi="Verdana"/>
          <w:b/>
          <w:bCs/>
          <w:sz w:val="20"/>
          <w:szCs w:val="20"/>
          <w:lang w:val="es-ES_tradnl"/>
        </w:rPr>
        <w:t>ó</w:t>
      </w:r>
      <w:r>
        <w:rPr>
          <w:rFonts w:ascii="Verdana" w:hAnsi="Verdana"/>
          <w:b/>
          <w:bCs/>
          <w:sz w:val="20"/>
          <w:szCs w:val="20"/>
        </w:rPr>
        <w:t xml:space="preserve">rej mowa w </w:t>
      </w:r>
      <w:proofErr w:type="spellStart"/>
      <w:r>
        <w:rPr>
          <w:rFonts w:ascii="Verdana" w:hAnsi="Verdana"/>
          <w:b/>
          <w:bCs/>
          <w:sz w:val="20"/>
          <w:szCs w:val="20"/>
        </w:rPr>
        <w:t>art.24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ust.1 pkt 23 ustawy </w:t>
      </w:r>
      <w:proofErr w:type="spellStart"/>
      <w:r>
        <w:rPr>
          <w:rFonts w:ascii="Verdana" w:hAnsi="Verdana"/>
          <w:b/>
          <w:bCs/>
          <w:sz w:val="20"/>
          <w:szCs w:val="20"/>
        </w:rPr>
        <w:t>pzp</w:t>
      </w:r>
      <w:proofErr w:type="spellEnd"/>
    </w:p>
    <w:p w:rsidR="00452D5E" w:rsidRDefault="00452D5E" w:rsidP="00452D5E">
      <w:pPr>
        <w:rPr>
          <w:rFonts w:ascii="Arial" w:eastAsia="Arial" w:hAnsi="Arial" w:cs="Arial"/>
          <w:sz w:val="20"/>
          <w:szCs w:val="20"/>
        </w:rPr>
      </w:pPr>
    </w:p>
    <w:p w:rsidR="00452D5E" w:rsidRPr="00162D39" w:rsidRDefault="00452D5E" w:rsidP="00162D39">
      <w:pPr>
        <w:autoSpaceDE w:val="0"/>
        <w:autoSpaceDN w:val="0"/>
        <w:adjustRightInd w:val="0"/>
        <w:spacing w:after="0"/>
        <w:jc w:val="both"/>
        <w:rPr>
          <w:rFonts w:ascii="Verdana" w:hAnsi="Verdana"/>
          <w:b/>
          <w:bCs/>
          <w:sz w:val="20"/>
          <w:szCs w:val="20"/>
        </w:rPr>
      </w:pPr>
      <w:proofErr w:type="gramStart"/>
      <w:r w:rsidRPr="00162D39">
        <w:rPr>
          <w:rFonts w:ascii="Verdana" w:hAnsi="Verdana"/>
          <w:b/>
          <w:bCs/>
          <w:sz w:val="20"/>
          <w:szCs w:val="20"/>
        </w:rPr>
        <w:t>ubiegając</w:t>
      </w:r>
      <w:proofErr w:type="gramEnd"/>
      <w:r w:rsidRPr="00162D39">
        <w:rPr>
          <w:rFonts w:ascii="Verdana" w:hAnsi="Verdana"/>
          <w:b/>
          <w:bCs/>
          <w:sz w:val="20"/>
          <w:szCs w:val="20"/>
        </w:rPr>
        <w:t xml:space="preserve"> się o</w:t>
      </w:r>
      <w:r w:rsidR="00162D39" w:rsidRPr="00162D39">
        <w:rPr>
          <w:rFonts w:ascii="Verdana" w:hAnsi="Verdana"/>
          <w:b/>
          <w:bCs/>
          <w:sz w:val="20"/>
          <w:szCs w:val="20"/>
        </w:rPr>
        <w:t xml:space="preserve"> dzierżawę bocznicy kolejowej </w:t>
      </w:r>
    </w:p>
    <w:p w:rsidR="00452D5E" w:rsidRPr="00162D39" w:rsidRDefault="00452D5E" w:rsidP="00452D5E">
      <w:pPr>
        <w:tabs>
          <w:tab w:val="left" w:pos="8564"/>
        </w:tabs>
        <w:spacing w:before="120" w:after="0"/>
        <w:jc w:val="both"/>
        <w:rPr>
          <w:rFonts w:ascii="Verdana" w:hAnsi="Verdana"/>
          <w:b/>
          <w:bCs/>
          <w:sz w:val="20"/>
          <w:szCs w:val="20"/>
        </w:rPr>
      </w:pPr>
      <w:proofErr w:type="gramStart"/>
      <w:r w:rsidRPr="00162D39">
        <w:rPr>
          <w:rFonts w:ascii="Verdana" w:hAnsi="Verdana"/>
          <w:b/>
          <w:bCs/>
          <w:sz w:val="20"/>
          <w:szCs w:val="20"/>
        </w:rPr>
        <w:t>w</w:t>
      </w:r>
      <w:proofErr w:type="gramEnd"/>
      <w:r w:rsidRPr="00162D39">
        <w:rPr>
          <w:rFonts w:ascii="Verdana" w:hAnsi="Verdana"/>
          <w:b/>
          <w:bCs/>
          <w:sz w:val="20"/>
          <w:szCs w:val="20"/>
        </w:rPr>
        <w:t xml:space="preserve"> imieniu:</w:t>
      </w:r>
    </w:p>
    <w:p w:rsidR="00452D5E" w:rsidRPr="00162D39" w:rsidRDefault="00452D5E" w:rsidP="00452D5E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85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4252"/>
        <w:gridCol w:w="3714"/>
      </w:tblGrid>
      <w:tr w:rsidR="00452D5E" w:rsidRPr="00162D39" w:rsidTr="00162D39">
        <w:trPr>
          <w:trHeight w:val="23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2D5E" w:rsidRPr="00162D39" w:rsidRDefault="00452D5E">
            <w:pPr>
              <w:pStyle w:val="Akapitzlist"/>
              <w:spacing w:before="120" w:after="120" w:line="240" w:lineRule="auto"/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62D39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2D5E" w:rsidRPr="00162D39" w:rsidRDefault="00452D5E" w:rsidP="00613EDC">
            <w:pPr>
              <w:pStyle w:val="Akapitzlist"/>
              <w:spacing w:before="120" w:after="120" w:line="240" w:lineRule="auto"/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62D39">
              <w:rPr>
                <w:rFonts w:ascii="Verdana" w:hAnsi="Verdana"/>
                <w:b/>
                <w:bCs/>
                <w:sz w:val="20"/>
                <w:szCs w:val="20"/>
              </w:rPr>
              <w:t xml:space="preserve">Nazwa (y) </w:t>
            </w:r>
            <w:r w:rsidR="00613EDC">
              <w:rPr>
                <w:rFonts w:ascii="Verdana" w:hAnsi="Verdana"/>
                <w:b/>
                <w:bCs/>
                <w:sz w:val="20"/>
                <w:szCs w:val="20"/>
              </w:rPr>
              <w:t>DZIERŻAWCY</w:t>
            </w:r>
            <w:r w:rsidRPr="00162D39">
              <w:rPr>
                <w:rFonts w:ascii="Verdana" w:hAnsi="Verdana"/>
                <w:b/>
                <w:bCs/>
                <w:sz w:val="20"/>
                <w:szCs w:val="20"/>
              </w:rPr>
              <w:t xml:space="preserve"> (ów)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2D5E" w:rsidRPr="00162D39" w:rsidRDefault="00452D5E" w:rsidP="00613EDC">
            <w:pPr>
              <w:pStyle w:val="Akapitzlist"/>
              <w:spacing w:before="120" w:after="120" w:line="240" w:lineRule="auto"/>
              <w:ind w:left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62D39">
              <w:rPr>
                <w:rFonts w:ascii="Verdana" w:hAnsi="Verdana"/>
                <w:b/>
                <w:bCs/>
                <w:sz w:val="20"/>
                <w:szCs w:val="20"/>
              </w:rPr>
              <w:t xml:space="preserve">Adres (y) </w:t>
            </w:r>
            <w:r w:rsidR="00613EDC">
              <w:rPr>
                <w:rFonts w:ascii="Verdana" w:hAnsi="Verdana"/>
                <w:b/>
                <w:bCs/>
                <w:sz w:val="20"/>
                <w:szCs w:val="20"/>
              </w:rPr>
              <w:t>DZIERŻAWCY</w:t>
            </w:r>
            <w:r w:rsidRPr="00162D39">
              <w:rPr>
                <w:rFonts w:ascii="Verdana" w:hAnsi="Verdana"/>
                <w:b/>
                <w:bCs/>
                <w:sz w:val="20"/>
                <w:szCs w:val="20"/>
              </w:rPr>
              <w:t xml:space="preserve"> (ów)</w:t>
            </w:r>
          </w:p>
        </w:tc>
      </w:tr>
      <w:tr w:rsidR="00452D5E" w:rsidTr="00162D39">
        <w:trPr>
          <w:trHeight w:val="29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D5E" w:rsidRDefault="00452D5E">
            <w:pPr>
              <w:rPr>
                <w:rFonts w:cs="Calibri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D5E" w:rsidRDefault="00452D5E"/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D5E" w:rsidRDefault="00452D5E"/>
        </w:tc>
      </w:tr>
    </w:tbl>
    <w:p w:rsidR="00452D5E" w:rsidRDefault="00452D5E" w:rsidP="00452D5E">
      <w:pPr>
        <w:widowControl w:val="0"/>
        <w:spacing w:after="0" w:line="240" w:lineRule="auto"/>
        <w:ind w:left="720" w:hanging="720"/>
        <w:jc w:val="center"/>
        <w:rPr>
          <w:rFonts w:ascii="Calibri" w:eastAsia="Calibri" w:hAnsi="Calibri" w:cs="Calibri"/>
          <w:color w:val="000000"/>
          <w:sz w:val="24"/>
          <w:szCs w:val="24"/>
          <w:u w:color="000000"/>
        </w:rPr>
      </w:pPr>
    </w:p>
    <w:p w:rsidR="00452D5E" w:rsidRDefault="00452D5E" w:rsidP="00452D5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452D5E" w:rsidRDefault="00452D5E" w:rsidP="00452D5E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że:</w:t>
      </w:r>
    </w:p>
    <w:p w:rsidR="00863018" w:rsidRDefault="00DB464E" w:rsidP="00452D5E">
      <w:pPr>
        <w:spacing w:after="0"/>
        <w:ind w:left="425" w:hanging="425"/>
        <w:jc w:val="both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352425</wp:posOffset>
                </wp:positionV>
                <wp:extent cx="238125" cy="200025"/>
                <wp:effectExtent l="13970" t="9525" r="508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2.4pt;margin-top:27.75pt;width:18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" filled="f" strokecolor="black [3213]"/>
            </w:pict>
          </mc:Fallback>
        </mc:AlternateContent>
      </w:r>
      <w:r w:rsidR="00863018">
        <w:rPr>
          <w:rFonts w:ascii="Arial Unicode MS" w:eastAsia="Arial Unicode MS" w:hAnsi="Arial Unicode MS" w:cs="Arial Unicode MS"/>
          <w:sz w:val="36"/>
          <w:szCs w:val="36"/>
        </w:rPr>
        <w:t xml:space="preserve">    </w:t>
      </w:r>
    </w:p>
    <w:p w:rsidR="00452D5E" w:rsidRDefault="00863018" w:rsidP="00452D5E">
      <w:pPr>
        <w:spacing w:after="0"/>
        <w:ind w:left="425" w:hanging="42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</w:t>
      </w:r>
      <w:r w:rsidR="00452D5E">
        <w:rPr>
          <w:rFonts w:ascii="Verdana" w:hAnsi="Verdana"/>
          <w:b/>
          <w:bCs/>
          <w:sz w:val="20"/>
          <w:szCs w:val="20"/>
          <w:lang w:val="it-IT"/>
        </w:rPr>
        <w:t>nale</w:t>
      </w:r>
      <w:proofErr w:type="spellStart"/>
      <w:r w:rsidR="00452D5E">
        <w:rPr>
          <w:rFonts w:ascii="Verdana" w:hAnsi="Verdana"/>
          <w:b/>
          <w:bCs/>
          <w:sz w:val="20"/>
          <w:szCs w:val="20"/>
        </w:rPr>
        <w:t>żę</w:t>
      </w:r>
      <w:proofErr w:type="spellEnd"/>
      <w:r w:rsidR="00452D5E">
        <w:rPr>
          <w:rFonts w:ascii="Verdana" w:hAnsi="Verdana"/>
          <w:b/>
          <w:bCs/>
          <w:sz w:val="20"/>
          <w:szCs w:val="20"/>
        </w:rPr>
        <w:t xml:space="preserve"> </w:t>
      </w:r>
      <w:r w:rsidR="00452D5E">
        <w:rPr>
          <w:rFonts w:ascii="Verdana" w:hAnsi="Verdana"/>
          <w:sz w:val="20"/>
          <w:szCs w:val="20"/>
        </w:rPr>
        <w:t xml:space="preserve">do tej samej grupy kapitałowej, o </w:t>
      </w:r>
      <w:proofErr w:type="spellStart"/>
      <w:r w:rsidR="00452D5E">
        <w:rPr>
          <w:rFonts w:ascii="Verdana" w:hAnsi="Verdana"/>
          <w:sz w:val="20"/>
          <w:szCs w:val="20"/>
        </w:rPr>
        <w:t>kt</w:t>
      </w:r>
      <w:proofErr w:type="spellEnd"/>
      <w:r w:rsidR="00452D5E">
        <w:rPr>
          <w:rFonts w:ascii="Verdana" w:hAnsi="Verdana"/>
          <w:sz w:val="20"/>
          <w:szCs w:val="20"/>
          <w:lang w:val="es-ES_tradnl"/>
        </w:rPr>
        <w:t>ó</w:t>
      </w:r>
      <w:r w:rsidR="00452D5E">
        <w:rPr>
          <w:rFonts w:ascii="Verdana" w:hAnsi="Verdana"/>
          <w:sz w:val="20"/>
          <w:szCs w:val="20"/>
        </w:rPr>
        <w:t xml:space="preserve">rej mowa w </w:t>
      </w:r>
      <w:proofErr w:type="spellStart"/>
      <w:r w:rsidR="00452D5E">
        <w:rPr>
          <w:rFonts w:ascii="Verdana" w:hAnsi="Verdana"/>
          <w:sz w:val="20"/>
          <w:szCs w:val="20"/>
        </w:rPr>
        <w:t>art.24</w:t>
      </w:r>
      <w:proofErr w:type="spellEnd"/>
      <w:r w:rsidR="00452D5E">
        <w:rPr>
          <w:rFonts w:ascii="Verdana" w:hAnsi="Verdana"/>
          <w:sz w:val="20"/>
          <w:szCs w:val="20"/>
        </w:rPr>
        <w:t xml:space="preserve"> ust.1 pkt 23 ustawy Prawo </w:t>
      </w:r>
      <w:proofErr w:type="spellStart"/>
      <w:r w:rsidR="00452D5E">
        <w:rPr>
          <w:rFonts w:ascii="Verdana" w:hAnsi="Verdana"/>
          <w:sz w:val="20"/>
          <w:szCs w:val="20"/>
        </w:rPr>
        <w:t>Zam</w:t>
      </w:r>
      <w:proofErr w:type="spellEnd"/>
      <w:r w:rsidR="00452D5E">
        <w:rPr>
          <w:rFonts w:ascii="Verdana" w:hAnsi="Verdana"/>
          <w:sz w:val="20"/>
          <w:szCs w:val="20"/>
          <w:lang w:val="es-ES_tradnl"/>
        </w:rPr>
        <w:t>ó</w:t>
      </w:r>
      <w:proofErr w:type="spellStart"/>
      <w:r w:rsidR="00452D5E">
        <w:rPr>
          <w:rFonts w:ascii="Verdana" w:hAnsi="Verdana"/>
          <w:sz w:val="20"/>
          <w:szCs w:val="20"/>
        </w:rPr>
        <w:t>wień</w:t>
      </w:r>
      <w:proofErr w:type="spellEnd"/>
      <w:r w:rsidR="00452D5E">
        <w:rPr>
          <w:rFonts w:ascii="Verdana" w:hAnsi="Verdana"/>
          <w:sz w:val="20"/>
          <w:szCs w:val="20"/>
        </w:rPr>
        <w:t xml:space="preserve"> Publicznych, tj. </w:t>
      </w:r>
      <w:proofErr w:type="gramStart"/>
      <w:r w:rsidR="00452D5E">
        <w:rPr>
          <w:rFonts w:ascii="Verdana" w:hAnsi="Verdana"/>
          <w:sz w:val="20"/>
          <w:szCs w:val="20"/>
        </w:rPr>
        <w:t>w</w:t>
      </w:r>
      <w:proofErr w:type="gramEnd"/>
      <w:r w:rsidR="00452D5E">
        <w:rPr>
          <w:rFonts w:ascii="Verdana" w:hAnsi="Verdana"/>
          <w:sz w:val="20"/>
          <w:szCs w:val="20"/>
        </w:rPr>
        <w:t xml:space="preserve"> rozumieniu ustawy z dnia 16 lutego 2007 r. o ochronie konkurencji i konsument</w:t>
      </w:r>
      <w:r w:rsidR="00452D5E">
        <w:rPr>
          <w:rFonts w:ascii="Verdana" w:hAnsi="Verdana"/>
          <w:sz w:val="20"/>
          <w:szCs w:val="20"/>
          <w:lang w:val="es-ES_tradnl"/>
        </w:rPr>
        <w:t>ó</w:t>
      </w:r>
      <w:r w:rsidR="00452D5E">
        <w:rPr>
          <w:rFonts w:ascii="Verdana" w:hAnsi="Verdana"/>
          <w:sz w:val="20"/>
          <w:szCs w:val="20"/>
        </w:rPr>
        <w:t xml:space="preserve">w (Dz. U. </w:t>
      </w:r>
      <w:proofErr w:type="gramStart"/>
      <w:r w:rsidR="00452D5E">
        <w:rPr>
          <w:rFonts w:ascii="Verdana" w:hAnsi="Verdana"/>
          <w:sz w:val="20"/>
          <w:szCs w:val="20"/>
        </w:rPr>
        <w:t>z</w:t>
      </w:r>
      <w:proofErr w:type="gramEnd"/>
      <w:r w:rsidR="00452D5E">
        <w:rPr>
          <w:rFonts w:ascii="Verdana" w:hAnsi="Verdana"/>
          <w:sz w:val="20"/>
          <w:szCs w:val="20"/>
        </w:rPr>
        <w:t xml:space="preserve"> 2015 r. poz.184, 1618 i 1634), z następującymi uczestnikami postępowania (należy podać ich nazwy i adresy)*:</w:t>
      </w:r>
    </w:p>
    <w:p w:rsidR="00452D5E" w:rsidRDefault="00452D5E" w:rsidP="00452D5E">
      <w:pPr>
        <w:spacing w:after="0"/>
        <w:ind w:left="42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="00452D5E" w:rsidRDefault="00452D5E" w:rsidP="00452D5E">
      <w:pPr>
        <w:spacing w:after="0"/>
        <w:ind w:left="42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452D5E" w:rsidRDefault="00DB464E" w:rsidP="00452D5E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156210</wp:posOffset>
                </wp:positionV>
                <wp:extent cx="238125" cy="200025"/>
                <wp:effectExtent l="13970" t="13335" r="5080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3.15pt;margin-top:12.3pt;width:18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" filled="f" strokecolor="black [3213]"/>
            </w:pict>
          </mc:Fallback>
        </mc:AlternateContent>
      </w:r>
    </w:p>
    <w:p w:rsidR="00452D5E" w:rsidRDefault="00863018" w:rsidP="00452D5E">
      <w:pPr>
        <w:spacing w:after="0"/>
        <w:ind w:left="425" w:hanging="42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  </w:t>
      </w:r>
      <w:r w:rsidR="00301CD5">
        <w:rPr>
          <w:rFonts w:ascii="Arial Unicode MS" w:eastAsia="Arial Unicode MS" w:hAnsi="Arial Unicode MS" w:cs="Arial Unicode MS"/>
          <w:sz w:val="36"/>
          <w:szCs w:val="36"/>
        </w:rPr>
        <w:t xml:space="preserve">  </w:t>
      </w:r>
      <w:proofErr w:type="gramStart"/>
      <w:r w:rsidR="00452D5E">
        <w:rPr>
          <w:rFonts w:ascii="Verdana" w:hAnsi="Verdana"/>
          <w:b/>
          <w:bCs/>
          <w:sz w:val="20"/>
          <w:szCs w:val="20"/>
        </w:rPr>
        <w:t>nie</w:t>
      </w:r>
      <w:proofErr w:type="gramEnd"/>
      <w:r w:rsidR="00452D5E">
        <w:rPr>
          <w:rFonts w:ascii="Verdana" w:hAnsi="Verdana"/>
          <w:b/>
          <w:bCs/>
          <w:sz w:val="20"/>
          <w:szCs w:val="20"/>
        </w:rPr>
        <w:t xml:space="preserve"> należę </w:t>
      </w:r>
      <w:r w:rsidR="00452D5E">
        <w:rPr>
          <w:rFonts w:ascii="Verdana" w:hAnsi="Verdana"/>
          <w:sz w:val="20"/>
          <w:szCs w:val="20"/>
        </w:rPr>
        <w:t xml:space="preserve">do tej samej grupy kapitałowej, o </w:t>
      </w:r>
      <w:proofErr w:type="spellStart"/>
      <w:r w:rsidR="00452D5E">
        <w:rPr>
          <w:rFonts w:ascii="Verdana" w:hAnsi="Verdana"/>
          <w:sz w:val="20"/>
          <w:szCs w:val="20"/>
        </w:rPr>
        <w:t>kt</w:t>
      </w:r>
      <w:proofErr w:type="spellEnd"/>
      <w:r w:rsidR="00452D5E">
        <w:rPr>
          <w:rFonts w:ascii="Verdana" w:hAnsi="Verdana"/>
          <w:sz w:val="20"/>
          <w:szCs w:val="20"/>
          <w:lang w:val="es-ES_tradnl"/>
        </w:rPr>
        <w:t>ó</w:t>
      </w:r>
      <w:r w:rsidR="00452D5E">
        <w:rPr>
          <w:rFonts w:ascii="Verdana" w:hAnsi="Verdana"/>
          <w:sz w:val="20"/>
          <w:szCs w:val="20"/>
        </w:rPr>
        <w:t xml:space="preserve">rej mowa w </w:t>
      </w:r>
      <w:proofErr w:type="spellStart"/>
      <w:r w:rsidR="00452D5E">
        <w:rPr>
          <w:rFonts w:ascii="Verdana" w:hAnsi="Verdana"/>
          <w:sz w:val="20"/>
          <w:szCs w:val="20"/>
        </w:rPr>
        <w:t>art.24</w:t>
      </w:r>
      <w:proofErr w:type="spellEnd"/>
      <w:r w:rsidR="00452D5E">
        <w:rPr>
          <w:rFonts w:ascii="Verdana" w:hAnsi="Verdana"/>
          <w:sz w:val="20"/>
          <w:szCs w:val="20"/>
        </w:rPr>
        <w:t xml:space="preserve"> ust.1 pkt 23 ustawy Prawo </w:t>
      </w:r>
      <w:proofErr w:type="spellStart"/>
      <w:r w:rsidR="00452D5E">
        <w:rPr>
          <w:rFonts w:ascii="Verdana" w:hAnsi="Verdana"/>
          <w:sz w:val="20"/>
          <w:szCs w:val="20"/>
        </w:rPr>
        <w:t>Zam</w:t>
      </w:r>
      <w:proofErr w:type="spellEnd"/>
      <w:r w:rsidR="00452D5E">
        <w:rPr>
          <w:rFonts w:ascii="Verdana" w:hAnsi="Verdana"/>
          <w:sz w:val="20"/>
          <w:szCs w:val="20"/>
          <w:lang w:val="es-ES_tradnl"/>
        </w:rPr>
        <w:t>ó</w:t>
      </w:r>
      <w:proofErr w:type="spellStart"/>
      <w:r w:rsidR="00452D5E">
        <w:rPr>
          <w:rFonts w:ascii="Verdana" w:hAnsi="Verdana"/>
          <w:sz w:val="20"/>
          <w:szCs w:val="20"/>
        </w:rPr>
        <w:t>wień</w:t>
      </w:r>
      <w:proofErr w:type="spellEnd"/>
      <w:r w:rsidR="00452D5E">
        <w:rPr>
          <w:rFonts w:ascii="Verdana" w:hAnsi="Verdana"/>
          <w:sz w:val="20"/>
          <w:szCs w:val="20"/>
        </w:rPr>
        <w:t xml:space="preserve"> Publicznych, tj. w rozumieniu ustawy z dnia 16 lutego 2007 r. o ochronie konkurencji i konsument</w:t>
      </w:r>
      <w:r w:rsidR="00452D5E">
        <w:rPr>
          <w:rFonts w:ascii="Verdana" w:hAnsi="Verdana"/>
          <w:sz w:val="20"/>
          <w:szCs w:val="20"/>
          <w:lang w:val="es-ES_tradnl"/>
        </w:rPr>
        <w:t>ó</w:t>
      </w:r>
      <w:r w:rsidR="00452D5E">
        <w:rPr>
          <w:rFonts w:ascii="Verdana" w:hAnsi="Verdana"/>
          <w:sz w:val="20"/>
          <w:szCs w:val="20"/>
        </w:rPr>
        <w:t xml:space="preserve">w (Dz. U. </w:t>
      </w:r>
      <w:proofErr w:type="gramStart"/>
      <w:r w:rsidR="00452D5E">
        <w:rPr>
          <w:rFonts w:ascii="Verdana" w:hAnsi="Verdana"/>
          <w:sz w:val="20"/>
          <w:szCs w:val="20"/>
        </w:rPr>
        <w:t>z</w:t>
      </w:r>
      <w:proofErr w:type="gramEnd"/>
      <w:r w:rsidR="00452D5E">
        <w:rPr>
          <w:rFonts w:ascii="Verdana" w:hAnsi="Verdana"/>
          <w:sz w:val="20"/>
          <w:szCs w:val="20"/>
        </w:rPr>
        <w:t xml:space="preserve"> 2015 r. poz.184, 1618 i 1634) z innymi uczestnikami postępowania*</w:t>
      </w:r>
    </w:p>
    <w:p w:rsidR="00452D5E" w:rsidRDefault="00452D5E" w:rsidP="00452D5E">
      <w:pPr>
        <w:jc w:val="both"/>
        <w:rPr>
          <w:rFonts w:ascii="Verdana" w:eastAsia="Calibri" w:hAnsi="Verdana" w:cs="Calibri"/>
          <w:b/>
          <w:bCs/>
          <w:i/>
          <w:iCs/>
          <w:sz w:val="20"/>
          <w:szCs w:val="20"/>
        </w:rPr>
      </w:pPr>
    </w:p>
    <w:p w:rsidR="00452D5E" w:rsidRDefault="00452D5E" w:rsidP="00452D5E">
      <w:pPr>
        <w:jc w:val="both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*odpowiednie zaznaczyć</w:t>
      </w:r>
    </w:p>
    <w:p w:rsidR="00452D5E" w:rsidRDefault="00452D5E" w:rsidP="00452D5E">
      <w:pPr>
        <w:ind w:right="457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...................................... , dn. ....................................</w:t>
      </w:r>
      <w:proofErr w:type="gramEnd"/>
    </w:p>
    <w:p w:rsidR="00452D5E" w:rsidRDefault="00452D5E" w:rsidP="00452D5E">
      <w:pPr>
        <w:spacing w:after="0"/>
        <w:ind w:right="457"/>
        <w:rPr>
          <w:rFonts w:ascii="Arial" w:eastAsia="Arial" w:hAnsi="Arial" w:cs="Arial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Podpisano: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................................................................</w:t>
      </w:r>
    </w:p>
    <w:p w:rsidR="00452D5E" w:rsidRDefault="00452D5E" w:rsidP="00452D5E">
      <w:pPr>
        <w:spacing w:after="0" w:line="240" w:lineRule="auto"/>
        <w:ind w:left="3540" w:firstLine="708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sz w:val="18"/>
          <w:szCs w:val="18"/>
        </w:rPr>
        <w:t>podpisy</w:t>
      </w:r>
      <w:proofErr w:type="gramEnd"/>
      <w:r>
        <w:rPr>
          <w:sz w:val="18"/>
          <w:szCs w:val="18"/>
        </w:rPr>
        <w:t xml:space="preserve"> os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b uprawnionych do reprezentacji Wykonawcy</w:t>
      </w:r>
    </w:p>
    <w:p w:rsidR="00452D5E" w:rsidRPr="00162D39" w:rsidRDefault="00452D5E" w:rsidP="00452D5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162D39">
        <w:rPr>
          <w:rFonts w:ascii="Verdana" w:hAnsi="Verdana"/>
          <w:sz w:val="18"/>
          <w:szCs w:val="18"/>
        </w:rPr>
        <w:t>UWAGA!</w:t>
      </w:r>
    </w:p>
    <w:p w:rsidR="00452D5E" w:rsidRPr="00162D39" w:rsidRDefault="00452D5E" w:rsidP="00452D5E">
      <w:pPr>
        <w:spacing w:after="0" w:line="240" w:lineRule="auto"/>
        <w:jc w:val="both"/>
        <w:rPr>
          <w:rFonts w:ascii="Verdana" w:hAnsi="Verdana"/>
        </w:rPr>
      </w:pPr>
      <w:r w:rsidRPr="00162D39">
        <w:rPr>
          <w:rFonts w:ascii="Verdana" w:hAnsi="Verdana"/>
          <w:sz w:val="18"/>
          <w:szCs w:val="18"/>
        </w:rPr>
        <w:t xml:space="preserve">Zgodnie z </w:t>
      </w:r>
      <w:proofErr w:type="spellStart"/>
      <w:r w:rsidRPr="00162D39">
        <w:rPr>
          <w:rFonts w:ascii="Verdana" w:hAnsi="Verdana"/>
          <w:sz w:val="18"/>
          <w:szCs w:val="18"/>
        </w:rPr>
        <w:t>art.24</w:t>
      </w:r>
      <w:proofErr w:type="spellEnd"/>
      <w:r w:rsidRPr="00162D39">
        <w:rPr>
          <w:rFonts w:ascii="Verdana" w:hAnsi="Verdana"/>
          <w:sz w:val="18"/>
          <w:szCs w:val="18"/>
        </w:rPr>
        <w:t xml:space="preserve"> </w:t>
      </w:r>
      <w:proofErr w:type="spellStart"/>
      <w:r w:rsidRPr="00162D39">
        <w:rPr>
          <w:rFonts w:ascii="Verdana" w:hAnsi="Verdana"/>
          <w:sz w:val="18"/>
          <w:szCs w:val="18"/>
        </w:rPr>
        <w:t>ust.11</w:t>
      </w:r>
      <w:proofErr w:type="spellEnd"/>
      <w:r w:rsidRPr="00162D39">
        <w:rPr>
          <w:rFonts w:ascii="Verdana" w:hAnsi="Verdana"/>
          <w:sz w:val="18"/>
          <w:szCs w:val="18"/>
        </w:rPr>
        <w:t xml:space="preserve"> ustawy </w:t>
      </w:r>
      <w:proofErr w:type="spellStart"/>
      <w:r w:rsidRPr="00162D39">
        <w:rPr>
          <w:rFonts w:ascii="Verdana" w:hAnsi="Verdana"/>
          <w:sz w:val="18"/>
          <w:szCs w:val="18"/>
        </w:rPr>
        <w:t>pzp</w:t>
      </w:r>
      <w:proofErr w:type="spellEnd"/>
      <w:r w:rsidRPr="00162D39">
        <w:rPr>
          <w:rFonts w:ascii="Verdana" w:hAnsi="Verdana"/>
          <w:sz w:val="18"/>
          <w:szCs w:val="18"/>
        </w:rPr>
        <w:t xml:space="preserve"> wraz ze złożeniem oświadczenia, </w:t>
      </w:r>
      <w:r w:rsidR="00613EDC">
        <w:rPr>
          <w:rFonts w:ascii="Verdana" w:hAnsi="Verdana"/>
          <w:sz w:val="18"/>
          <w:szCs w:val="18"/>
        </w:rPr>
        <w:t>Dzierżawca</w:t>
      </w:r>
      <w:bookmarkStart w:id="0" w:name="_GoBack"/>
      <w:bookmarkEnd w:id="0"/>
      <w:r w:rsidRPr="00162D39">
        <w:rPr>
          <w:rFonts w:ascii="Verdana" w:hAnsi="Verdana"/>
          <w:sz w:val="18"/>
          <w:szCs w:val="18"/>
        </w:rPr>
        <w:t xml:space="preserve"> może przedstawić dowody, że powiązania z innym wykonawcą nie prowadzą do zakłócenia konkurencji w postępowaniu o udzielenie </w:t>
      </w:r>
      <w:proofErr w:type="spellStart"/>
      <w:r w:rsidRPr="00162D39">
        <w:rPr>
          <w:rFonts w:ascii="Verdana" w:hAnsi="Verdana"/>
          <w:sz w:val="18"/>
          <w:szCs w:val="18"/>
        </w:rPr>
        <w:t>zam</w:t>
      </w:r>
      <w:proofErr w:type="spellEnd"/>
      <w:r w:rsidRPr="00162D39">
        <w:rPr>
          <w:rFonts w:ascii="Verdana" w:hAnsi="Verdana"/>
          <w:sz w:val="18"/>
          <w:szCs w:val="18"/>
          <w:lang w:val="es-ES_tradnl"/>
        </w:rPr>
        <w:t>ó</w:t>
      </w:r>
      <w:proofErr w:type="spellStart"/>
      <w:r w:rsidRPr="00162D39">
        <w:rPr>
          <w:rFonts w:ascii="Verdana" w:hAnsi="Verdana"/>
          <w:sz w:val="18"/>
          <w:szCs w:val="18"/>
        </w:rPr>
        <w:t>wienia</w:t>
      </w:r>
      <w:proofErr w:type="spellEnd"/>
      <w:r w:rsidRPr="00162D39">
        <w:rPr>
          <w:rFonts w:ascii="Verdana" w:hAnsi="Verdana"/>
          <w:sz w:val="18"/>
          <w:szCs w:val="18"/>
        </w:rPr>
        <w:t>.</w:t>
      </w:r>
    </w:p>
    <w:p w:rsidR="00B64A46" w:rsidRPr="00452D5E" w:rsidRDefault="00B64A46" w:rsidP="00452D5E"/>
    <w:sectPr w:rsidR="00B64A46" w:rsidRPr="00452D5E" w:rsidSect="00FB6BA1">
      <w:headerReference w:type="default" r:id="rId9"/>
      <w:pgSz w:w="11906" w:h="16838"/>
      <w:pgMar w:top="1134" w:right="1418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A7D" w:rsidRDefault="00745A7D" w:rsidP="00767D60">
      <w:pPr>
        <w:spacing w:after="0" w:line="240" w:lineRule="auto"/>
      </w:pPr>
      <w:r>
        <w:separator/>
      </w:r>
    </w:p>
  </w:endnote>
  <w:endnote w:type="continuationSeparator" w:id="0">
    <w:p w:rsidR="00745A7D" w:rsidRDefault="00745A7D" w:rsidP="0076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A7D" w:rsidRDefault="00745A7D" w:rsidP="00767D60">
      <w:pPr>
        <w:spacing w:after="0" w:line="240" w:lineRule="auto"/>
      </w:pPr>
      <w:r>
        <w:separator/>
      </w:r>
    </w:p>
  </w:footnote>
  <w:footnote w:type="continuationSeparator" w:id="0">
    <w:p w:rsidR="00745A7D" w:rsidRDefault="00745A7D" w:rsidP="00767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7F8" w:rsidRDefault="007B17F8" w:rsidP="007B17F8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</w:p>
  <w:p w:rsidR="00767D60" w:rsidRPr="00F9110E" w:rsidRDefault="00767D60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23BD1"/>
    <w:multiLevelType w:val="multilevel"/>
    <w:tmpl w:val="15A83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21F69"/>
    <w:multiLevelType w:val="multilevel"/>
    <w:tmpl w:val="8154E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3232FB"/>
    <w:multiLevelType w:val="multilevel"/>
    <w:tmpl w:val="E376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6C6B09"/>
    <w:multiLevelType w:val="multilevel"/>
    <w:tmpl w:val="2AC2A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A877F6"/>
    <w:multiLevelType w:val="multilevel"/>
    <w:tmpl w:val="E2D0E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44B7BB0"/>
    <w:multiLevelType w:val="hybridMultilevel"/>
    <w:tmpl w:val="F17814BA"/>
    <w:lvl w:ilvl="0" w:tplc="74100520">
      <w:start w:val="1"/>
      <w:numFmt w:val="lowerLetter"/>
      <w:lvlText w:val="%1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1" w:tplc="D7845D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C8C314E"/>
    <w:multiLevelType w:val="multilevel"/>
    <w:tmpl w:val="915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205D13"/>
    <w:multiLevelType w:val="hybridMultilevel"/>
    <w:tmpl w:val="B900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34D29"/>
    <w:multiLevelType w:val="multilevel"/>
    <w:tmpl w:val="D40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0142ADB"/>
    <w:multiLevelType w:val="multilevel"/>
    <w:tmpl w:val="9084C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6850EB"/>
    <w:multiLevelType w:val="multilevel"/>
    <w:tmpl w:val="1B76F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6E7143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4C43AD"/>
    <w:multiLevelType w:val="multilevel"/>
    <w:tmpl w:val="02667DB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EF6915"/>
    <w:multiLevelType w:val="multilevel"/>
    <w:tmpl w:val="15BE70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FC2CA5"/>
    <w:multiLevelType w:val="multilevel"/>
    <w:tmpl w:val="E4CAB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6129EE"/>
    <w:multiLevelType w:val="multilevel"/>
    <w:tmpl w:val="9CD634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22"/>
  </w:num>
  <w:num w:numId="5">
    <w:abstractNumId w:val="16"/>
  </w:num>
  <w:num w:numId="6">
    <w:abstractNumId w:val="5"/>
  </w:num>
  <w:num w:numId="7">
    <w:abstractNumId w:val="8"/>
  </w:num>
  <w:num w:numId="8">
    <w:abstractNumId w:val="10"/>
  </w:num>
  <w:num w:numId="9">
    <w:abstractNumId w:val="0"/>
  </w:num>
  <w:num w:numId="10">
    <w:abstractNumId w:val="18"/>
  </w:num>
  <w:num w:numId="11">
    <w:abstractNumId w:val="1"/>
  </w:num>
  <w:num w:numId="12">
    <w:abstractNumId w:val="23"/>
  </w:num>
  <w:num w:numId="13">
    <w:abstractNumId w:val="25"/>
  </w:num>
  <w:num w:numId="14">
    <w:abstractNumId w:val="2"/>
  </w:num>
  <w:num w:numId="15">
    <w:abstractNumId w:val="11"/>
  </w:num>
  <w:num w:numId="16">
    <w:abstractNumId w:val="13"/>
  </w:num>
  <w:num w:numId="17">
    <w:abstractNumId w:val="6"/>
  </w:num>
  <w:num w:numId="18">
    <w:abstractNumId w:val="19"/>
  </w:num>
  <w:num w:numId="19">
    <w:abstractNumId w:val="26"/>
  </w:num>
  <w:num w:numId="20">
    <w:abstractNumId w:val="24"/>
  </w:num>
  <w:num w:numId="21">
    <w:abstractNumId w:val="3"/>
  </w:num>
  <w:num w:numId="22">
    <w:abstractNumId w:val="21"/>
  </w:num>
  <w:num w:numId="23">
    <w:abstractNumId w:val="12"/>
  </w:num>
  <w:num w:numId="24">
    <w:abstractNumId w:val="20"/>
  </w:num>
  <w:num w:numId="25">
    <w:abstractNumId w:val="4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 fill="f" fillcolor="white" strokecolor="none [3212]">
      <v:fill color="white" on="f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46"/>
    <w:rsid w:val="0004039E"/>
    <w:rsid w:val="00070015"/>
    <w:rsid w:val="000C2FEE"/>
    <w:rsid w:val="000E01BF"/>
    <w:rsid w:val="000E1278"/>
    <w:rsid w:val="000E309A"/>
    <w:rsid w:val="000E5691"/>
    <w:rsid w:val="000F1427"/>
    <w:rsid w:val="000F1B84"/>
    <w:rsid w:val="000F1D47"/>
    <w:rsid w:val="00117582"/>
    <w:rsid w:val="001231B0"/>
    <w:rsid w:val="00135000"/>
    <w:rsid w:val="00162D39"/>
    <w:rsid w:val="00167587"/>
    <w:rsid w:val="00171912"/>
    <w:rsid w:val="0017368F"/>
    <w:rsid w:val="001757AB"/>
    <w:rsid w:val="00187577"/>
    <w:rsid w:val="0019554B"/>
    <w:rsid w:val="001963B1"/>
    <w:rsid w:val="00196AD4"/>
    <w:rsid w:val="001A6D46"/>
    <w:rsid w:val="001C0167"/>
    <w:rsid w:val="00214230"/>
    <w:rsid w:val="00214CAB"/>
    <w:rsid w:val="00237EF2"/>
    <w:rsid w:val="00277B08"/>
    <w:rsid w:val="002934C1"/>
    <w:rsid w:val="002A180C"/>
    <w:rsid w:val="002A4460"/>
    <w:rsid w:val="002A4E25"/>
    <w:rsid w:val="002B71A6"/>
    <w:rsid w:val="002D7C0E"/>
    <w:rsid w:val="002E261C"/>
    <w:rsid w:val="002F0DE9"/>
    <w:rsid w:val="00300094"/>
    <w:rsid w:val="00301CD5"/>
    <w:rsid w:val="00303A73"/>
    <w:rsid w:val="00325468"/>
    <w:rsid w:val="00330A53"/>
    <w:rsid w:val="0034207F"/>
    <w:rsid w:val="00347140"/>
    <w:rsid w:val="00352826"/>
    <w:rsid w:val="00355A17"/>
    <w:rsid w:val="00365461"/>
    <w:rsid w:val="003A113F"/>
    <w:rsid w:val="003A5AD1"/>
    <w:rsid w:val="003B48EF"/>
    <w:rsid w:val="003D1D6A"/>
    <w:rsid w:val="003D5C68"/>
    <w:rsid w:val="003E1584"/>
    <w:rsid w:val="003F1BB2"/>
    <w:rsid w:val="004276C5"/>
    <w:rsid w:val="004349A2"/>
    <w:rsid w:val="004529CD"/>
    <w:rsid w:val="00452D5E"/>
    <w:rsid w:val="00495878"/>
    <w:rsid w:val="004A123D"/>
    <w:rsid w:val="004B7530"/>
    <w:rsid w:val="004C5B26"/>
    <w:rsid w:val="004C7AF8"/>
    <w:rsid w:val="004E0752"/>
    <w:rsid w:val="004F5CDB"/>
    <w:rsid w:val="00536A55"/>
    <w:rsid w:val="00551542"/>
    <w:rsid w:val="00565C13"/>
    <w:rsid w:val="005662ED"/>
    <w:rsid w:val="00597C07"/>
    <w:rsid w:val="005A3B0E"/>
    <w:rsid w:val="005B28CD"/>
    <w:rsid w:val="005D79CA"/>
    <w:rsid w:val="005F64B4"/>
    <w:rsid w:val="00603304"/>
    <w:rsid w:val="00613EDC"/>
    <w:rsid w:val="00674248"/>
    <w:rsid w:val="00680C16"/>
    <w:rsid w:val="0069152F"/>
    <w:rsid w:val="006B43DF"/>
    <w:rsid w:val="006C26E1"/>
    <w:rsid w:val="006D321E"/>
    <w:rsid w:val="006E045B"/>
    <w:rsid w:val="006E24B6"/>
    <w:rsid w:val="006F75AA"/>
    <w:rsid w:val="00715F59"/>
    <w:rsid w:val="00723D5C"/>
    <w:rsid w:val="007256CE"/>
    <w:rsid w:val="007447A0"/>
    <w:rsid w:val="00745A7D"/>
    <w:rsid w:val="0075701E"/>
    <w:rsid w:val="00764883"/>
    <w:rsid w:val="00767D60"/>
    <w:rsid w:val="00767D91"/>
    <w:rsid w:val="0078104D"/>
    <w:rsid w:val="00781FFA"/>
    <w:rsid w:val="00784621"/>
    <w:rsid w:val="007A2991"/>
    <w:rsid w:val="007B17F8"/>
    <w:rsid w:val="007B2193"/>
    <w:rsid w:val="007B238F"/>
    <w:rsid w:val="007C326B"/>
    <w:rsid w:val="007D1268"/>
    <w:rsid w:val="007E3BE8"/>
    <w:rsid w:val="007F16A8"/>
    <w:rsid w:val="007F622C"/>
    <w:rsid w:val="00812169"/>
    <w:rsid w:val="00812DDC"/>
    <w:rsid w:val="00822328"/>
    <w:rsid w:val="008226E6"/>
    <w:rsid w:val="00845596"/>
    <w:rsid w:val="00845781"/>
    <w:rsid w:val="00863018"/>
    <w:rsid w:val="00870D93"/>
    <w:rsid w:val="00873499"/>
    <w:rsid w:val="00873801"/>
    <w:rsid w:val="00883082"/>
    <w:rsid w:val="00891C12"/>
    <w:rsid w:val="008930FB"/>
    <w:rsid w:val="00897BAD"/>
    <w:rsid w:val="008A299C"/>
    <w:rsid w:val="008C06BB"/>
    <w:rsid w:val="008C1E5B"/>
    <w:rsid w:val="008C2BB3"/>
    <w:rsid w:val="008D06E3"/>
    <w:rsid w:val="008D423B"/>
    <w:rsid w:val="008F56B3"/>
    <w:rsid w:val="009057BD"/>
    <w:rsid w:val="00905B80"/>
    <w:rsid w:val="00906EBC"/>
    <w:rsid w:val="00926D5B"/>
    <w:rsid w:val="00945E47"/>
    <w:rsid w:val="009534F7"/>
    <w:rsid w:val="00953AF8"/>
    <w:rsid w:val="009556FC"/>
    <w:rsid w:val="00962496"/>
    <w:rsid w:val="0097593B"/>
    <w:rsid w:val="009915BA"/>
    <w:rsid w:val="00994F2A"/>
    <w:rsid w:val="009B74E5"/>
    <w:rsid w:val="009C751C"/>
    <w:rsid w:val="00A10BC6"/>
    <w:rsid w:val="00A1301A"/>
    <w:rsid w:val="00A13D54"/>
    <w:rsid w:val="00A13FC7"/>
    <w:rsid w:val="00A41B3C"/>
    <w:rsid w:val="00A46B88"/>
    <w:rsid w:val="00A46CAE"/>
    <w:rsid w:val="00A84B31"/>
    <w:rsid w:val="00A908DD"/>
    <w:rsid w:val="00A9488A"/>
    <w:rsid w:val="00A96560"/>
    <w:rsid w:val="00AA44A1"/>
    <w:rsid w:val="00AE0BE9"/>
    <w:rsid w:val="00AF68CF"/>
    <w:rsid w:val="00B4461B"/>
    <w:rsid w:val="00B64A46"/>
    <w:rsid w:val="00B76729"/>
    <w:rsid w:val="00B81364"/>
    <w:rsid w:val="00BB7733"/>
    <w:rsid w:val="00BD4EE7"/>
    <w:rsid w:val="00BE17D6"/>
    <w:rsid w:val="00BE789C"/>
    <w:rsid w:val="00BF063B"/>
    <w:rsid w:val="00BF0AC0"/>
    <w:rsid w:val="00BF4369"/>
    <w:rsid w:val="00C158CA"/>
    <w:rsid w:val="00C311B5"/>
    <w:rsid w:val="00C32FA1"/>
    <w:rsid w:val="00C50F29"/>
    <w:rsid w:val="00C56C3E"/>
    <w:rsid w:val="00C715B8"/>
    <w:rsid w:val="00C772E8"/>
    <w:rsid w:val="00CA162A"/>
    <w:rsid w:val="00CA430D"/>
    <w:rsid w:val="00CC461F"/>
    <w:rsid w:val="00CD7C42"/>
    <w:rsid w:val="00D01711"/>
    <w:rsid w:val="00D051E8"/>
    <w:rsid w:val="00D20178"/>
    <w:rsid w:val="00D43F35"/>
    <w:rsid w:val="00D47E7C"/>
    <w:rsid w:val="00D677EB"/>
    <w:rsid w:val="00D76245"/>
    <w:rsid w:val="00D76261"/>
    <w:rsid w:val="00D76E07"/>
    <w:rsid w:val="00DB464E"/>
    <w:rsid w:val="00DC576E"/>
    <w:rsid w:val="00DC5D35"/>
    <w:rsid w:val="00DC63E0"/>
    <w:rsid w:val="00DE548A"/>
    <w:rsid w:val="00DE5ED8"/>
    <w:rsid w:val="00DF67B1"/>
    <w:rsid w:val="00E246C7"/>
    <w:rsid w:val="00E24A41"/>
    <w:rsid w:val="00E34DB9"/>
    <w:rsid w:val="00E44C53"/>
    <w:rsid w:val="00EA1E08"/>
    <w:rsid w:val="00EB3FA8"/>
    <w:rsid w:val="00ED2009"/>
    <w:rsid w:val="00ED2F8C"/>
    <w:rsid w:val="00EF4CBB"/>
    <w:rsid w:val="00EF5851"/>
    <w:rsid w:val="00F14418"/>
    <w:rsid w:val="00F21421"/>
    <w:rsid w:val="00F23A12"/>
    <w:rsid w:val="00F25EC3"/>
    <w:rsid w:val="00F307EB"/>
    <w:rsid w:val="00F46727"/>
    <w:rsid w:val="00F90519"/>
    <w:rsid w:val="00F9110E"/>
    <w:rsid w:val="00FA2486"/>
    <w:rsid w:val="00FB2C85"/>
    <w:rsid w:val="00FB6BA1"/>
    <w:rsid w:val="00FC2F1D"/>
    <w:rsid w:val="00FD0CE6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="f" fillcolor="white" strokecolor="none [3212]">
      <v:fill color="white" on="f"/>
      <v:stroke 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3A113F"/>
    <w:pPr>
      <w:spacing w:after="0" w:line="340" w:lineRule="auto"/>
    </w:pPr>
  </w:style>
  <w:style w:type="paragraph" w:customStyle="1" w:styleId="center">
    <w:name w:val="center"/>
    <w:rsid w:val="003A113F"/>
    <w:pPr>
      <w:jc w:val="center"/>
    </w:pPr>
  </w:style>
  <w:style w:type="paragraph" w:customStyle="1" w:styleId="tableCenter">
    <w:name w:val="tableCenter"/>
    <w:rsid w:val="003A113F"/>
    <w:pPr>
      <w:spacing w:after="0"/>
      <w:jc w:val="center"/>
    </w:pPr>
  </w:style>
  <w:style w:type="paragraph" w:customStyle="1" w:styleId="right">
    <w:name w:val="right"/>
    <w:rsid w:val="003A113F"/>
    <w:pPr>
      <w:jc w:val="right"/>
    </w:pPr>
  </w:style>
  <w:style w:type="paragraph" w:customStyle="1" w:styleId="justify">
    <w:name w:val="justify"/>
    <w:rsid w:val="003A113F"/>
    <w:pPr>
      <w:jc w:val="both"/>
    </w:pPr>
  </w:style>
  <w:style w:type="character" w:customStyle="1" w:styleId="bold">
    <w:name w:val="bold"/>
    <w:rsid w:val="003A113F"/>
    <w:rPr>
      <w:b/>
    </w:rPr>
  </w:style>
  <w:style w:type="table" w:customStyle="1" w:styleId="standard">
    <w:name w:val="standard"/>
    <w:uiPriority w:val="99"/>
    <w:rsid w:val="003A113F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link w:val="AkapitzlistZnak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standard1">
    <w:name w:val="standard1"/>
    <w:uiPriority w:val="99"/>
    <w:rsid w:val="00DF67B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Bezodstpw">
    <w:name w:val="No Spacing"/>
    <w:uiPriority w:val="1"/>
    <w:qFormat/>
    <w:rsid w:val="00DF67B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418"/>
    <w:rPr>
      <w:vertAlign w:val="superscript"/>
    </w:rPr>
  </w:style>
  <w:style w:type="character" w:customStyle="1" w:styleId="FontStyle25">
    <w:name w:val="Font Style25"/>
    <w:basedOn w:val="Domylnaczcionkaakapitu"/>
    <w:uiPriority w:val="99"/>
    <w:rsid w:val="00C56C3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C56C3E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452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3A113F"/>
    <w:pPr>
      <w:spacing w:after="0" w:line="340" w:lineRule="auto"/>
    </w:pPr>
  </w:style>
  <w:style w:type="paragraph" w:customStyle="1" w:styleId="center">
    <w:name w:val="center"/>
    <w:rsid w:val="003A113F"/>
    <w:pPr>
      <w:jc w:val="center"/>
    </w:pPr>
  </w:style>
  <w:style w:type="paragraph" w:customStyle="1" w:styleId="tableCenter">
    <w:name w:val="tableCenter"/>
    <w:rsid w:val="003A113F"/>
    <w:pPr>
      <w:spacing w:after="0"/>
      <w:jc w:val="center"/>
    </w:pPr>
  </w:style>
  <w:style w:type="paragraph" w:customStyle="1" w:styleId="right">
    <w:name w:val="right"/>
    <w:rsid w:val="003A113F"/>
    <w:pPr>
      <w:jc w:val="right"/>
    </w:pPr>
  </w:style>
  <w:style w:type="paragraph" w:customStyle="1" w:styleId="justify">
    <w:name w:val="justify"/>
    <w:rsid w:val="003A113F"/>
    <w:pPr>
      <w:jc w:val="both"/>
    </w:pPr>
  </w:style>
  <w:style w:type="character" w:customStyle="1" w:styleId="bold">
    <w:name w:val="bold"/>
    <w:rsid w:val="003A113F"/>
    <w:rPr>
      <w:b/>
    </w:rPr>
  </w:style>
  <w:style w:type="table" w:customStyle="1" w:styleId="standard">
    <w:name w:val="standard"/>
    <w:uiPriority w:val="99"/>
    <w:rsid w:val="003A113F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link w:val="AkapitzlistZnak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standard1">
    <w:name w:val="standard1"/>
    <w:uiPriority w:val="99"/>
    <w:rsid w:val="00DF67B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Bezodstpw">
    <w:name w:val="No Spacing"/>
    <w:uiPriority w:val="1"/>
    <w:qFormat/>
    <w:rsid w:val="00DF67B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418"/>
    <w:rPr>
      <w:vertAlign w:val="superscript"/>
    </w:rPr>
  </w:style>
  <w:style w:type="character" w:customStyle="1" w:styleId="FontStyle25">
    <w:name w:val="Font Style25"/>
    <w:basedOn w:val="Domylnaczcionkaakapitu"/>
    <w:uiPriority w:val="99"/>
    <w:rsid w:val="00C56C3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C56C3E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452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AE765-E77D-466A-BD1A-0796CC9E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1516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 Company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Małgorzata Banasiak</cp:lastModifiedBy>
  <cp:revision>3</cp:revision>
  <cp:lastPrinted>2018-03-08T08:18:00Z</cp:lastPrinted>
  <dcterms:created xsi:type="dcterms:W3CDTF">2018-10-09T19:55:00Z</dcterms:created>
  <dcterms:modified xsi:type="dcterms:W3CDTF">2018-10-12T09:43:00Z</dcterms:modified>
</cp:coreProperties>
</file>